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1370BE" w14:textId="16BC01D0" w:rsidR="00E42391" w:rsidRDefault="00E42391" w:rsidP="00D55B0B">
      <w:pPr>
        <w:pStyle w:val="Heading1"/>
        <w:ind w:left="432"/>
        <w:jc w:val="right"/>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C594EC" w14:textId="4D399C79" w:rsidR="00D83E52" w:rsidRDefault="00D83E52" w:rsidP="00E731A0">
      <w:pPr>
        <w:pStyle w:val="Heading1"/>
        <w:jc w:val="center"/>
      </w:pPr>
      <w:r>
        <w:t>C</w:t>
      </w:r>
      <w:r w:rsidR="00A26578">
        <w:t>onstitution of Students’ Union UCL</w:t>
      </w:r>
    </w:p>
    <w:p w14:paraId="5E397EA1" w14:textId="7F916815" w:rsidR="00A26578" w:rsidRDefault="00B97C90" w:rsidP="00E731A0">
      <w:pPr>
        <w:pStyle w:val="Heading1"/>
        <w:jc w:val="center"/>
        <w:rPr>
          <w:rFonts w:cs="Times New Roman"/>
          <w:color w:val="FF0000"/>
          <w:szCs w:val="22"/>
        </w:rPr>
      </w:pPr>
      <w:r>
        <w:rPr>
          <w:color w:val="auto"/>
        </w:rPr>
        <w:t>URBAN FARMERS SOCIETY</w:t>
      </w:r>
    </w:p>
    <w:p w14:paraId="5EBBD036" w14:textId="77777777" w:rsidR="00A26578" w:rsidRDefault="00A26578" w:rsidP="00A26578">
      <w:pPr>
        <w:spacing w:after="120"/>
        <w:jc w:val="center"/>
        <w:rPr>
          <w:rFonts w:ascii="Helvetica" w:hAnsi="Helvetica"/>
          <w:b/>
          <w:color w:val="auto"/>
          <w:sz w:val="28"/>
        </w:rPr>
      </w:pPr>
    </w:p>
    <w:p w14:paraId="493ECD46" w14:textId="0955E4BA" w:rsidR="00A26578" w:rsidRDefault="00A26578" w:rsidP="00A26578">
      <w:pPr>
        <w:pStyle w:val="Heading3"/>
      </w:pPr>
      <w:r>
        <w:t>Name</w:t>
      </w:r>
    </w:p>
    <w:p w14:paraId="493843A6" w14:textId="6460C388" w:rsidR="00A26578" w:rsidRDefault="00A26578" w:rsidP="00A26578">
      <w:pPr>
        <w:pStyle w:val="Heading4"/>
      </w:pPr>
      <w:r>
        <w:t xml:space="preserve">The name of the society shall be the Students’ Union UCL </w:t>
      </w:r>
      <w:r w:rsidR="00B97C90">
        <w:rPr>
          <w:color w:val="F2663F"/>
        </w:rPr>
        <w:t>Urban Farmers Society</w:t>
      </w:r>
      <w:r w:rsidRPr="00A26578">
        <w:rPr>
          <w:color w:val="F2663F"/>
        </w:rPr>
        <w:t>.</w:t>
      </w:r>
    </w:p>
    <w:p w14:paraId="0E88083B" w14:textId="6349DC6F" w:rsidR="00A26578" w:rsidRDefault="00A26578" w:rsidP="00A26578">
      <w:pPr>
        <w:pStyle w:val="Heading4"/>
      </w:pPr>
      <w:r>
        <w:t>The society shall be affiliated to Students’ Union UCL.</w:t>
      </w:r>
    </w:p>
    <w:p w14:paraId="13B07982" w14:textId="77777777" w:rsidR="00A26578" w:rsidRPr="00A36B16" w:rsidRDefault="00A26578" w:rsidP="00A36B16">
      <w:pPr>
        <w:spacing w:after="120"/>
        <w:rPr>
          <w:rFonts w:ascii="Helvetica" w:hAnsi="Helvetica"/>
        </w:rPr>
      </w:pPr>
    </w:p>
    <w:p w14:paraId="74321AEF" w14:textId="77777777" w:rsidR="00A26578" w:rsidRDefault="00A26578" w:rsidP="00A26578">
      <w:pPr>
        <w:pStyle w:val="Heading3"/>
      </w:pPr>
      <w:r>
        <w:t>Statement of Intent</w:t>
      </w:r>
    </w:p>
    <w:p w14:paraId="41403132" w14:textId="16361A45" w:rsidR="00A26578" w:rsidRDefault="00A26578" w:rsidP="00A26578">
      <w:pPr>
        <w:pStyle w:val="Heading4"/>
      </w:pPr>
      <w:r>
        <w:t xml:space="preserve">The constitution, regulations, management and conduct of the </w:t>
      </w:r>
      <w:r w:rsidR="00A36B16">
        <w:t>club/</w:t>
      </w:r>
      <w:r>
        <w:t>society shall abide by all Students’ Union UCL Policy, and shall be bound by the Students’ Union UCL Memorandum and Articles of Association and Byelaws, the Club and Society Regulations and the Club and Society Procedures and Guidance, laid out in “how to guides”.</w:t>
      </w:r>
    </w:p>
    <w:p w14:paraId="56AC1411" w14:textId="5B426702" w:rsidR="00A26578" w:rsidRDefault="00A26578" w:rsidP="00A26578">
      <w:pPr>
        <w:pStyle w:val="Heading4"/>
      </w:pPr>
      <w:r>
        <w:t>The club/society stresses that it abides by Students’ Union UCL Equal Opportunities Policies, and that club/society regulations pertaining to membership of the club/society or election to management of the club/society shall not contravene this policy.</w:t>
      </w:r>
    </w:p>
    <w:p w14:paraId="228AC644" w14:textId="77777777" w:rsidR="00A26578" w:rsidRDefault="00A26578" w:rsidP="00A26578">
      <w:pPr>
        <w:pStyle w:val="Heading4"/>
      </w:pPr>
      <w:r>
        <w:t xml:space="preserve">The Club and Society Regulations can be found at the following website: </w:t>
      </w:r>
    </w:p>
    <w:p w14:paraId="40E4DC5F" w14:textId="4D030D8B" w:rsidR="00A26578" w:rsidRPr="00A26578" w:rsidRDefault="00B953BF" w:rsidP="00A26578">
      <w:pPr>
        <w:pStyle w:val="Heading4"/>
        <w:numPr>
          <w:ilvl w:val="0"/>
          <w:numId w:val="0"/>
        </w:numPr>
        <w:ind w:left="576"/>
      </w:pPr>
      <w:hyperlink r:id="rId9" w:history="1">
        <w:r w:rsidR="00A36B16" w:rsidRPr="00672A8C">
          <w:rPr>
            <w:rStyle w:val="Hyperlink"/>
          </w:rPr>
          <w:t>www.studentsunionucl.org</w:t>
        </w:r>
      </w:hyperlink>
      <w:r w:rsidR="00A36B16">
        <w:t xml:space="preserve">. </w:t>
      </w:r>
    </w:p>
    <w:p w14:paraId="26E6EECC" w14:textId="77777777" w:rsidR="00A26578" w:rsidRPr="00A36B16" w:rsidRDefault="00A26578" w:rsidP="00A36B16">
      <w:pPr>
        <w:spacing w:after="120"/>
        <w:rPr>
          <w:rFonts w:ascii="Helvetica" w:hAnsi="Helvetica"/>
        </w:rPr>
      </w:pPr>
    </w:p>
    <w:p w14:paraId="0463CA20" w14:textId="77777777" w:rsidR="00A26578" w:rsidRDefault="00A26578" w:rsidP="00A26578">
      <w:pPr>
        <w:pStyle w:val="Heading3"/>
      </w:pPr>
      <w:r>
        <w:t>The Society Committee</w:t>
      </w:r>
    </w:p>
    <w:p w14:paraId="7E9B0BD2" w14:textId="77777777" w:rsidR="00A26578" w:rsidRPr="00A26578" w:rsidRDefault="00A26578" w:rsidP="00A26578"/>
    <w:p w14:paraId="1B71FA46" w14:textId="1D216091" w:rsidR="00A26578" w:rsidRPr="003F6445" w:rsidRDefault="00A26578" w:rsidP="00A26578">
      <w:pPr>
        <w:pStyle w:val="Heading4"/>
        <w:numPr>
          <w:ilvl w:val="0"/>
          <w:numId w:val="0"/>
        </w:numPr>
        <w:ind w:left="576"/>
        <w:rPr>
          <w:color w:val="auto"/>
          <w:u w:val="single"/>
        </w:rPr>
      </w:pPr>
      <w:r w:rsidRPr="003F6445">
        <w:rPr>
          <w:color w:val="auto"/>
          <w:u w:val="single"/>
        </w:rPr>
        <w:t>President</w:t>
      </w:r>
    </w:p>
    <w:p w14:paraId="071C9D89" w14:textId="77777777" w:rsidR="00B97C90" w:rsidRPr="00B97C90" w:rsidRDefault="00A26578" w:rsidP="00B97C90">
      <w:pPr>
        <w:pStyle w:val="Heading4"/>
        <w:rPr>
          <w:szCs w:val="26"/>
        </w:rPr>
      </w:pPr>
      <w:r w:rsidRPr="00B97C90">
        <w:rPr>
          <w:szCs w:val="26"/>
        </w:rPr>
        <w:t>The President’s primary role is laid out in section 5.7 of the Club and Society Regulations.</w:t>
      </w:r>
    </w:p>
    <w:p w14:paraId="53218373" w14:textId="77777777" w:rsidR="00B97C90" w:rsidRDefault="00B97C90" w:rsidP="00B97C90">
      <w:pPr>
        <w:pStyle w:val="Heading4"/>
        <w:numPr>
          <w:ilvl w:val="2"/>
          <w:numId w:val="26"/>
        </w:numPr>
        <w:rPr>
          <w:szCs w:val="26"/>
        </w:rPr>
      </w:pPr>
      <w:r w:rsidRPr="00B97C90">
        <w:rPr>
          <w:rFonts w:ascii="Calibri" w:hAnsi="Calibri" w:cs="Calibri"/>
          <w:color w:val="000000"/>
          <w:szCs w:val="26"/>
          <w:shd w:val="clear" w:color="auto" w:fill="FFFFFF"/>
        </w:rPr>
        <w:t>Be the primary point of contact between the Union and UCL Urban Farmers</w:t>
      </w:r>
    </w:p>
    <w:p w14:paraId="10F8C5EB" w14:textId="77777777" w:rsidR="00B97C90" w:rsidRDefault="00B97C90" w:rsidP="00B97C90">
      <w:pPr>
        <w:pStyle w:val="Heading4"/>
        <w:numPr>
          <w:ilvl w:val="2"/>
          <w:numId w:val="26"/>
        </w:numPr>
        <w:rPr>
          <w:szCs w:val="26"/>
        </w:rPr>
      </w:pPr>
      <w:r w:rsidRPr="00B97C90">
        <w:rPr>
          <w:rFonts w:ascii="Calibri" w:hAnsi="Calibri" w:cs="Calibri"/>
          <w:color w:val="000000"/>
          <w:szCs w:val="26"/>
          <w:shd w:val="clear" w:color="auto" w:fill="FFFFFF"/>
        </w:rPr>
        <w:t>Outline and maintain the vision of UCL Urban Farmers</w:t>
      </w:r>
    </w:p>
    <w:p w14:paraId="1E84EF19" w14:textId="7325ECC2" w:rsidR="00B97C90" w:rsidRPr="00B97C90" w:rsidRDefault="00B97C90" w:rsidP="00B97C90">
      <w:pPr>
        <w:pStyle w:val="Heading4"/>
        <w:numPr>
          <w:ilvl w:val="2"/>
          <w:numId w:val="26"/>
        </w:numPr>
        <w:rPr>
          <w:szCs w:val="26"/>
        </w:rPr>
      </w:pPr>
      <w:r w:rsidRPr="00B97C90">
        <w:rPr>
          <w:rFonts w:ascii="Calibri" w:hAnsi="Calibri" w:cs="Calibri"/>
          <w:color w:val="000000"/>
          <w:szCs w:val="26"/>
          <w:shd w:val="clear" w:color="auto" w:fill="FFFFFF"/>
        </w:rPr>
        <w:t>Ensure that the society remains an inclusive and welcoming environment open to any individual interested in the society’s events.</w:t>
      </w:r>
    </w:p>
    <w:p w14:paraId="29CF941E" w14:textId="77777777" w:rsidR="00A26578" w:rsidRPr="00B97C90" w:rsidRDefault="00A26578" w:rsidP="00A26578">
      <w:pPr>
        <w:rPr>
          <w:szCs w:val="26"/>
        </w:rPr>
      </w:pPr>
    </w:p>
    <w:p w14:paraId="29DD1AC0" w14:textId="77777777" w:rsidR="00A26578" w:rsidRPr="00B97C90" w:rsidRDefault="00A26578" w:rsidP="00A26578">
      <w:pPr>
        <w:pStyle w:val="Heading4"/>
        <w:numPr>
          <w:ilvl w:val="0"/>
          <w:numId w:val="0"/>
        </w:numPr>
        <w:ind w:left="576"/>
        <w:rPr>
          <w:color w:val="auto"/>
          <w:szCs w:val="26"/>
          <w:u w:val="single"/>
        </w:rPr>
      </w:pPr>
      <w:r w:rsidRPr="00B97C90">
        <w:rPr>
          <w:color w:val="auto"/>
          <w:szCs w:val="26"/>
          <w:u w:val="single"/>
        </w:rPr>
        <w:t>Treasurer</w:t>
      </w:r>
    </w:p>
    <w:p w14:paraId="07017ECC" w14:textId="77777777" w:rsidR="00B97C90" w:rsidRPr="00B97C90" w:rsidRDefault="00A26578" w:rsidP="00B97C90">
      <w:pPr>
        <w:pStyle w:val="Heading4"/>
        <w:rPr>
          <w:szCs w:val="26"/>
        </w:rPr>
      </w:pPr>
      <w:r w:rsidRPr="00B97C90">
        <w:rPr>
          <w:szCs w:val="26"/>
        </w:rPr>
        <w:t>The Treasurer’s primary role is laid out in section 5.8 of the Club and Society Regulations.</w:t>
      </w:r>
    </w:p>
    <w:p w14:paraId="4526AA90" w14:textId="77777777" w:rsidR="00B97C90" w:rsidRDefault="00B97C90" w:rsidP="00B97C90">
      <w:pPr>
        <w:pStyle w:val="Heading4"/>
        <w:numPr>
          <w:ilvl w:val="2"/>
          <w:numId w:val="26"/>
        </w:numPr>
        <w:rPr>
          <w:szCs w:val="26"/>
        </w:rPr>
      </w:pPr>
      <w:r w:rsidRPr="00B97C90">
        <w:rPr>
          <w:rFonts w:ascii="Calibri" w:hAnsi="Calibri" w:cs="Calibri"/>
          <w:color w:val="000000"/>
          <w:szCs w:val="26"/>
        </w:rPr>
        <w:t>Be responsible for completing the relevant grant application forms for UCL Urban Farmers</w:t>
      </w:r>
    </w:p>
    <w:p w14:paraId="27760F00" w14:textId="40ACEDAC" w:rsidR="00B97C90" w:rsidRPr="00B97C90" w:rsidRDefault="00B97C90" w:rsidP="00B97C90">
      <w:pPr>
        <w:pStyle w:val="Heading4"/>
        <w:numPr>
          <w:ilvl w:val="2"/>
          <w:numId w:val="26"/>
        </w:numPr>
        <w:rPr>
          <w:szCs w:val="26"/>
        </w:rPr>
      </w:pPr>
      <w:r w:rsidRPr="00B97C90">
        <w:rPr>
          <w:rFonts w:ascii="Calibri" w:hAnsi="Calibri" w:cs="Calibri"/>
          <w:color w:val="000000"/>
          <w:szCs w:val="26"/>
        </w:rPr>
        <w:lastRenderedPageBreak/>
        <w:t>Provide the president with regular reports in the financial affairs of UCL Urban Farmers.</w:t>
      </w:r>
    </w:p>
    <w:p w14:paraId="5D12F663" w14:textId="77777777" w:rsidR="00B97C90" w:rsidRPr="00B97C90" w:rsidRDefault="00B97C90" w:rsidP="00B97C90">
      <w:pPr>
        <w:pStyle w:val="Title"/>
      </w:pPr>
    </w:p>
    <w:p w14:paraId="2178B8D3" w14:textId="77777777" w:rsidR="00A26578" w:rsidRPr="00A26578" w:rsidRDefault="00A26578" w:rsidP="00A26578">
      <w:pPr>
        <w:pStyle w:val="Heading4"/>
      </w:pPr>
      <w:r w:rsidRPr="00A26578">
        <w:t>Specific job details of additional committee members.</w:t>
      </w:r>
    </w:p>
    <w:p w14:paraId="2F572D6D" w14:textId="7C3779D3" w:rsidR="00A26578" w:rsidRPr="00A26578" w:rsidRDefault="00A26578" w:rsidP="00A26578">
      <w:pPr>
        <w:pStyle w:val="Heading4"/>
      </w:pPr>
      <w:r w:rsidRPr="00A26578">
        <w:t xml:space="preserve">Management of the </w:t>
      </w:r>
      <w:r w:rsidR="003F6445">
        <w:t>club/s</w:t>
      </w:r>
      <w:r w:rsidR="003F6445" w:rsidRPr="00A26578">
        <w:t>ociety</w:t>
      </w:r>
      <w:r w:rsidRPr="00A26578">
        <w:t xml:space="preserve"> shall </w:t>
      </w:r>
      <w:r w:rsidR="003F6445">
        <w:t>be vested in the club/society c</w:t>
      </w:r>
      <w:r w:rsidRPr="00A26578">
        <w:t>ommittee which shall endeavour to meet regularly during term time (excluding college reading weeks</w:t>
      </w:r>
      <w:r w:rsidR="003F6445">
        <w:t xml:space="preserve">) to organise and evaluate the club/society </w:t>
      </w:r>
      <w:r w:rsidRPr="00A26578">
        <w:t>activities.</w:t>
      </w:r>
    </w:p>
    <w:p w14:paraId="3E767FF8" w14:textId="746895E2" w:rsidR="00A26578" w:rsidRDefault="003F6445" w:rsidP="00A26578">
      <w:pPr>
        <w:pStyle w:val="Heading4"/>
      </w:pPr>
      <w:r>
        <w:t>The c</w:t>
      </w:r>
      <w:r w:rsidR="00A26578">
        <w:t xml:space="preserve">ommittee members will perform the roles as described in section 5 of the </w:t>
      </w:r>
      <w:r>
        <w:t>Students’ Union UCL</w:t>
      </w:r>
      <w:r w:rsidR="00A26578">
        <w:t xml:space="preserve"> Club and Society Regulations</w:t>
      </w:r>
      <w:r>
        <w:t>.</w:t>
      </w:r>
    </w:p>
    <w:p w14:paraId="631830F9" w14:textId="5CA35977" w:rsidR="00A26578" w:rsidRDefault="00A26578" w:rsidP="00A26578">
      <w:pPr>
        <w:pStyle w:val="Heading4"/>
      </w:pPr>
      <w:r>
        <w:t>Committee members are elected to represent t</w:t>
      </w:r>
      <w:r w:rsidR="003F6445">
        <w:t>he interests and well-being of club/s</w:t>
      </w:r>
      <w:r>
        <w:t xml:space="preserve">ociety members and are </w:t>
      </w:r>
      <w:r w:rsidR="003F6445">
        <w:t>able to be held to account. If club/s</w:t>
      </w:r>
      <w:r>
        <w:t xml:space="preserve">ociety members are not satisfied by the performance of their representative </w:t>
      </w:r>
      <w:proofErr w:type="gramStart"/>
      <w:r>
        <w:t>officers</w:t>
      </w:r>
      <w:proofErr w:type="gramEnd"/>
      <w:r>
        <w:t xml:space="preserve"> they may call for a motion of no-confidence in line with </w:t>
      </w:r>
      <w:r w:rsidR="003F6445">
        <w:t>the Students’ Union UCL</w:t>
      </w:r>
      <w:r>
        <w:t xml:space="preserve"> Club and Society Regulations.</w:t>
      </w:r>
    </w:p>
    <w:p w14:paraId="321B9F2B" w14:textId="77777777" w:rsidR="00A26578" w:rsidRDefault="00A26578" w:rsidP="00A26578">
      <w:pPr>
        <w:pStyle w:val="ListParagraph"/>
        <w:spacing w:after="120"/>
        <w:ind w:left="1080"/>
        <w:rPr>
          <w:rFonts w:ascii="Helvetica" w:hAnsi="Helvetica"/>
        </w:rPr>
      </w:pPr>
    </w:p>
    <w:p w14:paraId="68B5FEDF" w14:textId="77777777" w:rsidR="00A26578" w:rsidRDefault="00A26578" w:rsidP="00A26578">
      <w:pPr>
        <w:pStyle w:val="Heading3"/>
      </w:pPr>
      <w:r>
        <w:t>Terms, Aims and Objectives</w:t>
      </w:r>
    </w:p>
    <w:p w14:paraId="28FFB171" w14:textId="32CD758E" w:rsidR="00A26578" w:rsidRDefault="00A26578" w:rsidP="00A26578">
      <w:pPr>
        <w:pStyle w:val="Heading4"/>
      </w:pPr>
      <w:r w:rsidRPr="00A26578">
        <w:t xml:space="preserve">The </w:t>
      </w:r>
      <w:r w:rsidR="003F6445">
        <w:t>club/</w:t>
      </w:r>
      <w:r w:rsidRPr="00A26578">
        <w:t>society shall hold the following as its aims and objectives.</w:t>
      </w:r>
    </w:p>
    <w:p w14:paraId="571FA282" w14:textId="77777777" w:rsidR="0071334E" w:rsidRDefault="0071334E" w:rsidP="00B97C90">
      <w:pPr>
        <w:rPr>
          <w:rFonts w:ascii="Calibri" w:eastAsia="Times New Roman" w:hAnsi="Calibri" w:cs="Calibri"/>
          <w:color w:val="000000"/>
          <w:sz w:val="22"/>
          <w:szCs w:val="22"/>
          <w:u w:val="single"/>
          <w:shd w:val="clear" w:color="auto" w:fill="FFFFFF"/>
          <w:lang w:val="en-US" w:eastAsia="zh-CN"/>
        </w:rPr>
      </w:pPr>
    </w:p>
    <w:p w14:paraId="38DC820C" w14:textId="2A876C03" w:rsidR="00B97C90" w:rsidRPr="0071334E" w:rsidRDefault="00B97C90" w:rsidP="00B97C90">
      <w:pPr>
        <w:pStyle w:val="ListParagraph"/>
        <w:numPr>
          <w:ilvl w:val="0"/>
          <w:numId w:val="34"/>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Build Skills and Foster Confidence in Growing Activities</w:t>
      </w:r>
      <w:r w:rsidR="0071334E" w:rsidRPr="0071334E">
        <w:rPr>
          <w:rFonts w:ascii="Times New Roman" w:eastAsia="Times New Roman" w:hAnsi="Times New Roman" w:cs="Times New Roman"/>
          <w:color w:val="auto"/>
          <w:szCs w:val="26"/>
          <w:lang w:val="en-US" w:eastAsia="zh-CN"/>
        </w:rPr>
        <w:t xml:space="preserve"> -</w:t>
      </w:r>
      <w:r w:rsidR="0071334E" w:rsidRPr="0071334E">
        <w:rPr>
          <w:rFonts w:ascii="Times New Roman" w:eastAsia="Times New Roman" w:hAnsi="Times New Roman" w:cs="Times New Roman"/>
          <w:color w:val="auto"/>
          <w:szCs w:val="26"/>
          <w:u w:val="single"/>
          <w:lang w:val="en-US" w:eastAsia="zh-CN"/>
        </w:rPr>
        <w:t xml:space="preserve"> </w:t>
      </w:r>
      <w:r w:rsidRPr="0071334E">
        <w:rPr>
          <w:rFonts w:ascii="Calibri" w:eastAsia="Times New Roman" w:hAnsi="Calibri" w:cs="Calibri"/>
          <w:color w:val="000000"/>
          <w:szCs w:val="26"/>
          <w:shd w:val="clear" w:color="auto" w:fill="FFFFFF"/>
          <w:lang w:eastAsia="zh-CN"/>
        </w:rPr>
        <w:t>UCL Urban Farmers will provide opportunities and guidance for members to engage in growing fruits and vegetables.</w:t>
      </w:r>
    </w:p>
    <w:p w14:paraId="2DDB60EE" w14:textId="77777777" w:rsidR="0071334E"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Provide Food Waste Composting Facilities and Training</w:t>
      </w:r>
      <w:r w:rsidR="0071334E">
        <w:rPr>
          <w:rFonts w:ascii="Calibri" w:eastAsia="Times New Roman" w:hAnsi="Calibri" w:cs="Calibri"/>
          <w:color w:val="000000"/>
          <w:szCs w:val="26"/>
          <w:shd w:val="clear" w:color="auto" w:fill="FFFFFF"/>
          <w:lang w:val="en-US" w:eastAsia="zh-CN"/>
        </w:rPr>
        <w:t xml:space="preserve"> - </w:t>
      </w:r>
      <w:r w:rsidRPr="0071334E">
        <w:rPr>
          <w:rFonts w:ascii="Calibri" w:eastAsia="Times New Roman" w:hAnsi="Calibri" w:cs="Calibri"/>
          <w:color w:val="000000"/>
          <w:szCs w:val="26"/>
          <w:shd w:val="clear" w:color="auto" w:fill="FFFFFF"/>
          <w:lang w:eastAsia="zh-CN"/>
        </w:rPr>
        <w:t>UCL Urban Farmers will provide and maintain food composting training and, where possible, facilities for food composting.</w:t>
      </w:r>
    </w:p>
    <w:p w14:paraId="5B7928DE" w14:textId="77777777" w:rsidR="0071334E"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Maintain Green Spaces</w:t>
      </w:r>
      <w:r w:rsidR="0071334E" w:rsidRPr="0071334E">
        <w:rPr>
          <w:rFonts w:ascii="Calibri" w:eastAsia="Times New Roman" w:hAnsi="Calibri" w:cs="Calibri"/>
          <w:color w:val="000000"/>
          <w:szCs w:val="26"/>
          <w:shd w:val="clear" w:color="auto" w:fill="FFFFFF"/>
          <w:lang w:val="en-US" w:eastAsia="zh-CN"/>
        </w:rPr>
        <w:t xml:space="preserve"> - </w:t>
      </w:r>
      <w:r w:rsidRPr="0071334E">
        <w:rPr>
          <w:rFonts w:ascii="Calibri" w:eastAsia="Times New Roman" w:hAnsi="Calibri" w:cs="Calibri"/>
          <w:color w:val="000000"/>
          <w:szCs w:val="26"/>
          <w:shd w:val="clear" w:color="auto" w:fill="FFFFFF"/>
          <w:lang w:eastAsia="zh-CN"/>
        </w:rPr>
        <w:t>UCL Urban Farmers will strive to keep the community gardens it operates in in a clean, biodiverse and welcoming state for students, residents and visitors to enjoy.</w:t>
      </w:r>
    </w:p>
    <w:p w14:paraId="48F1D7F5" w14:textId="5BE90014" w:rsidR="00B97C90"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Improve Local Biodiversity</w:t>
      </w:r>
      <w:r w:rsidR="0071334E">
        <w:rPr>
          <w:rFonts w:ascii="Calibri" w:eastAsia="Times New Roman" w:hAnsi="Calibri" w:cs="Calibri"/>
          <w:color w:val="000000"/>
          <w:szCs w:val="26"/>
          <w:shd w:val="clear" w:color="auto" w:fill="FFFFFF"/>
          <w:lang w:val="en-US" w:eastAsia="zh-CN"/>
        </w:rPr>
        <w:t xml:space="preserve"> - </w:t>
      </w:r>
      <w:r w:rsidRPr="0071334E">
        <w:rPr>
          <w:rFonts w:ascii="Calibri" w:eastAsia="Times New Roman" w:hAnsi="Calibri" w:cs="Calibri"/>
          <w:color w:val="000000"/>
          <w:szCs w:val="26"/>
          <w:shd w:val="clear" w:color="auto" w:fill="FFFFFF"/>
          <w:lang w:eastAsia="zh-CN"/>
        </w:rPr>
        <w:t xml:space="preserve">UCL Urban Farmers will maintain and strive to improve the biodiversity of the community gardens it operates in, including but not limited </w:t>
      </w:r>
      <w:proofErr w:type="gramStart"/>
      <w:r w:rsidRPr="0071334E">
        <w:rPr>
          <w:rFonts w:ascii="Calibri" w:eastAsia="Times New Roman" w:hAnsi="Calibri" w:cs="Calibri"/>
          <w:color w:val="000000"/>
          <w:szCs w:val="26"/>
          <w:shd w:val="clear" w:color="auto" w:fill="FFFFFF"/>
          <w:lang w:eastAsia="zh-CN"/>
        </w:rPr>
        <w:t>to:</w:t>
      </w:r>
      <w:proofErr w:type="gramEnd"/>
      <w:r w:rsidRPr="0071334E">
        <w:rPr>
          <w:rFonts w:ascii="Calibri" w:eastAsia="Times New Roman" w:hAnsi="Calibri" w:cs="Calibri"/>
          <w:color w:val="000000"/>
          <w:szCs w:val="26"/>
          <w:shd w:val="clear" w:color="auto" w:fill="FFFFFF"/>
          <w:lang w:eastAsia="zh-CN"/>
        </w:rPr>
        <w:t xml:space="preserve"> providing pond microclimates, nesting areas for birds and pollen sources for pollinators.</w:t>
      </w:r>
    </w:p>
    <w:p w14:paraId="0B78ECB1" w14:textId="77777777" w:rsidR="0071334E"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Provide Local Produce</w:t>
      </w:r>
      <w:r w:rsidR="0071334E">
        <w:rPr>
          <w:rFonts w:ascii="Calibri" w:eastAsia="Times New Roman" w:hAnsi="Calibri" w:cs="Calibri"/>
          <w:color w:val="000000"/>
          <w:szCs w:val="26"/>
          <w:u w:val="single"/>
          <w:shd w:val="clear" w:color="auto" w:fill="FFFFFF"/>
          <w:lang w:val="en-US" w:eastAsia="zh-CN"/>
        </w:rPr>
        <w:t xml:space="preserve"> </w:t>
      </w:r>
      <w:r w:rsidR="0071334E" w:rsidRPr="0071334E">
        <w:rPr>
          <w:rFonts w:ascii="Calibri" w:eastAsia="Times New Roman" w:hAnsi="Calibri" w:cs="Calibri"/>
          <w:color w:val="000000"/>
          <w:szCs w:val="26"/>
          <w:shd w:val="clear" w:color="auto" w:fill="FFFFFF"/>
          <w:lang w:val="en-US" w:eastAsia="zh-CN"/>
        </w:rPr>
        <w:t xml:space="preserve">- </w:t>
      </w:r>
      <w:r w:rsidRPr="0071334E">
        <w:rPr>
          <w:rFonts w:ascii="Calibri" w:eastAsia="Times New Roman" w:hAnsi="Calibri" w:cs="Calibri"/>
          <w:color w:val="000000"/>
          <w:szCs w:val="26"/>
          <w:shd w:val="clear" w:color="auto" w:fill="FFFFFF"/>
          <w:lang w:eastAsia="zh-CN"/>
        </w:rPr>
        <w:t xml:space="preserve">UCL Urban Farmers will strive to yield as much produce as possible in the community gardens it operates it, insofar as this </w:t>
      </w:r>
      <w:proofErr w:type="gramStart"/>
      <w:r w:rsidRPr="0071334E">
        <w:rPr>
          <w:rFonts w:ascii="Calibri" w:eastAsia="Times New Roman" w:hAnsi="Calibri" w:cs="Calibri"/>
          <w:color w:val="000000"/>
          <w:szCs w:val="26"/>
          <w:shd w:val="clear" w:color="auto" w:fill="FFFFFF"/>
          <w:lang w:eastAsia="zh-CN"/>
        </w:rPr>
        <w:t>respects</w:t>
      </w:r>
      <w:proofErr w:type="gramEnd"/>
      <w:r w:rsidRPr="0071334E">
        <w:rPr>
          <w:rFonts w:ascii="Calibri" w:eastAsia="Times New Roman" w:hAnsi="Calibri" w:cs="Calibri"/>
          <w:color w:val="000000"/>
          <w:szCs w:val="26"/>
          <w:shd w:val="clear" w:color="auto" w:fill="FFFFFF"/>
          <w:lang w:eastAsia="zh-CN"/>
        </w:rPr>
        <w:t xml:space="preserve"> sustainability and the community experience of gardening and growing.</w:t>
      </w:r>
    </w:p>
    <w:p w14:paraId="0FF7348F" w14:textId="77777777" w:rsidR="0071334E"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Develop a Gardening Community</w:t>
      </w:r>
      <w:r w:rsidR="0071334E">
        <w:rPr>
          <w:rFonts w:ascii="Calibri" w:eastAsia="Times New Roman" w:hAnsi="Calibri" w:cs="Calibri"/>
          <w:color w:val="000000"/>
          <w:szCs w:val="26"/>
          <w:u w:val="single"/>
          <w:shd w:val="clear" w:color="auto" w:fill="FFFFFF"/>
          <w:lang w:val="en-US" w:eastAsia="zh-CN"/>
        </w:rPr>
        <w:t xml:space="preserve"> </w:t>
      </w:r>
      <w:r w:rsidR="0071334E" w:rsidRPr="0071334E">
        <w:rPr>
          <w:rFonts w:ascii="Calibri" w:eastAsia="Times New Roman" w:hAnsi="Calibri" w:cs="Calibri"/>
          <w:color w:val="000000"/>
          <w:szCs w:val="26"/>
          <w:shd w:val="clear" w:color="auto" w:fill="FFFFFF"/>
          <w:lang w:eastAsia="zh-CN"/>
        </w:rPr>
        <w:t>-</w:t>
      </w:r>
      <w:r w:rsidR="0071334E">
        <w:rPr>
          <w:rFonts w:ascii="Calibri" w:eastAsia="Times New Roman" w:hAnsi="Calibri" w:cs="Calibri"/>
          <w:color w:val="000000"/>
          <w:szCs w:val="26"/>
          <w:shd w:val="clear" w:color="auto" w:fill="FFFFFF"/>
          <w:lang w:val="en-US" w:eastAsia="zh-CN"/>
        </w:rPr>
        <w:t xml:space="preserve"> </w:t>
      </w:r>
      <w:r w:rsidRPr="0071334E">
        <w:rPr>
          <w:rFonts w:ascii="Calibri" w:eastAsia="Times New Roman" w:hAnsi="Calibri" w:cs="Calibri"/>
          <w:color w:val="000000"/>
          <w:szCs w:val="26"/>
          <w:shd w:val="clear" w:color="auto" w:fill="FFFFFF"/>
          <w:lang w:eastAsia="zh-CN"/>
        </w:rPr>
        <w:t>UCL Urban Farmers will provide an environment for people with an interest in green spaces, growing, sustainability and the outdoors to meet, speak and connect.</w:t>
      </w:r>
    </w:p>
    <w:p w14:paraId="255FA3C0" w14:textId="70A453A4" w:rsidR="00B97C90" w:rsidRPr="0071334E" w:rsidRDefault="00B97C90" w:rsidP="00B97C90">
      <w:pPr>
        <w:pStyle w:val="ListParagraph"/>
        <w:numPr>
          <w:ilvl w:val="0"/>
          <w:numId w:val="33"/>
        </w:numPr>
        <w:rPr>
          <w:rFonts w:ascii="Times New Roman" w:eastAsia="Times New Roman" w:hAnsi="Times New Roman" w:cs="Times New Roman"/>
          <w:color w:val="auto"/>
          <w:szCs w:val="26"/>
          <w:lang w:eastAsia="zh-CN"/>
        </w:rPr>
      </w:pPr>
      <w:r w:rsidRPr="0071334E">
        <w:rPr>
          <w:rFonts w:ascii="Calibri" w:eastAsia="Times New Roman" w:hAnsi="Calibri" w:cs="Calibri"/>
          <w:color w:val="000000"/>
          <w:szCs w:val="26"/>
          <w:u w:val="single"/>
          <w:shd w:val="clear" w:color="auto" w:fill="FFFFFF"/>
          <w:lang w:eastAsia="zh-CN"/>
        </w:rPr>
        <w:t>Develop an awareness of nature</w:t>
      </w:r>
      <w:r w:rsidR="0071334E">
        <w:rPr>
          <w:rFonts w:ascii="Calibri" w:eastAsia="Times New Roman" w:hAnsi="Calibri" w:cs="Calibri"/>
          <w:color w:val="000000"/>
          <w:szCs w:val="26"/>
          <w:u w:val="single"/>
          <w:shd w:val="clear" w:color="auto" w:fill="FFFFFF"/>
          <w:lang w:val="en-US" w:eastAsia="zh-CN"/>
        </w:rPr>
        <w:t xml:space="preserve"> </w:t>
      </w:r>
      <w:r w:rsidR="0071334E" w:rsidRPr="0071334E">
        <w:rPr>
          <w:rFonts w:ascii="Calibri" w:eastAsia="Times New Roman" w:hAnsi="Calibri" w:cs="Calibri"/>
          <w:color w:val="000000"/>
          <w:szCs w:val="26"/>
          <w:shd w:val="clear" w:color="auto" w:fill="FFFFFF"/>
          <w:lang w:eastAsia="zh-CN"/>
        </w:rPr>
        <w:t>-</w:t>
      </w:r>
      <w:r w:rsidR="0071334E">
        <w:rPr>
          <w:rFonts w:ascii="Calibri" w:eastAsia="Times New Roman" w:hAnsi="Calibri" w:cs="Calibri"/>
          <w:color w:val="000000"/>
          <w:szCs w:val="26"/>
          <w:shd w:val="clear" w:color="auto" w:fill="FFFFFF"/>
          <w:lang w:val="en-US" w:eastAsia="zh-CN"/>
        </w:rPr>
        <w:t xml:space="preserve"> </w:t>
      </w:r>
      <w:r w:rsidRPr="0071334E">
        <w:rPr>
          <w:rFonts w:ascii="Calibri" w:eastAsia="Times New Roman" w:hAnsi="Calibri" w:cs="Calibri"/>
          <w:color w:val="000000"/>
          <w:szCs w:val="26"/>
          <w:shd w:val="clear" w:color="auto" w:fill="FFFFFF"/>
          <w:lang w:eastAsia="zh-CN"/>
        </w:rPr>
        <w:t>UCL Urban Farmers will strive to connect people with nature and develop a sense of care and responsibility towards it.</w:t>
      </w:r>
    </w:p>
    <w:p w14:paraId="0F23905F" w14:textId="77777777" w:rsidR="00B97C90" w:rsidRPr="00B97C90" w:rsidRDefault="00B97C90" w:rsidP="00B97C90"/>
    <w:p w14:paraId="7446FC43" w14:textId="7270E45F" w:rsidR="00A26578" w:rsidRDefault="00A26578" w:rsidP="00A26578">
      <w:pPr>
        <w:pStyle w:val="Heading4"/>
      </w:pPr>
      <w:r w:rsidRPr="00A26578">
        <w:t xml:space="preserve">The </w:t>
      </w:r>
      <w:r w:rsidR="003F6445">
        <w:t>club/</w:t>
      </w:r>
      <w:r w:rsidR="003F6445" w:rsidRPr="00A26578">
        <w:t>society</w:t>
      </w:r>
      <w:r w:rsidRPr="00A26578">
        <w:t xml:space="preserve"> shall strive to fulfil these aims and objectives in the course of the academic year as its commitment to its membership.</w:t>
      </w:r>
    </w:p>
    <w:p w14:paraId="6FF5F703" w14:textId="77777777" w:rsidR="004D4913" w:rsidRPr="004D4913" w:rsidRDefault="004D4913" w:rsidP="004D4913"/>
    <w:p w14:paraId="51FA2A4F" w14:textId="6B29B396" w:rsidR="00B97C90" w:rsidRDefault="00A26578" w:rsidP="00B97C90">
      <w:pPr>
        <w:pStyle w:val="Heading4"/>
      </w:pPr>
      <w:r w:rsidRPr="00A26578">
        <w:t>The core activities of the society shall be:</w:t>
      </w:r>
      <w:r w:rsidR="003F6445">
        <w:t xml:space="preserve"> </w:t>
      </w:r>
    </w:p>
    <w:p w14:paraId="39DB68D2" w14:textId="77777777" w:rsidR="0071334E" w:rsidRPr="0071334E" w:rsidRDefault="0071334E" w:rsidP="0071334E"/>
    <w:p w14:paraId="4CC2C37C" w14:textId="363A0E5B" w:rsidR="00B97C90" w:rsidRDefault="00DC6D1E" w:rsidP="00B97C90">
      <w:pPr>
        <w:pStyle w:val="ListParagraph"/>
        <w:numPr>
          <w:ilvl w:val="0"/>
          <w:numId w:val="32"/>
        </w:numPr>
      </w:pPr>
      <w:r>
        <w:t>Weekly meetings at the farm with specific growing</w:t>
      </w:r>
      <w:r w:rsidR="004D4913">
        <w:t>/farming</w:t>
      </w:r>
      <w:r>
        <w:t xml:space="preserve"> projects in mind</w:t>
      </w:r>
      <w:r w:rsidR="004D4913">
        <w:t xml:space="preserve"> – Members will sow seeds, plant, water plants, turn and sift compost in compost bins, collect produce, observe biodiversity… </w:t>
      </w:r>
    </w:p>
    <w:p w14:paraId="755E5AC8" w14:textId="2580C1FD" w:rsidR="00DC6D1E" w:rsidRDefault="00DC6D1E" w:rsidP="00B97C90">
      <w:pPr>
        <w:pStyle w:val="ListParagraph"/>
        <w:numPr>
          <w:ilvl w:val="0"/>
          <w:numId w:val="32"/>
        </w:numPr>
      </w:pPr>
      <w:r>
        <w:t xml:space="preserve">Maintaining the farm </w:t>
      </w:r>
      <w:r w:rsidR="004D4913">
        <w:t xml:space="preserve">in a good state </w:t>
      </w:r>
      <w:r>
        <w:t>– Members will keep the space in shape, whether that be by painting and/or fixing structures (shed, greenhouse, beds, fence</w:t>
      </w:r>
      <w:r w:rsidR="004D4913">
        <w:t>, signs</w:t>
      </w:r>
      <w:r>
        <w:t>), raking fallen leaves or</w:t>
      </w:r>
      <w:r w:rsidR="004D4913">
        <w:t xml:space="preserve"> cleaning the ponds. </w:t>
      </w:r>
    </w:p>
    <w:p w14:paraId="1590F2E3" w14:textId="579EDF2D" w:rsidR="00DC6D1E" w:rsidRDefault="00DC6D1E" w:rsidP="00B97C90">
      <w:pPr>
        <w:pStyle w:val="ListParagraph"/>
        <w:numPr>
          <w:ilvl w:val="0"/>
          <w:numId w:val="32"/>
        </w:numPr>
      </w:pPr>
      <w:r>
        <w:t xml:space="preserve">Trips to urban farms in London – this allows members to discover different types of farming in a city, to learn, exchange and get inspired. </w:t>
      </w:r>
    </w:p>
    <w:p w14:paraId="338FE723" w14:textId="77777777" w:rsidR="004D4913" w:rsidRPr="00B97C90" w:rsidRDefault="004D4913" w:rsidP="004D4913">
      <w:pPr>
        <w:pStyle w:val="ListParagraph"/>
      </w:pPr>
    </w:p>
    <w:p w14:paraId="5B5815D9" w14:textId="621A31AE" w:rsidR="00B97C90" w:rsidRDefault="00A26578" w:rsidP="00B97C90">
      <w:pPr>
        <w:pStyle w:val="Heading4"/>
      </w:pPr>
      <w:r w:rsidRPr="00A26578">
        <w:t xml:space="preserve">In addition, the </w:t>
      </w:r>
      <w:r w:rsidR="003F6445">
        <w:t>club/</w:t>
      </w:r>
      <w:r w:rsidRPr="00A26578">
        <w:t>society shall also strive to organise other activities for its members where possible:</w:t>
      </w:r>
      <w:r w:rsidR="003F6445">
        <w:t xml:space="preserve"> </w:t>
      </w:r>
    </w:p>
    <w:p w14:paraId="21F0DD0B" w14:textId="77777777" w:rsidR="00B97C90" w:rsidRPr="00B97C90" w:rsidRDefault="00B97C90" w:rsidP="00B97C90"/>
    <w:p w14:paraId="62328762" w14:textId="77777777" w:rsidR="00B97C90" w:rsidRDefault="00B97C90" w:rsidP="00B97C90">
      <w:pPr>
        <w:pStyle w:val="Heading4"/>
        <w:numPr>
          <w:ilvl w:val="0"/>
          <w:numId w:val="30"/>
        </w:numPr>
      </w:pPr>
      <w:r>
        <w:t>Social events for members, including food and drinks.</w:t>
      </w:r>
    </w:p>
    <w:p w14:paraId="4780AAD8" w14:textId="77777777" w:rsidR="00B97C90" w:rsidRDefault="00B97C90" w:rsidP="00B97C90">
      <w:pPr>
        <w:pStyle w:val="Heading4"/>
        <w:numPr>
          <w:ilvl w:val="0"/>
          <w:numId w:val="30"/>
        </w:numPr>
      </w:pPr>
      <w:r>
        <w:t>Documentary film screenings.</w:t>
      </w:r>
    </w:p>
    <w:p w14:paraId="72CD18A6" w14:textId="491D36DA" w:rsidR="0071334E" w:rsidRDefault="00B97C90" w:rsidP="0071334E">
      <w:pPr>
        <w:pStyle w:val="Heading4"/>
        <w:numPr>
          <w:ilvl w:val="0"/>
          <w:numId w:val="30"/>
        </w:numPr>
      </w:pPr>
      <w:r>
        <w:t>Meetings with environment-driven groups/societies from within UCL and other universities, as networking events.</w:t>
      </w:r>
    </w:p>
    <w:p w14:paraId="00CE3612" w14:textId="64CC93F2" w:rsidR="0071334E" w:rsidRPr="0071334E" w:rsidRDefault="0071334E" w:rsidP="0071334E">
      <w:pPr>
        <w:pStyle w:val="ListParagraph"/>
        <w:numPr>
          <w:ilvl w:val="0"/>
          <w:numId w:val="30"/>
        </w:numPr>
      </w:pPr>
      <w:r>
        <w:t>Collaborating with other UCL environment-driven groups/societies to organize events and raise awareness on environment-related topics.</w:t>
      </w:r>
    </w:p>
    <w:p w14:paraId="58828148" w14:textId="69CDB70C" w:rsidR="00B97C90" w:rsidRPr="00156A90" w:rsidRDefault="00B97C90" w:rsidP="00DC6D1E">
      <w:pPr>
        <w:pStyle w:val="Heading4"/>
        <w:numPr>
          <w:ilvl w:val="0"/>
          <w:numId w:val="30"/>
        </w:numPr>
      </w:pPr>
      <w:r w:rsidRPr="00A93FC7">
        <w:t>Opportunities to get involved in decision-making and support</w:t>
      </w:r>
      <w:r w:rsidRPr="00DC6D1E">
        <w:rPr>
          <w:b/>
        </w:rPr>
        <w:t xml:space="preserve"> </w:t>
      </w:r>
      <w:r w:rsidRPr="00A93FC7">
        <w:t xml:space="preserve">to the Union, </w:t>
      </w:r>
      <w:r>
        <w:t>Sustainable</w:t>
      </w:r>
      <w:r w:rsidRPr="00A93FC7">
        <w:t xml:space="preserve"> UCL and UCL estates in development and implementation of sustainability campaigns such as #PlasticFreeUCL and Sustainable Food working group.</w:t>
      </w:r>
      <w:r w:rsidRPr="00DC6D1E">
        <w:rPr>
          <w:b/>
        </w:rPr>
        <w:t xml:space="preserve"> </w:t>
      </w:r>
    </w:p>
    <w:p w14:paraId="40E311E6" w14:textId="77777777" w:rsidR="00B97C90" w:rsidRPr="00B97C90" w:rsidRDefault="00B97C90" w:rsidP="00B97C90"/>
    <w:p w14:paraId="660A7297" w14:textId="356F98AC" w:rsidR="00A26578" w:rsidRPr="00A26578" w:rsidRDefault="00A26578" w:rsidP="00A26578">
      <w:pPr>
        <w:pStyle w:val="Heading4"/>
      </w:pPr>
      <w:r w:rsidRPr="00A26578">
        <w:t xml:space="preserve">This constitution shall be binding on the </w:t>
      </w:r>
      <w:r w:rsidR="003F6445">
        <w:t>club/</w:t>
      </w:r>
      <w:r w:rsidRPr="00A26578">
        <w:t>society officers and shall only be altered by consent of two-thirds majority of the full members present at a society general meeting. Activities Network Executive shall approve any such alterations.</w:t>
      </w:r>
    </w:p>
    <w:p w14:paraId="39DAF208" w14:textId="77777777" w:rsidR="00A26578" w:rsidRPr="00A26578" w:rsidRDefault="00A26578" w:rsidP="00A26578">
      <w:pPr>
        <w:pStyle w:val="Heading4"/>
        <w:numPr>
          <w:ilvl w:val="0"/>
          <w:numId w:val="0"/>
        </w:numPr>
      </w:pPr>
    </w:p>
    <w:p w14:paraId="1F83FB51" w14:textId="437115DE" w:rsidR="00A26578" w:rsidRPr="00A26578" w:rsidRDefault="00A26578" w:rsidP="00A26578">
      <w:pPr>
        <w:pStyle w:val="Heading4"/>
      </w:pPr>
      <w:r w:rsidRPr="00A26578">
        <w:t xml:space="preserve">This constitution has been approved and accepted as the Constitution for the </w:t>
      </w:r>
      <w:r w:rsidR="003F6445">
        <w:t>Students’</w:t>
      </w:r>
      <w:r w:rsidRPr="00A26578">
        <w:t xml:space="preserve"> Union </w:t>
      </w:r>
      <w:r w:rsidR="003F6445">
        <w:t xml:space="preserve">UCL </w:t>
      </w:r>
      <w:r w:rsidR="00B97C90">
        <w:rPr>
          <w:color w:val="F2663F"/>
        </w:rPr>
        <w:t>Urban Farmers Society</w:t>
      </w:r>
      <w:r w:rsidRPr="00A26578">
        <w:t xml:space="preserve">. By signing this </w:t>
      </w:r>
      <w:proofErr w:type="gramStart"/>
      <w:r w:rsidRPr="00A26578">
        <w:t>document</w:t>
      </w:r>
      <w:proofErr w:type="gramEnd"/>
      <w:r w:rsidRPr="00A26578">
        <w:t xml:space="preserve"> the President and Treasurer have declared that they have read and abide by the </w:t>
      </w:r>
      <w:r w:rsidR="003F6445">
        <w:t xml:space="preserve">Students’ Union UCL </w:t>
      </w:r>
      <w:r w:rsidRPr="00A26578">
        <w:t>Clubs and Societies Regulations.</w:t>
      </w:r>
    </w:p>
    <w:p w14:paraId="25DA034D" w14:textId="77777777" w:rsidR="0016779F" w:rsidRDefault="0016779F" w:rsidP="003F6445">
      <w:pPr>
        <w:pStyle w:val="Heading4"/>
        <w:numPr>
          <w:ilvl w:val="0"/>
          <w:numId w:val="0"/>
        </w:numPr>
        <w:ind w:left="576"/>
      </w:pPr>
    </w:p>
    <w:tbl>
      <w:tblPr>
        <w:tblStyle w:val="TableGrid"/>
        <w:tblW w:w="0" w:type="auto"/>
        <w:tblLook w:val="04A0" w:firstRow="1" w:lastRow="0" w:firstColumn="1" w:lastColumn="0" w:noHBand="0" w:noVBand="1"/>
      </w:tblPr>
      <w:tblGrid>
        <w:gridCol w:w="4811"/>
        <w:gridCol w:w="4811"/>
      </w:tblGrid>
      <w:tr w:rsidR="00A36B16" w14:paraId="4ACF1509" w14:textId="77777777" w:rsidTr="00A36B16">
        <w:tc>
          <w:tcPr>
            <w:tcW w:w="4811" w:type="dxa"/>
          </w:tcPr>
          <w:p w14:paraId="5B366A03" w14:textId="39F6BE5B" w:rsidR="00A36B16" w:rsidRDefault="00A36B16" w:rsidP="003F6445">
            <w:r>
              <w:t>President name:</w:t>
            </w:r>
            <w:r w:rsidR="00DC6D1E">
              <w:t xml:space="preserve"> Amélie Clark</w:t>
            </w:r>
          </w:p>
        </w:tc>
        <w:tc>
          <w:tcPr>
            <w:tcW w:w="4811" w:type="dxa"/>
          </w:tcPr>
          <w:p w14:paraId="518DDFC9" w14:textId="4891D1E8" w:rsidR="00A36B16" w:rsidRDefault="00A36B16" w:rsidP="003F6445">
            <w:r>
              <w:t xml:space="preserve">Treasurer name: </w:t>
            </w:r>
            <w:r w:rsidR="00C44225">
              <w:t>Kabir Yoshinori Khanna</w:t>
            </w:r>
          </w:p>
        </w:tc>
      </w:tr>
      <w:tr w:rsidR="00A36B16" w14:paraId="3B794B07" w14:textId="77777777" w:rsidTr="00A36B16">
        <w:tc>
          <w:tcPr>
            <w:tcW w:w="4811" w:type="dxa"/>
          </w:tcPr>
          <w:p w14:paraId="0566CD25" w14:textId="663812C2" w:rsidR="00A36B16" w:rsidRDefault="00F44C0A" w:rsidP="003F6445">
            <w:r>
              <w:rPr>
                <w:noProof/>
              </w:rPr>
              <mc:AlternateContent>
                <mc:Choice Requires="wpi">
                  <w:drawing>
                    <wp:anchor distT="0" distB="0" distL="114300" distR="114300" simplePos="0" relativeHeight="251662336" behindDoc="0" locked="0" layoutInCell="1" allowOverlap="1" wp14:anchorId="68040F2A" wp14:editId="5C217EA7">
                      <wp:simplePos x="0" y="0"/>
                      <wp:positionH relativeFrom="column">
                        <wp:posOffset>1487171</wp:posOffset>
                      </wp:positionH>
                      <wp:positionV relativeFrom="paragraph">
                        <wp:posOffset>38469</wp:posOffset>
                      </wp:positionV>
                      <wp:extent cx="588282" cy="211086"/>
                      <wp:effectExtent l="38100" t="38100" r="0" b="43180"/>
                      <wp:wrapNone/>
                      <wp:docPr id="3"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588282" cy="211086"/>
                            </w14:xfrm>
                          </w14:contentPart>
                        </a:graphicData>
                      </a:graphic>
                      <wp14:sizeRelH relativeFrom="margin">
                        <wp14:pctWidth>0</wp14:pctWidth>
                      </wp14:sizeRelH>
                      <wp14:sizeRelV relativeFrom="margin">
                        <wp14:pctHeight>0</wp14:pctHeight>
                      </wp14:sizeRelV>
                    </wp:anchor>
                  </w:drawing>
                </mc:Choice>
                <mc:Fallback>
                  <w:pict>
                    <v:shapetype w14:anchorId="5D0335B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116.75pt;margin-top:2.7pt;width:47pt;height:1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">
                      <v:imagedata r:id="rId11" o:title=""/>
                    </v:shape>
                  </w:pict>
                </mc:Fallback>
              </mc:AlternateContent>
            </w:r>
            <w:r w:rsidR="00A36B16">
              <w:t xml:space="preserve">President signature: </w:t>
            </w:r>
          </w:p>
        </w:tc>
        <w:tc>
          <w:tcPr>
            <w:tcW w:w="4811" w:type="dxa"/>
          </w:tcPr>
          <w:p w14:paraId="53D8B3DF" w14:textId="233300B5" w:rsidR="00A36B16" w:rsidRDefault="00C44225" w:rsidP="003F6445">
            <w:r>
              <w:rPr>
                <w:noProof/>
              </w:rPr>
              <mc:AlternateContent>
                <mc:Choice Requires="wpi">
                  <w:drawing>
                    <wp:anchor distT="0" distB="0" distL="114300" distR="114300" simplePos="0" relativeHeight="251661312" behindDoc="0" locked="0" layoutInCell="1" allowOverlap="1" wp14:anchorId="5B830B7A" wp14:editId="46C0CECD">
                      <wp:simplePos x="0" y="0"/>
                      <wp:positionH relativeFrom="column">
                        <wp:posOffset>1536700</wp:posOffset>
                      </wp:positionH>
                      <wp:positionV relativeFrom="paragraph">
                        <wp:posOffset>-12700</wp:posOffset>
                      </wp:positionV>
                      <wp:extent cx="406005" cy="211455"/>
                      <wp:effectExtent l="38100" t="38100" r="32385" b="55245"/>
                      <wp:wrapNone/>
                      <wp:docPr id="10" name="Ink 10"/>
                      <wp:cNvGraphicFramePr/>
                      <a:graphic xmlns:a="http://schemas.openxmlformats.org/drawingml/2006/main">
                        <a:graphicData uri="http://schemas.microsoft.com/office/word/2010/wordprocessingInk">
                          <w14:contentPart bwMode="auto" r:id="rId12">
                            <w14:nvContentPartPr>
                              <w14:cNvContentPartPr/>
                            </w14:nvContentPartPr>
                            <w14:xfrm>
                              <a:off x="0" y="0"/>
                              <a:ext cx="406005" cy="211455"/>
                            </w14:xfrm>
                          </w14:contentPart>
                        </a:graphicData>
                      </a:graphic>
                    </wp:anchor>
                  </w:drawing>
                </mc:Choice>
                <mc:Fallback>
                  <w:pict>
                    <v:shapetype w14:anchorId="3D0179C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120.3pt;margin-top:-1.7pt;width:33.35pt;height:18.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">
                      <v:imagedata r:id="rId13" o:title=""/>
                    </v:shape>
                  </w:pict>
                </mc:Fallback>
              </mc:AlternateContent>
            </w:r>
            <w:r w:rsidR="00A36B16">
              <w:t xml:space="preserve">Treasurer signature: </w:t>
            </w:r>
          </w:p>
        </w:tc>
      </w:tr>
    </w:tbl>
    <w:p w14:paraId="31B974F1" w14:textId="1A813207" w:rsidR="003F6445" w:rsidRDefault="003F6445" w:rsidP="00A36B16">
      <w:pPr>
        <w:pStyle w:val="Subtitle"/>
      </w:pPr>
    </w:p>
    <w:p w14:paraId="46DAE89C" w14:textId="3C404C15" w:rsidR="00DE26CD" w:rsidRDefault="00DE26CD" w:rsidP="00DE26CD">
      <w:r>
        <w:t xml:space="preserve">Date ratified: </w:t>
      </w:r>
      <w:r w:rsidR="00577804">
        <w:rPr>
          <w:color w:val="F2663F"/>
        </w:rPr>
        <w:t>DD/MM/YYYY</w:t>
      </w:r>
      <w:r w:rsidR="00577804">
        <w:t xml:space="preserve"> </w:t>
      </w:r>
    </w:p>
    <w:p w14:paraId="56D17A32" w14:textId="33F8AE00" w:rsidR="00577804" w:rsidRPr="00577804" w:rsidRDefault="00577804" w:rsidP="00577804">
      <w:pPr>
        <w:pStyle w:val="Subtitle"/>
      </w:pPr>
    </w:p>
    <w:sectPr w:rsidR="00577804" w:rsidRPr="00577804" w:rsidSect="001C3B80">
      <w:footerReference w:type="default" r:id="rId14"/>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A5CDC3" w14:textId="77777777" w:rsidR="00B953BF" w:rsidRDefault="00B953BF" w:rsidP="008E0A3C">
      <w:r>
        <w:separator/>
      </w:r>
    </w:p>
  </w:endnote>
  <w:endnote w:type="continuationSeparator" w:id="0">
    <w:p w14:paraId="65960AD9" w14:textId="77777777" w:rsidR="00B953BF" w:rsidRDefault="00B953BF"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modern"/>
    <w:notTrueType/>
    <w:pitch w:val="variable"/>
    <w:sig w:usb0="A000002F" w:usb1="5000044B"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ightSans Pro Bold">
    <w:altName w:val="Calibri"/>
    <w:panose1 w:val="020B0604020202020204"/>
    <w:charset w:val="00"/>
    <w:family w:val="modern"/>
    <w:notTrueType/>
    <w:pitch w:val="variable"/>
    <w:sig w:usb0="A00000AF" w:usb1="5000044B"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604020202020204"/>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variable"/>
    <w:sig w:usb0="00000001" w:usb1="5000044B"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E649A" w14:textId="51E6325F" w:rsidR="0016779F" w:rsidRDefault="0016779F">
    <w:pPr>
      <w:pStyle w:val="Footer"/>
      <w:jc w:val="center"/>
    </w:pPr>
  </w:p>
  <w:p w14:paraId="22102F17" w14:textId="5A983461" w:rsidR="00F620F2" w:rsidRDefault="00F620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A7055" w14:textId="77777777" w:rsidR="00B953BF" w:rsidRDefault="00B953BF" w:rsidP="008E0A3C">
      <w:r>
        <w:separator/>
      </w:r>
    </w:p>
  </w:footnote>
  <w:footnote w:type="continuationSeparator" w:id="0">
    <w:p w14:paraId="538C468F" w14:textId="77777777" w:rsidR="00B953BF" w:rsidRDefault="00B953BF"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5257B"/>
    <w:multiLevelType w:val="hybridMultilevel"/>
    <w:tmpl w:val="17D0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9E4328F"/>
    <w:multiLevelType w:val="hybridMultilevel"/>
    <w:tmpl w:val="3E2C9E82"/>
    <w:lvl w:ilvl="0" w:tplc="2458AF0E">
      <w:numFmt w:val="bullet"/>
      <w:lvlText w:val="-"/>
      <w:lvlJc w:val="left"/>
      <w:pPr>
        <w:ind w:left="720" w:hanging="360"/>
      </w:pPr>
      <w:rPr>
        <w:rFonts w:ascii="Calibri" w:eastAsia="Times New Roman" w:hAnsi="Calibri" w:cs="Calibr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DD0EEF"/>
    <w:multiLevelType w:val="hybridMultilevel"/>
    <w:tmpl w:val="5CC0A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847B30"/>
    <w:multiLevelType w:val="multilevel"/>
    <w:tmpl w:val="7A989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647369ED"/>
    <w:multiLevelType w:val="hybridMultilevel"/>
    <w:tmpl w:val="CB760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6D12A26"/>
    <w:multiLevelType w:val="hybridMultilevel"/>
    <w:tmpl w:val="425AE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F5A2678"/>
    <w:multiLevelType w:val="multilevel"/>
    <w:tmpl w:val="20CCA3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29" w15:restartNumberingAfterBreak="0">
    <w:nsid w:val="76B24C7C"/>
    <w:multiLevelType w:val="hybridMultilevel"/>
    <w:tmpl w:val="BE9E4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197F62"/>
    <w:multiLevelType w:val="hybridMultilevel"/>
    <w:tmpl w:val="0EFAE14E"/>
    <w:lvl w:ilvl="0" w:tplc="713C89E8">
      <w:numFmt w:val="bullet"/>
      <w:lvlText w:val="-"/>
      <w:lvlJc w:val="left"/>
      <w:pPr>
        <w:ind w:left="720" w:hanging="360"/>
      </w:pPr>
      <w:rPr>
        <w:rFonts w:ascii="Calibri" w:eastAsia="Times New Roman" w:hAnsi="Calibri" w:cs="Calibri" w:hint="default"/>
        <w:color w:val="000000"/>
        <w:sz w:val="22"/>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8"/>
  </w:num>
  <w:num w:numId="2">
    <w:abstractNumId w:val="2"/>
  </w:num>
  <w:num w:numId="3">
    <w:abstractNumId w:val="9"/>
  </w:num>
  <w:num w:numId="4">
    <w:abstractNumId w:val="16"/>
  </w:num>
  <w:num w:numId="5">
    <w:abstractNumId w:val="22"/>
  </w:num>
  <w:num w:numId="6">
    <w:abstractNumId w:val="1"/>
  </w:num>
  <w:num w:numId="7">
    <w:abstractNumId w:val="6"/>
  </w:num>
  <w:num w:numId="8">
    <w:abstractNumId w:val="27"/>
  </w:num>
  <w:num w:numId="9">
    <w:abstractNumId w:val="33"/>
  </w:num>
  <w:num w:numId="10">
    <w:abstractNumId w:val="7"/>
  </w:num>
  <w:num w:numId="11">
    <w:abstractNumId w:val="12"/>
  </w:num>
  <w:num w:numId="12">
    <w:abstractNumId w:val="0"/>
  </w:num>
  <w:num w:numId="13">
    <w:abstractNumId w:val="3"/>
  </w:num>
  <w:num w:numId="14">
    <w:abstractNumId w:val="13"/>
  </w:num>
  <w:num w:numId="15">
    <w:abstractNumId w:val="5"/>
  </w:num>
  <w:num w:numId="16">
    <w:abstractNumId w:val="10"/>
  </w:num>
  <w:num w:numId="17">
    <w:abstractNumId w:val="18"/>
  </w:num>
  <w:num w:numId="18">
    <w:abstractNumId w:val="14"/>
  </w:num>
  <w:num w:numId="19">
    <w:abstractNumId w:val="31"/>
  </w:num>
  <w:num w:numId="20">
    <w:abstractNumId w:val="17"/>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34"/>
  </w:num>
  <w:num w:numId="24">
    <w:abstractNumId w:val="30"/>
  </w:num>
  <w:num w:numId="25">
    <w:abstractNumId w:val="21"/>
  </w:num>
  <w:num w:numId="26">
    <w:abstractNumId w:val="15"/>
  </w:num>
  <w:num w:numId="27">
    <w:abstractNumId w:val="26"/>
    <w:lvlOverride w:ilvl="0">
      <w:lvl w:ilvl="0">
        <w:numFmt w:val="upperRoman"/>
        <w:lvlText w:val="%1."/>
        <w:lvlJc w:val="right"/>
      </w:lvl>
    </w:lvlOverride>
  </w:num>
  <w:num w:numId="28">
    <w:abstractNumId w:val="20"/>
    <w:lvlOverride w:ilvl="0">
      <w:lvl w:ilvl="0">
        <w:numFmt w:val="upperRoman"/>
        <w:lvlText w:val="%1."/>
        <w:lvlJc w:val="right"/>
      </w:lvl>
    </w:lvlOverride>
  </w:num>
  <w:num w:numId="29">
    <w:abstractNumId w:val="32"/>
  </w:num>
  <w:num w:numId="30">
    <w:abstractNumId w:val="24"/>
  </w:num>
  <w:num w:numId="31">
    <w:abstractNumId w:val="29"/>
  </w:num>
  <w:num w:numId="32">
    <w:abstractNumId w:val="25"/>
  </w:num>
  <w:num w:numId="33">
    <w:abstractNumId w:val="19"/>
  </w:num>
  <w:num w:numId="34">
    <w:abstractNumId w:val="4"/>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42928"/>
    <w:rsid w:val="0016779F"/>
    <w:rsid w:val="0017080C"/>
    <w:rsid w:val="00183F02"/>
    <w:rsid w:val="00187CFD"/>
    <w:rsid w:val="001C3B80"/>
    <w:rsid w:val="00233731"/>
    <w:rsid w:val="002629D2"/>
    <w:rsid w:val="002B66CA"/>
    <w:rsid w:val="002C2217"/>
    <w:rsid w:val="003122BF"/>
    <w:rsid w:val="003353F5"/>
    <w:rsid w:val="00377F75"/>
    <w:rsid w:val="003F6445"/>
    <w:rsid w:val="00422019"/>
    <w:rsid w:val="0048233E"/>
    <w:rsid w:val="0048743F"/>
    <w:rsid w:val="004B510C"/>
    <w:rsid w:val="004D4913"/>
    <w:rsid w:val="004F215B"/>
    <w:rsid w:val="004F4875"/>
    <w:rsid w:val="00534589"/>
    <w:rsid w:val="0057531E"/>
    <w:rsid w:val="00577804"/>
    <w:rsid w:val="005E337A"/>
    <w:rsid w:val="006205E7"/>
    <w:rsid w:val="006265CD"/>
    <w:rsid w:val="00631A81"/>
    <w:rsid w:val="006630FF"/>
    <w:rsid w:val="0067456A"/>
    <w:rsid w:val="006A49D8"/>
    <w:rsid w:val="006E143C"/>
    <w:rsid w:val="0071334E"/>
    <w:rsid w:val="00724789"/>
    <w:rsid w:val="007404B0"/>
    <w:rsid w:val="0074669D"/>
    <w:rsid w:val="00752A9F"/>
    <w:rsid w:val="00774108"/>
    <w:rsid w:val="007746BF"/>
    <w:rsid w:val="00782A7E"/>
    <w:rsid w:val="00792C5F"/>
    <w:rsid w:val="007C23D8"/>
    <w:rsid w:val="00886A22"/>
    <w:rsid w:val="008C64CB"/>
    <w:rsid w:val="008C6C44"/>
    <w:rsid w:val="008E0A3C"/>
    <w:rsid w:val="008E25B4"/>
    <w:rsid w:val="0090519B"/>
    <w:rsid w:val="009414A0"/>
    <w:rsid w:val="009541D5"/>
    <w:rsid w:val="00985457"/>
    <w:rsid w:val="00A201D9"/>
    <w:rsid w:val="00A25CCE"/>
    <w:rsid w:val="00A26578"/>
    <w:rsid w:val="00A36B16"/>
    <w:rsid w:val="00A53AE1"/>
    <w:rsid w:val="00A562C5"/>
    <w:rsid w:val="00AA08BA"/>
    <w:rsid w:val="00AA1803"/>
    <w:rsid w:val="00AA2D0C"/>
    <w:rsid w:val="00AC4C62"/>
    <w:rsid w:val="00AE7419"/>
    <w:rsid w:val="00AF7689"/>
    <w:rsid w:val="00B27023"/>
    <w:rsid w:val="00B33AD4"/>
    <w:rsid w:val="00B67C96"/>
    <w:rsid w:val="00B7500A"/>
    <w:rsid w:val="00B953BF"/>
    <w:rsid w:val="00B97C90"/>
    <w:rsid w:val="00BB1832"/>
    <w:rsid w:val="00BD7364"/>
    <w:rsid w:val="00C44225"/>
    <w:rsid w:val="00CD3CD3"/>
    <w:rsid w:val="00CF5D17"/>
    <w:rsid w:val="00D22E22"/>
    <w:rsid w:val="00D22E93"/>
    <w:rsid w:val="00D2375B"/>
    <w:rsid w:val="00D26AE1"/>
    <w:rsid w:val="00D55B0B"/>
    <w:rsid w:val="00D83E52"/>
    <w:rsid w:val="00DC41BF"/>
    <w:rsid w:val="00DC6D1E"/>
    <w:rsid w:val="00DD12D7"/>
    <w:rsid w:val="00DD4A49"/>
    <w:rsid w:val="00DE26CD"/>
    <w:rsid w:val="00DF1CF1"/>
    <w:rsid w:val="00E23BCA"/>
    <w:rsid w:val="00E42391"/>
    <w:rsid w:val="00E5162B"/>
    <w:rsid w:val="00E71B21"/>
    <w:rsid w:val="00E731A0"/>
    <w:rsid w:val="00E906DC"/>
    <w:rsid w:val="00EB07B8"/>
    <w:rsid w:val="00EB68C1"/>
    <w:rsid w:val="00F05C38"/>
    <w:rsid w:val="00F11383"/>
    <w:rsid w:val="00F44C0A"/>
    <w:rsid w:val="00F620F2"/>
    <w:rsid w:val="00F72ED1"/>
    <w:rsid w:val="00FC675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B97C90"/>
    <w:pPr>
      <w:spacing w:before="100" w:beforeAutospacing="1" w:after="100" w:afterAutospacing="1"/>
    </w:pPr>
    <w:rPr>
      <w:rFonts w:ascii="Times New Roman" w:eastAsia="Times New Roman" w:hAnsi="Times New Roman" w:cs="Times New Roman"/>
      <w:color w:val="auto"/>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438401312">
      <w:bodyDiv w:val="1"/>
      <w:marLeft w:val="0"/>
      <w:marRight w:val="0"/>
      <w:marTop w:val="0"/>
      <w:marBottom w:val="0"/>
      <w:divBdr>
        <w:top w:val="none" w:sz="0" w:space="0" w:color="auto"/>
        <w:left w:val="none" w:sz="0" w:space="0" w:color="auto"/>
        <w:bottom w:val="none" w:sz="0" w:space="0" w:color="auto"/>
        <w:right w:val="none" w:sz="0" w:space="0" w:color="auto"/>
      </w:divBdr>
    </w:div>
    <w:div w:id="1505972603">
      <w:bodyDiv w:val="1"/>
      <w:marLeft w:val="0"/>
      <w:marRight w:val="0"/>
      <w:marTop w:val="0"/>
      <w:marBottom w:val="0"/>
      <w:divBdr>
        <w:top w:val="none" w:sz="0" w:space="0" w:color="auto"/>
        <w:left w:val="none" w:sz="0" w:space="0" w:color="auto"/>
        <w:bottom w:val="none" w:sz="0" w:space="0" w:color="auto"/>
        <w:right w:val="none" w:sz="0" w:space="0" w:color="auto"/>
      </w:divBdr>
    </w:div>
    <w:div w:id="1537112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2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ustomXml" Target="ink/ink1.xml"/><Relationship Id="rId4" Type="http://schemas.openxmlformats.org/officeDocument/2006/relationships/settings" Target="settings.xml"/><Relationship Id="rId9" Type="http://schemas.openxmlformats.org/officeDocument/2006/relationships/hyperlink" Target="http://www.studentsunionucl.org" TargetMode="External"/><Relationship Id="rId14" Type="http://schemas.openxmlformats.org/officeDocument/2006/relationships/footer" Target="footer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2T07:10:53.635"/>
    </inkml:context>
    <inkml:brush xml:id="br0">
      <inkml:brushProperty name="width" value="0.025" units="cm"/>
      <inkml:brushProperty name="height" value="0.025" units="cm"/>
    </inkml:brush>
  </inkml:definitions>
  <inkml:trace contextRef="#ctx0" brushRef="#br0">110 457 24575,'0'-6'0,"0"0"0,0-4 0,0 0 0,0 1 0,1-2 0,0-1 0,2-1 0,-1-1 0,1 0 0,-2 0 0,1 1 0,1-2 0,-3 3 0,3-1 0,-3 2 0,2 0 0,-1 1 0,1-1 0,-1 1 0,1-3 0,0-2 0,0-3 0,0-3 0,0 5 0,0-4 0,1 4 0,-2 0 0,1 1 0,-1 4 0,0 2 0,0 2 0,0 3 0,-1 1 0,0 0 0,1 2 0,0 1 0,0 1 0,1 1 0,-2 1 0,2-1 0,0 1 0,0 4 0,2 0 0,0 4 0,3 0 0,3 5 0,4 9 0,-2-5 0,7 11 0,-7-8 0,6 4 0,-3 0 0,-3-9 0,6 10 0,-9-12 0,8 9 0,-9-11 0,5 5 0,-7-9 0,7 11 0,-8-12 0,6 6 0,-7-3 0,3-2 0,-2 3 0,0-5 0,-2 2 0,1-2 0,-2-2 0,1 0 0,-1-2 0,1 1 0,-1-3 0,-1 2 0,0-2 0,-1 0 0,-1-1 0,0-1 0,-1 0 0,-2-2 0,0 1 0,0-2 0,-1 1 0,-2-2 0,1 1 0,-4-2 0,-1 2 0,-3-3 0,-1 1 0,-2-1 0,0-1 0,1 0 0,-2-1 0,2 2 0,-1 0 0,0-2 0,0 2 0,-1-3 0,1 2 0,0 0 0,0 0 0,0 0 0,-1-1 0,3 0 0,2 1 0,0 1 0,1 0 0,1 0 0,1 1 0,2 1 0,2-1 0,0 1 0,2-1 0,1 2 0,0-2 0,0 2 0,1-1 0,1 1 0,-2-1 0,3 1 0,-1 0 0,2 1 0,2 1 0,0 1 0,3 0 0,1 0 0,2 0 0,3 0 0,0 0 0,1-1 0,-2 1 0,2-4 0,0 2 0,1-2 0,-1 1 0,-2 0 0,0 0 0,-1 0 0,-1 1 0,-2-1 0,1-1 0,-2 1 0,1 0 0,0 0 0,-2-1 0,2 2 0,-3-3 0,1 2 0,0 0 0,0 0 0,-1 1 0,0-1 0,-1 1 0,0 1 0,0-1 0,-1 0 0,1 0 0,0 0 0,0-1 0,-1 0 0,1 1 0,-1-3 0,0 2 0,1 0 0,-1 1 0,0-1 0,0 1 0,1 0 0,-2 0 0,1 0 0,-2 0 0,0 3 0,-2-1 0,-1 3 0,0-1 0,-1 1 0,1 1 0,-2 1 0,0 0 0,-2 1 0,2-1 0,-3 4 0,3-4 0,-3 1 0,2 1 0,-1-2 0,1 1 0,0-2 0,1 1 0,0-1 0,0 1 0,2 0 0,-2-2 0,2 2 0,0-1 0,-1-1 0,1 2 0,0-2 0,1 1 0,0-1 0,0 0 0,2-1 0,-2 1 0,2-1 0,-1 0 0,1 1 0,0 0 0,0 0 0,0-1 0,0 1 0,0-1 0,0 0 0,0 0 0,0 1 0,0-1 0,0 1 0,0 1 0,0 1 0,0 1 0,0-1 0,0 1 0,0 1 0,0-2 0,0 2 0,0-1 0,0 0 0,1-1 0,0-2 0,0 2 0,1-3 0,0 2 0,0-1 0,0 0 0,1 0 0,-1-1 0,0 1 0,0-1 0,2-1 0,-2 1 0,2-2 0,-2 1 0,1-1 0,0 0 0,0 0 0,1 0 0,-2 0 0,3 0 0,-2 0 0,2 0 0,0 0 0,1 0 0,0-1 0,3-2 0,-3 0 0,2-2 0,-3 2 0,1 0 0,0 0 0,1-2 0,-2 2 0,3-2 0,0 1 0,2-3 0,-1 1 0,0 0 0,-2 0 0,1 0 0,-2 0 0,1 0 0,-2 1 0,0 0 0,-1 0 0,0 0 0,1-1 0,-2-1 0,2-2 0,-1-4 0,1-1 0,-1-1 0,0-4 0,0 6 0,0-5 0,-1 4 0,-1-1 0,0 2 0,-1 0 0,0 3 0,-1-1 0,0 3 0,0-2 0,0 4 0,0-2 0,0 3 0,0-1 0,0 1 0,0 1 0,0 1 0,-1 2 0,0 0 0,-2 1 0,2 1 0,0 0 0,1 1 0,0 0 0,0 1 0,0-1 0,0 0 0,0 0 0,0 1 0,0 0 0,0 0 0,0 1 0,0 0 0,0 0 0,0 0 0,0 0 0,0 1 0,0 0 0,0-1 0,0 1 0,0 0 0,0-1 0,0 0 0,0-1 0,0 0 0,0 0 0,0 0 0,0 0 0,0 0 0,0-1 0,0 0 0,0 2 0,0-1 0,0 1 0,1 0 0,0-1 0,1 1 0,0-1 0,-1 0 0,1 1 0,0-2 0,0 2 0,-1-1 0,1 0 0,1 0 0,-2 1 0,1-2 0,-1 1 0,1 1 0,1-2 0,0 2 0,0-1 0,0 0 0,0 0 0,-1 0 0,0-1 0,3 1 0,-3 0 0,3-1 0,-3 0 0,0-1 0,0 0 0,1 0 0,-1 0 0,0 0 0,0 0 0,1-1 0,-1 0 0,0 0 0,0 0 0,1 0 0,0 0 0,0 0 0,1 0 0,0 0 0,0 0 0,0 0 0,-1 0 0,0 0 0,0 0 0,0 0 0,0 0 0,0 0 0,-1 0 0,0 0 0,-1-1 0,0-1 0,0 0 0,0 0 0,0 0 0,-1-1 0,0 0 0,0 0 0,0 0 0,0 1 0,0-1 0,0 1 0,0-1 0,0 0 0,0 0 0,0 1 0,0 0 0,0-1 0,0 1 0,0 0 0,0-2 0,-1 1 0,-2-2 0,-1 0 0,-1 0 0,2 0 0,-2 1 0,2 0 0,0 1 0,0 0 0,1 0 0,-1 2 0,1-1 0,-1 2 0,2-1 0,-2 1 0,1 0 0,1 1 0,0 0 0,1 1 0,0 0 0,0 2 0,0 0 0,0-1 0,0 2 0,0-2 0,0 4 0,0-2 0,0 1 0,0-1 0,0 0 0,1 0 0,0 0 0,1-1 0,0 0 0,-2 1 0,2-3 0,-2 2 0,1-2 0,0 0 0,1 0 0,-1 1 0,1-1 0,-1 0 0,1 0 0,0 0 0,1-1 0,-2 0 0,1-1 0,-1 1 0,1-1 0,1 0 0,-1 0 0,0 0 0,-1-1 0,1 1 0,-1-2 0,0 0 0,-1 0 0,0 0 0,0-1 0,0 1 0,0 0 0,0 0 0,0-1 0,0 1 0,1 1 0,0 1 0,1 1 0,0 1 0,1 1 0,-1-2 0,0 1 0,2-1 0,-1 1 0,1 1 0,1 0 0,-2 0 0,2 2 0,0-3 0,-1 2 0,0-2 0,-1 0 0,1 1 0,-1-1 0,0 0 0,0 0 0,-1-1 0,0-1 0,0 0 0,1 0 0,-1 0 0,0 0 0,0 0 0,0 0 0,1-3 0,-2-1 0,1-1 0,0-2 0,-1 0 0,1 0 0,-1 1 0,0 1 0,-1 0 0,0 1 0,0 0 0,0 0 0,0 2 0,0 0 0,0 0 0,-1 0 0,1 1 0,2 1 0,0 0 0,3 0 0,-3 0 0,2 0 0,-1 0 0,0 0 0,0 0 0,-1 0 0,1 0 0,-1 0 0,0 0 0,-1 1 0,0 1 0,-1 0 0,0 0 0,0 1 0,0 1 0,1 1 0,1 0 0,0 0 0,1 0 0,-1-1 0,1 1 0,-1 0 0,0 0 0,1 0 0,0 0 0,0 0 0,1-2 0,-2 1 0,0-2 0,0 0 0,1 0 0,-1 0 0,0-1 0,0-1 0,1 0 0,-1 0 0,0 0 0,0 0 0,1-1 0,0-5 0,0 1 0,1-6 0,-1-5 0,-1 0 0,-1-12 0,-1 5 0,0-7 0,0 1 0,-1 5 0,-3-5 0,-1 10 0,0-4 0,-1 7 0,3 1 0,-1 5 0,1 1 0,0 2 0,-2-1 0,1 4 0,-1-3 0,1 4 0,2 1 0,-2 0 0,2 1 0,1-1 0,-1 2 0,2 0 0,-1 7 0,1 3 0,2 6 0,2 2 0,3 3 0,1 3 0,-1 0 0,2 2 0,-2-2 0,-1-6 0,0 1 0,0-6 0,-1 1 0,0 0 0,-2-2 0,2 1 0,-1-3 0,-1 1 0,1-1 0,-2-1 0,2 1 0,-1-2 0,1-2 0,-2-1 0,0 0 0,0-3 0,-2 2 0,2-2 0,-2 0 0,1 1 0,-1-1 0,0 0 0,0 0 0,0 0 0,0 1 0,-1-6 0,-2-1 0,0-3 0,-2-4 0,2 3 0,-1-2 0,1 0 0,1 4 0,-1-1 0,1 3 0,0-1 0,1 1 0,0-1 0,1 3 0,-1-2 0,1 2 0,0 0 0,0 0 0,0-1 0,0 1 0,0 0 0,0-1 0,1 2 0,0 0 0,1 2 0,0 0 0,0 2 0,-1-1 0,0 0 0,-1 2 0,1-2 0,-1 3 0,0-3 0,1 2 0,-1-2 0,1 0 0,-1 0 0,0 1 0,0-1 0,0 0 0,0 0 0,1 0 0,-1 0 0,2-1 0,-1 1 0,1 0 0,-1 0 0,0 0 0,1-1 0,-1 0 0,2 1 0,-1-1 0,0 2 0,1-1 0,1 0 0,1 1 0,1-1 0,1 1 0,1-1 0,0 1 0,-1 0 0,3-1 0,-2 1 0,3 0 0,-3 0 0,3 1 0,-3-1 0,2 0 0,-2 0 0,-2-1 0,1 1 0,-3-1 0,0 1 0,0-2 0,-3 1 0,-7-2 0,-11 1 0,-14-3 0,9 0 0,-2 0-1054,-4-1 0,-1 1 1054,-4-1 0,-1 1 0,-3 1 0,0 0-1115,1 1 0,0 0 1115,-2 2 0,2 0 0,11 1 0,0 2-549,-4 2 0,1 2 549,8-1 0,0 2 0,-4 2 0,0 0 0,2-2 0,2 1-227,1 1 1,1 0 226,1-2 0,1 0 0,-13 11 1674,9-7-1674,1 1 2247,8-6-2247,-1 0 1351,4-2-1351,2-4 617,4 1-617,1-2 0,2-1 0,8 0 0,9-1 0,1-4 0,4-2-2455,8 0 1,5-1 2454,-7 0 0,3-2 0,1-1 0,1 1-1027,-3 1 0,0 1 0,2 0 1,-1 0-1,0 0 1027,2-1 0,0 0 0,0-1 0,-1 1 0,0 0 0,-2 1 0,0 0 0,-1 1 0,0-1 0,0 1-767,6-2 0,-1 0 0,-1 0 0,1 1 767,-1 0 0,-1 0 0,1 1 0,-1 0 0,-4 1 0,-1 0 0,0 0 0,2 0 0,4 0 0,2-1 0,1 1 0,-2 0 0,-5 1-513,3 0 0,-2 0 513,1 1 0,5-2 0,-2 1 0,-9 1 2000,-2-1-2000,9 1 4103,-33-1-4103,0 2 5183,-2-2-5183,0 1 2851,-1 0-2851,0 1 0,1 1 0,1 0 0,-1 0 0,0 0 0,1 2 0,-1 0 0,1 1 0,-1-1 0,0 0 0,1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8-22T02:03:48.150"/>
    </inkml:context>
    <inkml:brush xml:id="br0">
      <inkml:brushProperty name="width" value="0.05" units="cm"/>
      <inkml:brushProperty name="height" value="0.05" units="cm"/>
    </inkml:brush>
  </inkml:definitions>
  <inkml:trace contextRef="#ctx0" brushRef="#br0">291 30 8960,'1'-1'670,"1"0"-1,-1 0 1,1-1 0,-1 1 0,1-1-1,-1 1 1,1-1 0,-1 1 0,0-1 0,0 0-1,0 0-669,7-8 4147,-7 9-2979,-6 7 128,-2 5-1088,1 0 1,0 1-1,1 0 0,1 0 1,0 1-1,0-1 0,1 1 1,1 3-209,-7 22 221,-1-2-159,-1-1 0,-1 0 1,-2 0-1,-2-2 0,0 0 0,-3-1 0,0 0 1,-2-2-1,-2 0 0,0-2 0,-2 0 1,-6 2-63,12-16-451,17-13-88,12-7 190,34-18-133,-26 15 337,-1-1-1,14-10 146,10-16 9,-33 28 36,1 0 0,-1 0 0,2 1-1,-1 0 1,1 0 0,0 1 0,0 1 0,3-2-45,-13 7 7,1 0 0,-1 0 1,1 0-1,-1 0 0,0 0 1,1 0-1,-1 0 1,1 0-1,-1 0 0,0 0 1,1 0-1,-1 0 0,1 0 1,-1 0-1,0 0 1,1 1-1,-1-1 0,1 0 1,-1 0-1,0 0 0,1 1 1,-1-1-1,0 0 1,1 0-1,-1 1 0,0-1 1,0 0-1,1 1 0,-1-1 1,0 0-1,0 1 1,0-1-1,1 0 0,-1 1 1,0-1-1,0 0 0,0 1 1,0-1-1,0 1 1,0-1-1,0 0 0,0 1 1,1-1-1,-2 1 0,1-1 1,0 1-1,0-1 0,0 0 1,0 1-8,-2 22 284,2-21-252,-4 15 80,3-13-92,-1 0-1,1 1 1,0-1 0,1 1 0,-1-1-1,1 1 1,0-1 0,0 1 0,0-1-1,1 4-19,0-7-4,-1-1-1,1 1 0,-1 0 0,0-1 1,1 1-1,-1-1 0,1 1 1,0-1-1,-1 1 0,1-1 1,-1 1-1,1-1 0,0 0 1,-1 1-1,1-1 0,0 0 1,-1 0-1,1 1 0,0-1 0,0 0 1,-1 0-1,1 0 0,0 0 1,0 0-1,-1 0 0,1 0 1,0 0-1,0 0 0,0 0 5,25-6-95,-18 4 17,16-5 40,-1-1-1,-1 0 1,1-2-1,19-12 39,-19 11-1,1-2 31,-12 6 221,-28 19-25,10-8-205,-24 18 90,29-21-110,-1 1-1,1-1 1,0 0-1,-1 0 0,1 1 1,0-1-1,0 1 1,0-1-1,0 1 0,0-1 1,0 1-1,0-1 1,1 1-1,-1 0 1,0 1-1,27-10-134,-3-4 96,-15 7 37,1 0 0,0 0 1,0 1-1,5-1 1,-12 3 6,-1 1 1,1-1-1,0 1 1,-1 0-1,1 0 1,0 0 0,0 0-1,-1 0 1,1 0-1,0 0 1,0 1-1,-1-1 1,1 1 0,0-1-1,-1 1 1,1-1-1,-1 1 1,1 0-1,0 0 1,-1 0 0,0 0-1,1 0 1,-1 0-1,0 0 1,1 1-7,-1 0 9,0 0-1,0 0 1,0 0 0,-1-1 0,1 1-1,-1 0 1,1 0 0,-1 0-1,0 0 1,0 0 0,0 0 0,0 0-1,0 0 1,0 0 0,0 1-9,-1 6 56,1-9-59,0 0 1,0 0 0,0 0 0,0 1 0,0-1 0,0 0 0,0 0 0,0 0 0,0 0 0,0 0 0,1 0 0,-1 0 0,0 1 0,0-1-1,0 0 1,0 0 0,0 0 0,0 0 0,0 0 0,0 0 0,0 0 0,0 0 0,0 0 0,1 0 0,-1 1 0,0-1 0,0 0-1,0 0 1,0 0 0,0 0 0,0 0 0,0 0 0,1 0 0,-1 0 0,0 0 0,0 0 0,0 0 0,0 0 0,0 0 0,0 0 0,1 0-1,-1 0 1,0 0 0,0 0 0,0 0 0,0 0 0,0 0 2,9-4-67,9-8-56,-7 2 24,0 0 0,-1-1 0,0 0 0,0-1 0,4-7 99,39-67-616,-20 30 244,-13 26 395,1 1 0,1 1 0,1 1 0,2 1 1,0 0-1,2 3 0,0 0 0,2 1 0,11-4-23,-29 20 456,-9 6 85,-15 14-39,2-2-413,0 0 0,1 1 0,0 0 0,1 1 0,-4 8-89,-35 77 149,0-2 83,18-50-173,-2-2-1,-2-1 1,-28 28-59,55-64 0,-8 12 4,15-12-8,11-6-12,-1-5 0,0 0 0,0 0 0,1-1 0,-2 0 1,1-1-1,-1 0 0,1 0 0,-1-1 16,-1 0 7,-1 2 1,1-1 0,0 1 0,0 0-1,1 1 1,-1 0 0,1 0-1,0 0 1,0 2 0,0-1 0,4 0-8,-9 3 25,0-1 0,0 1 0,0 0 0,-1 0 1,1 0-1,0 0 0,-1 1 0,1-1 1,0 2-26,-1-2-31,1 1-1,0 0 1,-1-1 0,1 0 0,0 0 0,-1 0 0,1 0-1,0-1 1,1 1 31,0-1-506,1 0 0,0-1-1,-1 1 1,1-1 0,0 0 0,-1 0-1,1-1 1,-1 0 0,0 0 0,1 0-1,-1 0 1,0-1 0,0 0-1,1-1 507,16-17-928</inkml:trace>
  <inkml:trace contextRef="#ctx0" brushRef="#br0" timeOffset="360.87">1115 253 13568,'-9'-7'5087,"9"14"-3967,-8 4 640,4-4 0,0 8-704,0 3-128,4 0-1472,4-2-576,4-5 544,5-11 192,3-7 256</inkml:trace>
</inkml:ink>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50749F-72F0-4C04-95CE-D9EFFD5EE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883</Words>
  <Characters>5038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Clark, Amelie</cp:lastModifiedBy>
  <cp:revision>2</cp:revision>
  <cp:lastPrinted>2018-07-23T10:13:00Z</cp:lastPrinted>
  <dcterms:created xsi:type="dcterms:W3CDTF">2020-08-22T07:11:00Z</dcterms:created>
  <dcterms:modified xsi:type="dcterms:W3CDTF">2020-08-22T07:11:00Z</dcterms:modified>
</cp:coreProperties>
</file>