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3AFDF" w14:textId="7D6ACFBC" w:rsidR="00E51A90" w:rsidRDefault="00E51A90" w:rsidP="004B2867">
      <w:pPr>
        <w:jc w:val="center"/>
        <w:rPr>
          <w:rFonts w:ascii="FreightSans Pro Bold" w:eastAsia="Calibri" w:hAnsi="FreightSans Pro Bold"/>
          <w:color w:val="F26641"/>
          <w:kern w:val="32"/>
          <w:sz w:val="36"/>
          <w:szCs w:val="32"/>
          <w:lang w:val="en-GB" w:eastAsia="en-US"/>
        </w:rPr>
      </w:pPr>
      <w:r w:rsidRPr="00E51A90">
        <w:rPr>
          <w:rFonts w:ascii="FreightSans Pro Bold" w:eastAsia="Calibri" w:hAnsi="FreightSans Pro Bold"/>
          <w:color w:val="F26641"/>
          <w:kern w:val="32"/>
          <w:sz w:val="36"/>
          <w:szCs w:val="32"/>
          <w:lang w:val="en-GB" w:eastAsia="en-US"/>
        </w:rPr>
        <w:t xml:space="preserve">Appendix </w:t>
      </w:r>
      <w:r w:rsidR="00351222">
        <w:rPr>
          <w:rFonts w:ascii="FreightSans Pro Bold" w:eastAsia="Calibri" w:hAnsi="FreightSans Pro Bold"/>
          <w:color w:val="F26641"/>
          <w:kern w:val="32"/>
          <w:sz w:val="36"/>
          <w:szCs w:val="32"/>
          <w:lang w:val="en-GB" w:eastAsia="en-US"/>
        </w:rPr>
        <w:t>B</w:t>
      </w:r>
      <w:r w:rsidRPr="00E51A90">
        <w:rPr>
          <w:rFonts w:ascii="FreightSans Pro Bold" w:eastAsia="Calibri" w:hAnsi="FreightSans Pro Bold"/>
          <w:color w:val="F26641"/>
          <w:kern w:val="32"/>
          <w:sz w:val="36"/>
          <w:szCs w:val="32"/>
          <w:lang w:val="en-GB" w:eastAsia="en-US"/>
        </w:rPr>
        <w:t xml:space="preserve"> </w:t>
      </w:r>
      <w:r>
        <w:rPr>
          <w:rFonts w:ascii="FreightSans Pro Bold" w:eastAsia="Calibri" w:hAnsi="FreightSans Pro Bold"/>
          <w:color w:val="F26641"/>
          <w:kern w:val="32"/>
          <w:sz w:val="36"/>
          <w:szCs w:val="32"/>
          <w:lang w:val="en-GB" w:eastAsia="en-US"/>
        </w:rPr>
        <w:t>–</w:t>
      </w:r>
      <w:r w:rsidRPr="00E51A90">
        <w:rPr>
          <w:rFonts w:ascii="FreightSans Pro Bold" w:eastAsia="Calibri" w:hAnsi="FreightSans Pro Bold"/>
          <w:color w:val="F26641"/>
          <w:kern w:val="32"/>
          <w:sz w:val="36"/>
          <w:szCs w:val="32"/>
          <w:lang w:val="en-GB" w:eastAsia="en-US"/>
        </w:rPr>
        <w:t xml:space="preserve"> </w:t>
      </w:r>
      <w:r w:rsidR="009F37BB">
        <w:rPr>
          <w:rFonts w:ascii="FreightSans Pro Bold" w:eastAsia="Calibri" w:hAnsi="FreightSans Pro Bold"/>
          <w:color w:val="F26641"/>
          <w:kern w:val="32"/>
          <w:sz w:val="36"/>
          <w:szCs w:val="32"/>
          <w:lang w:val="en-GB" w:eastAsia="en-US"/>
        </w:rPr>
        <w:t>Full list of recommendations</w:t>
      </w:r>
    </w:p>
    <w:p w14:paraId="6C22DA92" w14:textId="267B1458" w:rsidR="002F338B" w:rsidRPr="00A84468" w:rsidRDefault="002F338B" w:rsidP="002F338B">
      <w:pPr>
        <w:pStyle w:val="SUHeading4"/>
        <w:jc w:val="both"/>
      </w:pPr>
      <w:r>
        <w:t>Academic Departments</w:t>
      </w:r>
    </w:p>
    <w:p w14:paraId="1027F858" w14:textId="77777777" w:rsidR="002F338B" w:rsidRDefault="002F338B" w:rsidP="002F338B">
      <w:pPr>
        <w:jc w:val="both"/>
        <w:rPr>
          <w:rFonts w:ascii="FreightSans Pro Book" w:hAnsi="FreightSans Pro Book"/>
          <w:szCs w:val="24"/>
        </w:rPr>
      </w:pPr>
      <w:r w:rsidRPr="00A84468">
        <w:rPr>
          <w:rFonts w:ascii="FreightSans Pro Book" w:hAnsi="FreightSans Pro Book"/>
          <w:szCs w:val="24"/>
        </w:rPr>
        <w:t>Going forward we recommend that the UCL Education Committee make a policy or policies that require each department to provide the following:</w:t>
      </w:r>
    </w:p>
    <w:p w14:paraId="686F119F" w14:textId="77777777" w:rsidR="002F338B" w:rsidRPr="00A84468" w:rsidRDefault="002F338B" w:rsidP="002F338B">
      <w:pPr>
        <w:jc w:val="both"/>
        <w:rPr>
          <w:rFonts w:ascii="FreightSans Pro Book" w:hAnsi="FreightSans Pro Book"/>
          <w:szCs w:val="24"/>
        </w:rPr>
      </w:pPr>
    </w:p>
    <w:p w14:paraId="0803EFCF" w14:textId="77777777" w:rsidR="002F338B" w:rsidRPr="00A84468" w:rsidRDefault="002F338B" w:rsidP="002F338B">
      <w:pPr>
        <w:numPr>
          <w:ilvl w:val="0"/>
          <w:numId w:val="9"/>
        </w:numPr>
        <w:jc w:val="both"/>
        <w:rPr>
          <w:rFonts w:ascii="FreightSans Pro Book" w:hAnsi="FreightSans Pro Book"/>
          <w:szCs w:val="24"/>
        </w:rPr>
      </w:pPr>
      <w:r w:rsidRPr="00A84468">
        <w:rPr>
          <w:rFonts w:ascii="FreightSans Pro Book" w:hAnsi="FreightSans Pro Book"/>
          <w:szCs w:val="24"/>
        </w:rPr>
        <w:t>An externally trained departmental disability advisor who will:</w:t>
      </w:r>
    </w:p>
    <w:p w14:paraId="1A139305" w14:textId="77777777" w:rsidR="002F338B" w:rsidRPr="00A84468" w:rsidRDefault="002F338B" w:rsidP="002F338B">
      <w:pPr>
        <w:numPr>
          <w:ilvl w:val="0"/>
          <w:numId w:val="6"/>
        </w:numPr>
        <w:jc w:val="both"/>
        <w:rPr>
          <w:rFonts w:ascii="FreightSans Pro Book" w:hAnsi="FreightSans Pro Book"/>
          <w:szCs w:val="24"/>
        </w:rPr>
      </w:pPr>
      <w:r>
        <w:rPr>
          <w:rFonts w:ascii="FreightSans Pro Book" w:hAnsi="FreightSans Pro Book"/>
          <w:szCs w:val="24"/>
        </w:rPr>
        <w:t>B</w:t>
      </w:r>
      <w:r w:rsidRPr="00A84468">
        <w:rPr>
          <w:rFonts w:ascii="FreightSans Pro Book" w:hAnsi="FreightSans Pro Book"/>
          <w:szCs w:val="24"/>
        </w:rPr>
        <w:t xml:space="preserve">e responsible for the implementation of preventative policies to avoid indirect discrimination even before </w:t>
      </w:r>
      <w:r>
        <w:rPr>
          <w:rFonts w:ascii="FreightSans Pro Book" w:hAnsi="FreightSans Pro Book"/>
          <w:szCs w:val="24"/>
        </w:rPr>
        <w:t>knowledge of a disabled student.</w:t>
      </w:r>
    </w:p>
    <w:p w14:paraId="7BFBF0D8" w14:textId="77777777" w:rsidR="002F338B" w:rsidRPr="00A84468" w:rsidRDefault="002F338B" w:rsidP="002F338B">
      <w:pPr>
        <w:numPr>
          <w:ilvl w:val="0"/>
          <w:numId w:val="6"/>
        </w:numPr>
        <w:jc w:val="both"/>
        <w:rPr>
          <w:rFonts w:ascii="FreightSans Pro Book" w:hAnsi="FreightSans Pro Book"/>
          <w:szCs w:val="24"/>
        </w:rPr>
      </w:pPr>
      <w:r w:rsidRPr="00A84468">
        <w:rPr>
          <w:rFonts w:ascii="FreightSans Pro Book" w:hAnsi="FreightSans Pro Book"/>
          <w:szCs w:val="24"/>
        </w:rPr>
        <w:t xml:space="preserve">At the start of their course, walk the student through how their </w:t>
      </w:r>
      <w:proofErr w:type="spellStart"/>
      <w:r w:rsidRPr="00A84468">
        <w:rPr>
          <w:rFonts w:ascii="FreightSans Pro Book" w:hAnsi="FreightSans Pro Book"/>
          <w:szCs w:val="24"/>
        </w:rPr>
        <w:t>SoRA</w:t>
      </w:r>
      <w:proofErr w:type="spellEnd"/>
      <w:r w:rsidRPr="00A84468">
        <w:rPr>
          <w:rFonts w:ascii="FreightSans Pro Book" w:hAnsi="FreightSans Pro Book"/>
          <w:szCs w:val="24"/>
        </w:rPr>
        <w:t xml:space="preserve"> </w:t>
      </w:r>
      <w:proofErr w:type="gramStart"/>
      <w:r w:rsidRPr="00A84468">
        <w:rPr>
          <w:rFonts w:ascii="FreightSans Pro Book" w:hAnsi="FreightSans Pro Book"/>
          <w:szCs w:val="24"/>
        </w:rPr>
        <w:t>will be applied</w:t>
      </w:r>
      <w:proofErr w:type="gramEnd"/>
      <w:r w:rsidRPr="00A84468">
        <w:rPr>
          <w:rFonts w:ascii="FreightSans Pro Book" w:hAnsi="FreightSans Pro Book"/>
          <w:szCs w:val="24"/>
        </w:rPr>
        <w:t xml:space="preserve"> within the department. This </w:t>
      </w:r>
      <w:proofErr w:type="gramStart"/>
      <w:r w:rsidRPr="00A84468">
        <w:rPr>
          <w:rFonts w:ascii="FreightSans Pro Book" w:hAnsi="FreightSans Pro Book"/>
          <w:szCs w:val="24"/>
        </w:rPr>
        <w:t>should be done</w:t>
      </w:r>
      <w:proofErr w:type="gramEnd"/>
      <w:r w:rsidRPr="00A84468">
        <w:rPr>
          <w:rFonts w:ascii="FreightSans Pro Book" w:hAnsi="FreightSans Pro Book"/>
          <w:szCs w:val="24"/>
        </w:rPr>
        <w:t xml:space="preserve"> no more than 1 week after the </w:t>
      </w:r>
      <w:proofErr w:type="spellStart"/>
      <w:r w:rsidRPr="00A84468">
        <w:rPr>
          <w:rFonts w:ascii="FreightSans Pro Book" w:hAnsi="FreightSans Pro Book"/>
          <w:szCs w:val="24"/>
        </w:rPr>
        <w:t>SoRA</w:t>
      </w:r>
      <w:proofErr w:type="spellEnd"/>
      <w:r w:rsidRPr="00A84468">
        <w:rPr>
          <w:rFonts w:ascii="FreightSans Pro Book" w:hAnsi="FreightSans Pro Book"/>
          <w:szCs w:val="24"/>
        </w:rPr>
        <w:t xml:space="preserve"> is in place. Th</w:t>
      </w:r>
      <w:r>
        <w:rPr>
          <w:rFonts w:ascii="FreightSans Pro Book" w:hAnsi="FreightSans Pro Book"/>
          <w:szCs w:val="24"/>
        </w:rPr>
        <w:t>is person should also reasonably be in charge of access for disabled staff members.</w:t>
      </w:r>
    </w:p>
    <w:p w14:paraId="0B5379FF" w14:textId="77777777" w:rsidR="002F338B" w:rsidRPr="00A84468" w:rsidRDefault="002F338B" w:rsidP="002F338B">
      <w:pPr>
        <w:numPr>
          <w:ilvl w:val="0"/>
          <w:numId w:val="6"/>
        </w:numPr>
        <w:jc w:val="both"/>
        <w:rPr>
          <w:rFonts w:ascii="FreightSans Pro Book" w:hAnsi="FreightSans Pro Book"/>
          <w:szCs w:val="24"/>
        </w:rPr>
      </w:pPr>
      <w:r w:rsidRPr="00A84468">
        <w:rPr>
          <w:rFonts w:ascii="FreightSans Pro Book" w:hAnsi="FreightSans Pro Book"/>
          <w:szCs w:val="24"/>
        </w:rPr>
        <w:t xml:space="preserve">Ask students about their experiences individually </w:t>
      </w:r>
      <w:r>
        <w:rPr>
          <w:rFonts w:ascii="FreightSans Pro Book" w:hAnsi="FreightSans Pro Book"/>
          <w:szCs w:val="24"/>
        </w:rPr>
        <w:t>and</w:t>
      </w:r>
      <w:r w:rsidRPr="00A84468">
        <w:rPr>
          <w:rFonts w:ascii="FreightSans Pro Book" w:hAnsi="FreightSans Pro Book"/>
          <w:szCs w:val="24"/>
        </w:rPr>
        <w:t xml:space="preserve"> through surveys in a proactive way to learn how to improve the department’s handling of reasonable </w:t>
      </w:r>
      <w:proofErr w:type="gramStart"/>
      <w:r w:rsidRPr="00A84468">
        <w:rPr>
          <w:rFonts w:ascii="FreightSans Pro Book" w:hAnsi="FreightSans Pro Book"/>
          <w:szCs w:val="24"/>
        </w:rPr>
        <w:t xml:space="preserve">adjustments </w:t>
      </w:r>
      <w:r>
        <w:rPr>
          <w:rFonts w:ascii="FreightSans Pro Book" w:hAnsi="FreightSans Pro Book"/>
          <w:szCs w:val="24"/>
        </w:rPr>
        <w:t>.</w:t>
      </w:r>
      <w:proofErr w:type="gramEnd"/>
    </w:p>
    <w:p w14:paraId="1C7BD1ED" w14:textId="77777777" w:rsidR="002F338B" w:rsidRPr="00A84468" w:rsidRDefault="002F338B" w:rsidP="002F338B">
      <w:pPr>
        <w:numPr>
          <w:ilvl w:val="0"/>
          <w:numId w:val="6"/>
        </w:numPr>
        <w:jc w:val="both"/>
        <w:rPr>
          <w:rFonts w:ascii="FreightSans Pro Book" w:hAnsi="FreightSans Pro Book"/>
          <w:szCs w:val="24"/>
        </w:rPr>
      </w:pPr>
      <w:r w:rsidRPr="00A84468">
        <w:rPr>
          <w:rFonts w:ascii="FreightSans Pro Book" w:hAnsi="FreightSans Pro Book"/>
          <w:szCs w:val="24"/>
        </w:rPr>
        <w:t xml:space="preserve">Inform students about </w:t>
      </w:r>
      <w:proofErr w:type="gramStart"/>
      <w:r w:rsidRPr="00A84468">
        <w:rPr>
          <w:rFonts w:ascii="FreightSans Pro Book" w:hAnsi="FreightSans Pro Book"/>
          <w:szCs w:val="24"/>
        </w:rPr>
        <w:t>their rights and how to escalate any problems</w:t>
      </w:r>
      <w:proofErr w:type="gramEnd"/>
      <w:r>
        <w:rPr>
          <w:rFonts w:ascii="FreightSans Pro Book" w:hAnsi="FreightSans Pro Book"/>
          <w:szCs w:val="24"/>
        </w:rPr>
        <w:t>.</w:t>
      </w:r>
    </w:p>
    <w:p w14:paraId="553143F8" w14:textId="77777777" w:rsidR="002F338B" w:rsidRPr="00A84468" w:rsidRDefault="002F338B" w:rsidP="002F338B">
      <w:pPr>
        <w:numPr>
          <w:ilvl w:val="0"/>
          <w:numId w:val="6"/>
        </w:numPr>
        <w:jc w:val="both"/>
        <w:rPr>
          <w:rFonts w:ascii="FreightSans Pro Book" w:hAnsi="FreightSans Pro Book"/>
          <w:szCs w:val="24"/>
        </w:rPr>
      </w:pPr>
      <w:r w:rsidRPr="00A84468">
        <w:rPr>
          <w:rFonts w:ascii="FreightSans Pro Book" w:hAnsi="FreightSans Pro Book"/>
          <w:szCs w:val="24"/>
        </w:rPr>
        <w:t>Be responsible for arranging department-based adjustments including:</w:t>
      </w:r>
    </w:p>
    <w:p w14:paraId="5E0956E3" w14:textId="77777777" w:rsidR="002F338B" w:rsidRPr="00A84468" w:rsidRDefault="002F338B" w:rsidP="002F338B">
      <w:pPr>
        <w:numPr>
          <w:ilvl w:val="1"/>
          <w:numId w:val="6"/>
        </w:numPr>
        <w:jc w:val="both"/>
        <w:rPr>
          <w:rFonts w:ascii="FreightSans Pro Book" w:hAnsi="FreightSans Pro Book"/>
          <w:szCs w:val="24"/>
        </w:rPr>
      </w:pPr>
      <w:r w:rsidRPr="00A84468">
        <w:rPr>
          <w:rFonts w:ascii="FreightSans Pro Book" w:hAnsi="FreightSans Pro Book"/>
          <w:szCs w:val="24"/>
        </w:rPr>
        <w:t xml:space="preserve">Handling communications with individual staff members in the department at the start of the year and </w:t>
      </w:r>
      <w:r>
        <w:rPr>
          <w:rFonts w:ascii="FreightSans Pro Book" w:hAnsi="FreightSans Pro Book"/>
          <w:szCs w:val="24"/>
        </w:rPr>
        <w:t xml:space="preserve">after that </w:t>
      </w:r>
      <w:r w:rsidRPr="00A84468">
        <w:rPr>
          <w:rFonts w:ascii="FreightSans Pro Book" w:hAnsi="FreightSans Pro Book"/>
          <w:szCs w:val="24"/>
        </w:rPr>
        <w:t>if any issues arise</w:t>
      </w:r>
      <w:r>
        <w:rPr>
          <w:rFonts w:ascii="FreightSans Pro Book" w:hAnsi="FreightSans Pro Book"/>
          <w:szCs w:val="24"/>
        </w:rPr>
        <w:t>.</w:t>
      </w:r>
    </w:p>
    <w:p w14:paraId="27571B7B" w14:textId="77777777" w:rsidR="002F338B" w:rsidRPr="00A84468" w:rsidRDefault="002F338B" w:rsidP="002F338B">
      <w:pPr>
        <w:numPr>
          <w:ilvl w:val="1"/>
          <w:numId w:val="6"/>
        </w:numPr>
        <w:jc w:val="both"/>
        <w:rPr>
          <w:rFonts w:ascii="FreightSans Pro Book" w:hAnsi="FreightSans Pro Book"/>
          <w:szCs w:val="24"/>
        </w:rPr>
      </w:pPr>
      <w:r w:rsidRPr="00A84468">
        <w:rPr>
          <w:rFonts w:ascii="FreightSans Pro Book" w:hAnsi="FreightSans Pro Book"/>
          <w:szCs w:val="24"/>
        </w:rPr>
        <w:t xml:space="preserve">Being a point of contact for students &amp; staff and handle any issues that may arise in the </w:t>
      </w:r>
      <w:proofErr w:type="spellStart"/>
      <w:r w:rsidRPr="00A84468">
        <w:rPr>
          <w:rFonts w:ascii="FreightSans Pro Book" w:hAnsi="FreightSans Pro Book"/>
          <w:szCs w:val="24"/>
        </w:rPr>
        <w:t>SoRA</w:t>
      </w:r>
      <w:proofErr w:type="spellEnd"/>
      <w:r w:rsidRPr="00A84468">
        <w:rPr>
          <w:rFonts w:ascii="FreightSans Pro Book" w:hAnsi="FreightSans Pro Book"/>
          <w:szCs w:val="24"/>
        </w:rPr>
        <w:t xml:space="preserve"> not </w:t>
      </w:r>
      <w:proofErr w:type="gramStart"/>
      <w:r w:rsidRPr="00A84468">
        <w:rPr>
          <w:rFonts w:ascii="FreightSans Pro Book" w:hAnsi="FreightSans Pro Book"/>
          <w:szCs w:val="24"/>
        </w:rPr>
        <w:t>being followed</w:t>
      </w:r>
      <w:proofErr w:type="gramEnd"/>
      <w:r>
        <w:rPr>
          <w:rFonts w:ascii="FreightSans Pro Book" w:hAnsi="FreightSans Pro Book"/>
          <w:szCs w:val="24"/>
        </w:rPr>
        <w:t>.</w:t>
      </w:r>
    </w:p>
    <w:p w14:paraId="53C60F6E" w14:textId="77777777" w:rsidR="002F338B" w:rsidRDefault="002F338B" w:rsidP="002F338B">
      <w:pPr>
        <w:numPr>
          <w:ilvl w:val="1"/>
          <w:numId w:val="6"/>
        </w:numPr>
        <w:jc w:val="both"/>
        <w:rPr>
          <w:rFonts w:ascii="FreightSans Pro Book" w:hAnsi="FreightSans Pro Book"/>
          <w:szCs w:val="24"/>
        </w:rPr>
      </w:pPr>
      <w:r w:rsidRPr="00A84468">
        <w:rPr>
          <w:rFonts w:ascii="FreightSans Pro Book" w:hAnsi="FreightSans Pro Book"/>
          <w:szCs w:val="24"/>
        </w:rPr>
        <w:t>Keep up</w:t>
      </w:r>
      <w:r>
        <w:rPr>
          <w:rFonts w:ascii="FreightSans Pro Book" w:hAnsi="FreightSans Pro Book"/>
          <w:szCs w:val="24"/>
        </w:rPr>
        <w:t>-</w:t>
      </w:r>
      <w:r w:rsidRPr="00A84468">
        <w:rPr>
          <w:rFonts w:ascii="FreightSans Pro Book" w:hAnsi="FreightSans Pro Book"/>
          <w:szCs w:val="24"/>
        </w:rPr>
        <w:t>to</w:t>
      </w:r>
      <w:r>
        <w:rPr>
          <w:rFonts w:ascii="FreightSans Pro Book" w:hAnsi="FreightSans Pro Book"/>
          <w:szCs w:val="24"/>
        </w:rPr>
        <w:t>-</w:t>
      </w:r>
      <w:r w:rsidRPr="00A84468">
        <w:rPr>
          <w:rFonts w:ascii="FreightSans Pro Book" w:hAnsi="FreightSans Pro Book"/>
          <w:szCs w:val="24"/>
        </w:rPr>
        <w:t xml:space="preserve">date with disability law and UCL policy updates through contact with the </w:t>
      </w:r>
      <w:r>
        <w:rPr>
          <w:rFonts w:ascii="FreightSans Pro Book" w:hAnsi="FreightSans Pro Book"/>
          <w:szCs w:val="24"/>
        </w:rPr>
        <w:t>U</w:t>
      </w:r>
      <w:r w:rsidRPr="00A84468">
        <w:rPr>
          <w:rFonts w:ascii="FreightSans Pro Book" w:hAnsi="FreightSans Pro Book"/>
          <w:szCs w:val="24"/>
        </w:rPr>
        <w:t xml:space="preserve">CL </w:t>
      </w:r>
      <w:r>
        <w:rPr>
          <w:rFonts w:ascii="FreightSans Pro Book" w:hAnsi="FreightSans Pro Book"/>
          <w:szCs w:val="24"/>
        </w:rPr>
        <w:t>D</w:t>
      </w:r>
      <w:r w:rsidRPr="00A84468">
        <w:rPr>
          <w:rFonts w:ascii="FreightSans Pro Book" w:hAnsi="FreightSans Pro Book"/>
          <w:szCs w:val="24"/>
        </w:rPr>
        <w:t xml:space="preserve">isability </w:t>
      </w:r>
      <w:r>
        <w:rPr>
          <w:rFonts w:ascii="FreightSans Pro Book" w:hAnsi="FreightSans Pro Book"/>
          <w:szCs w:val="24"/>
        </w:rPr>
        <w:t>I</w:t>
      </w:r>
      <w:r w:rsidRPr="00A84468">
        <w:rPr>
          <w:rFonts w:ascii="FreightSans Pro Book" w:hAnsi="FreightSans Pro Book"/>
          <w:szCs w:val="24"/>
        </w:rPr>
        <w:t xml:space="preserve">nclusion </w:t>
      </w:r>
      <w:r>
        <w:rPr>
          <w:rFonts w:ascii="FreightSans Pro Book" w:hAnsi="FreightSans Pro Book"/>
          <w:szCs w:val="24"/>
        </w:rPr>
        <w:t>O</w:t>
      </w:r>
      <w:r w:rsidRPr="00A84468">
        <w:rPr>
          <w:rFonts w:ascii="FreightSans Pro Book" w:hAnsi="FreightSans Pro Book"/>
          <w:szCs w:val="24"/>
        </w:rPr>
        <w:t xml:space="preserve">versight </w:t>
      </w:r>
      <w:r>
        <w:rPr>
          <w:rFonts w:ascii="FreightSans Pro Book" w:hAnsi="FreightSans Pro Book"/>
          <w:szCs w:val="24"/>
        </w:rPr>
        <w:t>T</w:t>
      </w:r>
      <w:r w:rsidRPr="00A84468">
        <w:rPr>
          <w:rFonts w:ascii="FreightSans Pro Book" w:hAnsi="FreightSans Pro Book"/>
          <w:szCs w:val="24"/>
        </w:rPr>
        <w:t>eam</w:t>
      </w:r>
      <w:r>
        <w:rPr>
          <w:rFonts w:ascii="FreightSans Pro Book" w:hAnsi="FreightSans Pro Book"/>
          <w:szCs w:val="24"/>
        </w:rPr>
        <w:t xml:space="preserve">, which </w:t>
      </w:r>
      <w:proofErr w:type="gramStart"/>
      <w:r>
        <w:rPr>
          <w:rFonts w:ascii="FreightSans Pro Book" w:hAnsi="FreightSans Pro Book"/>
          <w:szCs w:val="24"/>
        </w:rPr>
        <w:t>will be elaborated</w:t>
      </w:r>
      <w:proofErr w:type="gramEnd"/>
      <w:r>
        <w:rPr>
          <w:rFonts w:ascii="FreightSans Pro Book" w:hAnsi="FreightSans Pro Book"/>
          <w:szCs w:val="24"/>
        </w:rPr>
        <w:t xml:space="preserve"> on in part 9.</w:t>
      </w:r>
    </w:p>
    <w:p w14:paraId="704ACF51" w14:textId="77777777" w:rsidR="002F338B" w:rsidRPr="00A84468" w:rsidRDefault="002F338B" w:rsidP="002F338B">
      <w:pPr>
        <w:numPr>
          <w:ilvl w:val="0"/>
          <w:numId w:val="6"/>
        </w:numPr>
        <w:jc w:val="both"/>
        <w:rPr>
          <w:rFonts w:ascii="FreightSans Pro Book" w:hAnsi="FreightSans Pro Book"/>
          <w:szCs w:val="24"/>
        </w:rPr>
      </w:pPr>
      <w:r>
        <w:rPr>
          <w:rFonts w:ascii="FreightSans Pro Book" w:hAnsi="FreightSans Pro Book"/>
        </w:rPr>
        <w:t>S</w:t>
      </w:r>
      <w:r w:rsidRPr="007361F8">
        <w:rPr>
          <w:rFonts w:ascii="FreightSans Pro Book" w:hAnsi="FreightSans Pro Book"/>
        </w:rPr>
        <w:t>upport students &amp; staff who have support workers with completing disability-related paperwork so that they are not disadvantaged by having to use support worker hours on paperwork</w:t>
      </w:r>
      <w:r>
        <w:rPr>
          <w:rFonts w:ascii="FreightSans Pro Book" w:hAnsi="FreightSans Pro Book"/>
        </w:rPr>
        <w:t>.</w:t>
      </w:r>
    </w:p>
    <w:p w14:paraId="010046E6" w14:textId="77777777" w:rsidR="002F338B" w:rsidRDefault="002F338B" w:rsidP="002F338B">
      <w:pPr>
        <w:numPr>
          <w:ilvl w:val="0"/>
          <w:numId w:val="6"/>
        </w:numPr>
        <w:jc w:val="both"/>
        <w:rPr>
          <w:rFonts w:ascii="FreightSans Pro Book" w:hAnsi="FreightSans Pro Book"/>
          <w:szCs w:val="24"/>
        </w:rPr>
      </w:pPr>
      <w:r w:rsidRPr="00A84468">
        <w:rPr>
          <w:rFonts w:ascii="FreightSans Pro Book" w:hAnsi="FreightSans Pro Book"/>
          <w:szCs w:val="24"/>
        </w:rPr>
        <w:t xml:space="preserve">Meet with members of the Education Committee, SSW and the DSN </w:t>
      </w:r>
      <w:r>
        <w:rPr>
          <w:rFonts w:ascii="FreightSans Pro Book" w:hAnsi="FreightSans Pro Book"/>
          <w:szCs w:val="24"/>
        </w:rPr>
        <w:t xml:space="preserve">to discuss goals and results </w:t>
      </w:r>
      <w:r w:rsidRPr="00A84468">
        <w:rPr>
          <w:rFonts w:ascii="FreightSans Pro Book" w:hAnsi="FreightSans Pro Book"/>
          <w:szCs w:val="24"/>
        </w:rPr>
        <w:t xml:space="preserve">based on a </w:t>
      </w:r>
      <w:proofErr w:type="gramStart"/>
      <w:r w:rsidRPr="00A84468">
        <w:rPr>
          <w:rFonts w:ascii="FreightSans Pro Book" w:hAnsi="FreightSans Pro Book"/>
          <w:szCs w:val="24"/>
        </w:rPr>
        <w:t>yearly disabled</w:t>
      </w:r>
      <w:proofErr w:type="gramEnd"/>
      <w:r w:rsidRPr="00A84468">
        <w:rPr>
          <w:rFonts w:ascii="FreightSans Pro Book" w:hAnsi="FreightSans Pro Book"/>
          <w:szCs w:val="24"/>
        </w:rPr>
        <w:t xml:space="preserve"> students</w:t>
      </w:r>
      <w:r>
        <w:rPr>
          <w:rFonts w:ascii="FreightSans Pro Book" w:hAnsi="FreightSans Pro Book"/>
          <w:szCs w:val="24"/>
        </w:rPr>
        <w:t>’</w:t>
      </w:r>
      <w:r w:rsidRPr="00A84468">
        <w:rPr>
          <w:rFonts w:ascii="FreightSans Pro Book" w:hAnsi="FreightSans Pro Book"/>
          <w:szCs w:val="24"/>
        </w:rPr>
        <w:t xml:space="preserve"> survey.</w:t>
      </w:r>
    </w:p>
    <w:p w14:paraId="02AC8B66" w14:textId="77777777" w:rsidR="002F338B" w:rsidRPr="00EE7BA4" w:rsidRDefault="002F338B" w:rsidP="002F338B">
      <w:pPr>
        <w:numPr>
          <w:ilvl w:val="0"/>
          <w:numId w:val="6"/>
        </w:numPr>
        <w:jc w:val="both"/>
        <w:rPr>
          <w:rFonts w:ascii="FreightSans Pro Book" w:hAnsi="FreightSans Pro Book"/>
          <w:szCs w:val="24"/>
        </w:rPr>
      </w:pPr>
      <w:r>
        <w:rPr>
          <w:rFonts w:ascii="FreightSans Pro Book" w:hAnsi="FreightSans Pro Book"/>
          <w:szCs w:val="24"/>
        </w:rPr>
        <w:t xml:space="preserve">Be responsible for drawing up </w:t>
      </w:r>
      <w:r w:rsidRPr="002E0317">
        <w:rPr>
          <w:rFonts w:ascii="FreightSans Pro Book" w:hAnsi="FreightSans Pro Book"/>
          <w:szCs w:val="24"/>
        </w:rPr>
        <w:t>Personal Emergency Evacuation Plan</w:t>
      </w:r>
      <w:r>
        <w:rPr>
          <w:rFonts w:ascii="FreightSans Pro Book" w:hAnsi="FreightSans Pro Book"/>
          <w:szCs w:val="24"/>
        </w:rPr>
        <w:t>s</w:t>
      </w:r>
      <w:r w:rsidRPr="002E0317">
        <w:rPr>
          <w:rFonts w:ascii="FreightSans Pro Book" w:hAnsi="FreightSans Pro Book"/>
          <w:szCs w:val="24"/>
        </w:rPr>
        <w:t xml:space="preserve"> </w:t>
      </w:r>
      <w:r>
        <w:rPr>
          <w:rFonts w:ascii="FreightSans Pro Book" w:hAnsi="FreightSans Pro Book"/>
          <w:szCs w:val="24"/>
        </w:rPr>
        <w:t>(PEEPs) in a timely manner.</w:t>
      </w:r>
    </w:p>
    <w:p w14:paraId="306C711E" w14:textId="77777777" w:rsidR="002F338B" w:rsidRDefault="002F338B" w:rsidP="002F338B">
      <w:pPr>
        <w:rPr>
          <w:rFonts w:ascii="FreightSans Pro Book" w:hAnsi="FreightSans Pro Book"/>
          <w:i/>
          <w:iCs/>
        </w:rPr>
      </w:pPr>
    </w:p>
    <w:p w14:paraId="4B3C5F8E" w14:textId="77777777" w:rsidR="002F338B" w:rsidRPr="000D0244" w:rsidRDefault="002F338B" w:rsidP="002F338B">
      <w:pPr>
        <w:jc w:val="both"/>
        <w:rPr>
          <w:rFonts w:ascii="FreightSans Pro Book" w:hAnsi="FreightSans Pro Book"/>
          <w:i/>
          <w:iCs/>
        </w:rPr>
      </w:pPr>
      <w:r w:rsidRPr="000D0244">
        <w:rPr>
          <w:rFonts w:ascii="FreightSans Pro Book" w:hAnsi="FreightSans Pro Book"/>
          <w:i/>
          <w:iCs/>
        </w:rPr>
        <w:t xml:space="preserve">“Since the medical school has its own student support team, each member should be as equally equipped to </w:t>
      </w:r>
      <w:proofErr w:type="gramStart"/>
      <w:r w:rsidRPr="000D0244">
        <w:rPr>
          <w:rFonts w:ascii="FreightSans Pro Book" w:hAnsi="FreightSans Pro Book"/>
          <w:i/>
          <w:iCs/>
        </w:rPr>
        <w:t>help</w:t>
      </w:r>
      <w:proofErr w:type="gramEnd"/>
      <w:r w:rsidRPr="000D0244">
        <w:rPr>
          <w:rFonts w:ascii="FreightSans Pro Book" w:hAnsi="FreightSans Pro Book"/>
          <w:i/>
          <w:iCs/>
        </w:rPr>
        <w:t xml:space="preserve"> their students as the UCL student support and wellbeing team.”</w:t>
      </w:r>
    </w:p>
    <w:p w14:paraId="662A98FF" w14:textId="77777777" w:rsidR="002F338B" w:rsidRPr="00A84468" w:rsidRDefault="002F338B" w:rsidP="002F338B">
      <w:pPr>
        <w:jc w:val="both"/>
        <w:rPr>
          <w:rFonts w:ascii="FreightSans Pro Book" w:hAnsi="FreightSans Pro Book"/>
          <w:szCs w:val="24"/>
        </w:rPr>
      </w:pPr>
    </w:p>
    <w:p w14:paraId="0B3C5F08" w14:textId="77777777" w:rsidR="002F338B" w:rsidRPr="00A84468" w:rsidRDefault="002F338B" w:rsidP="002F338B">
      <w:pPr>
        <w:numPr>
          <w:ilvl w:val="0"/>
          <w:numId w:val="9"/>
        </w:numPr>
        <w:jc w:val="both"/>
        <w:rPr>
          <w:rFonts w:ascii="FreightSans Pro Book" w:hAnsi="FreightSans Pro Book"/>
          <w:szCs w:val="24"/>
        </w:rPr>
      </w:pPr>
      <w:r w:rsidRPr="00A84468">
        <w:rPr>
          <w:rFonts w:ascii="FreightSans Pro Book" w:hAnsi="FreightSans Pro Book"/>
          <w:szCs w:val="24"/>
        </w:rPr>
        <w:t>External training for all academic and administrative staff which addresses:</w:t>
      </w:r>
    </w:p>
    <w:p w14:paraId="26167B11" w14:textId="77777777" w:rsidR="002F338B" w:rsidRPr="00A84468"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t xml:space="preserve">Practical questions such as how to access </w:t>
      </w:r>
      <w:proofErr w:type="spellStart"/>
      <w:r w:rsidRPr="00A84468">
        <w:rPr>
          <w:rFonts w:ascii="FreightSans Pro Book" w:hAnsi="FreightSans Pro Book"/>
          <w:szCs w:val="24"/>
        </w:rPr>
        <w:t>SoRAS</w:t>
      </w:r>
      <w:proofErr w:type="spellEnd"/>
      <w:r w:rsidRPr="00A84468">
        <w:rPr>
          <w:rFonts w:ascii="FreightSans Pro Book" w:hAnsi="FreightSans Pro Book"/>
          <w:szCs w:val="24"/>
        </w:rPr>
        <w:t>, who the department disability advisor is, in what situations to check in with the department disability advisor, how to refer students to the department disability advisor and SSW</w:t>
      </w:r>
      <w:r>
        <w:rPr>
          <w:rFonts w:ascii="FreightSans Pro Book" w:hAnsi="FreightSans Pro Book"/>
          <w:szCs w:val="24"/>
        </w:rPr>
        <w:t>.</w:t>
      </w:r>
    </w:p>
    <w:p w14:paraId="477C07C1" w14:textId="77777777" w:rsidR="002F338B" w:rsidRPr="00A84468"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lastRenderedPageBreak/>
        <w:t>The legal rights of disabled students to reasonable adjustments to avoid direct and indirect discrimination</w:t>
      </w:r>
      <w:r>
        <w:rPr>
          <w:rFonts w:ascii="FreightSans Pro Book" w:hAnsi="FreightSans Pro Book"/>
          <w:szCs w:val="24"/>
        </w:rPr>
        <w:t xml:space="preserve"> (Equality Act training).</w:t>
      </w:r>
    </w:p>
    <w:p w14:paraId="7C424303" w14:textId="77777777" w:rsidR="002F338B" w:rsidRPr="00A84468"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t>How to avoid direct discrimination and discrimination arising from disability</w:t>
      </w:r>
      <w:r>
        <w:rPr>
          <w:rFonts w:ascii="FreightSans Pro Book" w:hAnsi="FreightSans Pro Book"/>
          <w:szCs w:val="24"/>
        </w:rPr>
        <w:t>.</w:t>
      </w:r>
    </w:p>
    <w:p w14:paraId="1511CA5F" w14:textId="77777777" w:rsidR="002F338B"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t xml:space="preserve">Examples of reasonable adjustments they </w:t>
      </w:r>
      <w:proofErr w:type="gramStart"/>
      <w:r w:rsidRPr="00A84468">
        <w:rPr>
          <w:rFonts w:ascii="FreightSans Pro Book" w:hAnsi="FreightSans Pro Book"/>
          <w:szCs w:val="24"/>
        </w:rPr>
        <w:t>may be asked</w:t>
      </w:r>
      <w:proofErr w:type="gramEnd"/>
      <w:r w:rsidRPr="00A84468">
        <w:rPr>
          <w:rFonts w:ascii="FreightSans Pro Book" w:hAnsi="FreightSans Pro Book"/>
          <w:szCs w:val="24"/>
        </w:rPr>
        <w:t xml:space="preserve"> to provide in their teaching (e.g. allowing a note-taker to attend a lecture)</w:t>
      </w:r>
      <w:r>
        <w:rPr>
          <w:rFonts w:ascii="FreightSans Pro Book" w:hAnsi="FreightSans Pro Book"/>
          <w:szCs w:val="24"/>
        </w:rPr>
        <w:t>.</w:t>
      </w:r>
    </w:p>
    <w:p w14:paraId="668D50C9" w14:textId="77777777" w:rsidR="002F338B" w:rsidRDefault="002F338B" w:rsidP="002F338B">
      <w:pPr>
        <w:numPr>
          <w:ilvl w:val="1"/>
          <w:numId w:val="9"/>
        </w:numPr>
        <w:jc w:val="both"/>
        <w:rPr>
          <w:rFonts w:ascii="FreightSans Pro Book" w:hAnsi="FreightSans Pro Book"/>
          <w:szCs w:val="24"/>
        </w:rPr>
      </w:pPr>
      <w:r>
        <w:rPr>
          <w:rFonts w:ascii="FreightSans Pro Book" w:hAnsi="FreightSans Pro Book"/>
          <w:szCs w:val="24"/>
        </w:rPr>
        <w:t>H</w:t>
      </w:r>
      <w:r w:rsidRPr="00A84468">
        <w:rPr>
          <w:rFonts w:ascii="FreightSans Pro Book" w:hAnsi="FreightSans Pro Book"/>
          <w:szCs w:val="24"/>
        </w:rPr>
        <w:t xml:space="preserve">ow to adjust their teaching in a preventative way (e.g. </w:t>
      </w:r>
      <w:proofErr w:type="spellStart"/>
      <w:r w:rsidRPr="00A84468">
        <w:rPr>
          <w:rFonts w:ascii="FreightSans Pro Book" w:hAnsi="FreightSans Pro Book"/>
          <w:szCs w:val="24"/>
        </w:rPr>
        <w:t>Lecturecast</w:t>
      </w:r>
      <w:proofErr w:type="spellEnd"/>
      <w:r w:rsidRPr="00A84468">
        <w:rPr>
          <w:rFonts w:ascii="FreightSans Pro Book" w:hAnsi="FreightSans Pro Book"/>
          <w:szCs w:val="24"/>
        </w:rPr>
        <w:t xml:space="preserve"> and alerting before playing a video with flashing lights)</w:t>
      </w:r>
      <w:r>
        <w:rPr>
          <w:rFonts w:ascii="FreightSans Pro Book" w:hAnsi="FreightSans Pro Book"/>
          <w:szCs w:val="24"/>
        </w:rPr>
        <w:t>.</w:t>
      </w:r>
    </w:p>
    <w:p w14:paraId="56612AA6" w14:textId="77777777" w:rsidR="002F338B" w:rsidRPr="00A84468" w:rsidRDefault="002F338B" w:rsidP="002F338B">
      <w:pPr>
        <w:numPr>
          <w:ilvl w:val="1"/>
          <w:numId w:val="9"/>
        </w:numPr>
        <w:jc w:val="both"/>
        <w:rPr>
          <w:rFonts w:ascii="FreightSans Pro Book" w:hAnsi="FreightSans Pro Book"/>
          <w:szCs w:val="24"/>
        </w:rPr>
      </w:pPr>
      <w:r>
        <w:rPr>
          <w:rFonts w:ascii="FreightSans Pro Book" w:hAnsi="FreightSans Pro Book"/>
          <w:szCs w:val="24"/>
        </w:rPr>
        <w:t>H</w:t>
      </w:r>
      <w:r w:rsidRPr="00A84468">
        <w:rPr>
          <w:rFonts w:ascii="FreightSans Pro Book" w:hAnsi="FreightSans Pro Book"/>
          <w:szCs w:val="24"/>
        </w:rPr>
        <w:t xml:space="preserve">ow to replace a certain reasonable adjustment with </w:t>
      </w:r>
      <w:r>
        <w:rPr>
          <w:rFonts w:ascii="FreightSans Pro Book" w:hAnsi="FreightSans Pro Book"/>
          <w:szCs w:val="24"/>
        </w:rPr>
        <w:t>a</w:t>
      </w:r>
      <w:r w:rsidRPr="00A84468">
        <w:rPr>
          <w:rFonts w:ascii="FreightSans Pro Book" w:hAnsi="FreightSans Pro Book"/>
          <w:szCs w:val="24"/>
        </w:rPr>
        <w:t>nother if for some reason the first adju</w:t>
      </w:r>
      <w:r>
        <w:rPr>
          <w:rFonts w:ascii="FreightSans Pro Book" w:hAnsi="FreightSans Pro Book"/>
          <w:szCs w:val="24"/>
        </w:rPr>
        <w:t>stment is not possible for them.</w:t>
      </w:r>
    </w:p>
    <w:p w14:paraId="68AE1744" w14:textId="77777777" w:rsidR="002F338B" w:rsidRPr="00A84468"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t xml:space="preserve">How to speak to disabled students in a sensitive and respectful way (e.g. not indicating that you believe a disabled person to be </w:t>
      </w:r>
      <w:proofErr w:type="gramStart"/>
      <w:r w:rsidRPr="00A84468">
        <w:rPr>
          <w:rFonts w:ascii="FreightSans Pro Book" w:hAnsi="FreightSans Pro Book"/>
          <w:szCs w:val="24"/>
        </w:rPr>
        <w:t>lazy</w:t>
      </w:r>
      <w:r>
        <w:rPr>
          <w:rFonts w:ascii="FreightSans Pro Book" w:hAnsi="FreightSans Pro Book"/>
          <w:szCs w:val="24"/>
        </w:rPr>
        <w:t>,</w:t>
      </w:r>
      <w:proofErr w:type="gramEnd"/>
      <w:r w:rsidRPr="00A84468">
        <w:rPr>
          <w:rFonts w:ascii="FreightSans Pro Book" w:hAnsi="FreightSans Pro Book"/>
          <w:szCs w:val="24"/>
        </w:rPr>
        <w:t xml:space="preserve"> </w:t>
      </w:r>
      <w:r>
        <w:rPr>
          <w:rFonts w:ascii="FreightSans Pro Book" w:hAnsi="FreightSans Pro Book"/>
          <w:szCs w:val="24"/>
        </w:rPr>
        <w:t xml:space="preserve">or </w:t>
      </w:r>
      <w:r w:rsidRPr="00A84468">
        <w:rPr>
          <w:rFonts w:ascii="FreightSans Pro Book" w:hAnsi="FreightSans Pro Book"/>
          <w:szCs w:val="24"/>
        </w:rPr>
        <w:t>a</w:t>
      </w:r>
      <w:r>
        <w:rPr>
          <w:rFonts w:ascii="FreightSans Pro Book" w:hAnsi="FreightSans Pro Book"/>
          <w:szCs w:val="24"/>
        </w:rPr>
        <w:t xml:space="preserve"> person who is </w:t>
      </w:r>
      <w:r w:rsidRPr="00A84468">
        <w:rPr>
          <w:rFonts w:ascii="FreightSans Pro Book" w:hAnsi="FreightSans Pro Book"/>
          <w:szCs w:val="24"/>
        </w:rPr>
        <w:t>mentally ill to be unreliable)</w:t>
      </w:r>
      <w:r>
        <w:rPr>
          <w:rFonts w:ascii="FreightSans Pro Book" w:hAnsi="FreightSans Pro Book"/>
          <w:szCs w:val="24"/>
        </w:rPr>
        <w:t>.</w:t>
      </w:r>
    </w:p>
    <w:p w14:paraId="79BF7A4B" w14:textId="77777777" w:rsidR="002F338B" w:rsidRPr="00A84468"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t>How to avoid harassment</w:t>
      </w:r>
      <w:r>
        <w:rPr>
          <w:rFonts w:ascii="FreightSans Pro Book" w:hAnsi="FreightSans Pro Book"/>
          <w:szCs w:val="24"/>
        </w:rPr>
        <w:t>.</w:t>
      </w:r>
    </w:p>
    <w:p w14:paraId="41C39358" w14:textId="77777777" w:rsidR="002F338B" w:rsidRPr="00A84468" w:rsidRDefault="002F338B" w:rsidP="002F338B">
      <w:pPr>
        <w:numPr>
          <w:ilvl w:val="1"/>
          <w:numId w:val="9"/>
        </w:numPr>
        <w:jc w:val="both"/>
        <w:rPr>
          <w:rFonts w:ascii="FreightSans Pro Book" w:hAnsi="FreightSans Pro Book"/>
          <w:szCs w:val="24"/>
        </w:rPr>
      </w:pPr>
      <w:r w:rsidRPr="00A84468">
        <w:rPr>
          <w:rFonts w:ascii="FreightSans Pro Book" w:hAnsi="FreightSans Pro Book"/>
          <w:szCs w:val="24"/>
        </w:rPr>
        <w:t>How to teach subjects relating to disability in a sensitive way (e.g. not approving of eugenics of disabled people)</w:t>
      </w:r>
      <w:r>
        <w:rPr>
          <w:rFonts w:ascii="FreightSans Pro Book" w:hAnsi="FreightSans Pro Book"/>
          <w:szCs w:val="24"/>
        </w:rPr>
        <w:t>.</w:t>
      </w:r>
    </w:p>
    <w:p w14:paraId="06F879CE" w14:textId="77777777" w:rsidR="002F338B" w:rsidRDefault="002F338B" w:rsidP="002F338B">
      <w:pPr>
        <w:jc w:val="both"/>
        <w:rPr>
          <w:rFonts w:ascii="FreightSans Pro Book" w:hAnsi="FreightSans Pro Book"/>
          <w:sz w:val="24"/>
          <w:szCs w:val="24"/>
        </w:rPr>
      </w:pPr>
    </w:p>
    <w:p w14:paraId="0565775B" w14:textId="77777777" w:rsidR="002F338B" w:rsidRDefault="002F338B" w:rsidP="002F338B">
      <w:pPr>
        <w:jc w:val="both"/>
        <w:rPr>
          <w:rFonts w:ascii="FreightSans Pro Book" w:hAnsi="FreightSans Pro Book"/>
          <w:i/>
          <w:iCs/>
          <w:szCs w:val="24"/>
        </w:rPr>
      </w:pPr>
      <w:r w:rsidRPr="00882D9F">
        <w:rPr>
          <w:rFonts w:ascii="FreightSans Pro Book" w:hAnsi="FreightSans Pro Book"/>
          <w:i/>
          <w:iCs/>
          <w:szCs w:val="24"/>
        </w:rPr>
        <w:t xml:space="preserve">“I do think that personal tutors </w:t>
      </w:r>
      <w:proofErr w:type="spellStart"/>
      <w:r w:rsidRPr="00882D9F">
        <w:rPr>
          <w:rFonts w:ascii="FreightSans Pro Book" w:hAnsi="FreightSans Pro Book"/>
          <w:i/>
          <w:iCs/>
          <w:szCs w:val="24"/>
        </w:rPr>
        <w:t>etc</w:t>
      </w:r>
      <w:proofErr w:type="spellEnd"/>
      <w:r w:rsidRPr="00882D9F">
        <w:rPr>
          <w:rFonts w:ascii="FreightSans Pro Book" w:hAnsi="FreightSans Pro Book"/>
          <w:i/>
          <w:iCs/>
          <w:szCs w:val="24"/>
        </w:rPr>
        <w:t xml:space="preserve"> need better training, I've experienced some lecturers being really supportive, and some very insensitive. Staff does not seem to know how to interact with students who have disabilities.”</w:t>
      </w:r>
    </w:p>
    <w:p w14:paraId="20A09548" w14:textId="77777777" w:rsidR="002F338B" w:rsidRPr="007361F8" w:rsidRDefault="002F338B" w:rsidP="002F338B">
      <w:pPr>
        <w:jc w:val="both"/>
        <w:rPr>
          <w:rFonts w:ascii="FreightSans Pro Book" w:hAnsi="FreightSans Pro Book"/>
          <w:sz w:val="24"/>
          <w:szCs w:val="24"/>
        </w:rPr>
      </w:pPr>
    </w:p>
    <w:p w14:paraId="4B8BBFFA" w14:textId="77777777" w:rsidR="002F338B" w:rsidRPr="00A84468" w:rsidRDefault="002F338B" w:rsidP="002F338B">
      <w:pPr>
        <w:numPr>
          <w:ilvl w:val="0"/>
          <w:numId w:val="9"/>
        </w:numPr>
        <w:jc w:val="both"/>
        <w:rPr>
          <w:rFonts w:ascii="FreightSans Pro Book" w:hAnsi="FreightSans Pro Book"/>
        </w:rPr>
      </w:pPr>
      <w:r w:rsidRPr="00A84468">
        <w:rPr>
          <w:rFonts w:ascii="FreightSans Pro Book" w:hAnsi="FreightSans Pro Book"/>
        </w:rPr>
        <w:t xml:space="preserve">Preventative policies which make </w:t>
      </w:r>
      <w:r>
        <w:rPr>
          <w:rFonts w:ascii="FreightSans Pro Book" w:hAnsi="FreightSans Pro Book"/>
        </w:rPr>
        <w:t>the education</w:t>
      </w:r>
      <w:r w:rsidRPr="00A84468">
        <w:rPr>
          <w:rFonts w:ascii="FreightSans Pro Book" w:hAnsi="FreightSans Pro Book"/>
        </w:rPr>
        <w:t xml:space="preserve"> accessible in specific ways without the need for a </w:t>
      </w:r>
      <w:proofErr w:type="spellStart"/>
      <w:r w:rsidRPr="00A84468">
        <w:rPr>
          <w:rFonts w:ascii="FreightSans Pro Book" w:hAnsi="FreightSans Pro Book"/>
        </w:rPr>
        <w:t>S</w:t>
      </w:r>
      <w:r>
        <w:rPr>
          <w:rFonts w:ascii="FreightSans Pro Book" w:hAnsi="FreightSans Pro Book"/>
        </w:rPr>
        <w:t>o</w:t>
      </w:r>
      <w:r w:rsidRPr="00A84468">
        <w:rPr>
          <w:rFonts w:ascii="FreightSans Pro Book" w:hAnsi="FreightSans Pro Book"/>
        </w:rPr>
        <w:t>RA</w:t>
      </w:r>
      <w:proofErr w:type="spellEnd"/>
      <w:r w:rsidRPr="00A84468">
        <w:rPr>
          <w:rFonts w:ascii="FreightSans Pro Book" w:hAnsi="FreightSans Pro Book"/>
        </w:rPr>
        <w:t>, (universal design) such as:</w:t>
      </w:r>
    </w:p>
    <w:p w14:paraId="4B50A4F9" w14:textId="77777777" w:rsidR="002F338B" w:rsidRPr="00A84468" w:rsidRDefault="002F338B" w:rsidP="002F338B">
      <w:pPr>
        <w:numPr>
          <w:ilvl w:val="1"/>
          <w:numId w:val="9"/>
        </w:numPr>
        <w:jc w:val="both"/>
        <w:rPr>
          <w:rFonts w:ascii="FreightSans Pro Book" w:hAnsi="FreightSans Pro Book"/>
        </w:rPr>
      </w:pPr>
      <w:proofErr w:type="spellStart"/>
      <w:r w:rsidRPr="00A84468">
        <w:rPr>
          <w:rFonts w:ascii="FreightSans Pro Book" w:hAnsi="FreightSans Pro Book"/>
        </w:rPr>
        <w:t>Lecturecast</w:t>
      </w:r>
      <w:proofErr w:type="spellEnd"/>
      <w:r w:rsidRPr="00A84468">
        <w:rPr>
          <w:rFonts w:ascii="FreightSans Pro Book" w:hAnsi="FreightSans Pro Book"/>
        </w:rPr>
        <w:t xml:space="preserve"> </w:t>
      </w:r>
      <w:proofErr w:type="gramStart"/>
      <w:r w:rsidRPr="00A84468">
        <w:rPr>
          <w:rFonts w:ascii="FreightSans Pro Book" w:hAnsi="FreightSans Pro Book"/>
        </w:rPr>
        <w:t>being made</w:t>
      </w:r>
      <w:proofErr w:type="gramEnd"/>
      <w:r w:rsidRPr="00A84468">
        <w:rPr>
          <w:rFonts w:ascii="FreightSans Pro Book" w:hAnsi="FreightSans Pro Book"/>
        </w:rPr>
        <w:t xml:space="preserve"> compulsory for all modules and lecturers except where there are issues of </w:t>
      </w:r>
      <w:r>
        <w:rPr>
          <w:rFonts w:ascii="FreightSans Pro Book" w:hAnsi="FreightSans Pro Book"/>
        </w:rPr>
        <w:t xml:space="preserve">sensitive material being discussed or </w:t>
      </w:r>
      <w:r w:rsidRPr="00A84468">
        <w:rPr>
          <w:rFonts w:ascii="FreightSans Pro Book" w:hAnsi="FreightSans Pro Book"/>
        </w:rPr>
        <w:t xml:space="preserve">confidentiality. UCL commits to using </w:t>
      </w:r>
      <w:proofErr w:type="spellStart"/>
      <w:r w:rsidRPr="00A84468">
        <w:rPr>
          <w:rFonts w:ascii="FreightSans Pro Book" w:hAnsi="FreightSans Pro Book"/>
        </w:rPr>
        <w:t>Lecturecast</w:t>
      </w:r>
      <w:proofErr w:type="spellEnd"/>
      <w:r w:rsidRPr="00A84468">
        <w:rPr>
          <w:rFonts w:ascii="FreightSans Pro Book" w:hAnsi="FreightSans Pro Book"/>
        </w:rPr>
        <w:t xml:space="preserve"> in line with UCU policy.</w:t>
      </w:r>
    </w:p>
    <w:p w14:paraId="6FD5C569" w14:textId="77777777" w:rsidR="002F338B" w:rsidRPr="00A84468" w:rsidRDefault="002F338B" w:rsidP="002F338B">
      <w:pPr>
        <w:numPr>
          <w:ilvl w:val="1"/>
          <w:numId w:val="9"/>
        </w:numPr>
        <w:jc w:val="both"/>
        <w:rPr>
          <w:rFonts w:ascii="FreightSans Pro Book" w:hAnsi="FreightSans Pro Book"/>
        </w:rPr>
      </w:pPr>
      <w:r w:rsidRPr="00A84468">
        <w:rPr>
          <w:rFonts w:ascii="FreightSans Pro Book" w:hAnsi="FreightSans Pro Book"/>
        </w:rPr>
        <w:t>Warnings before playing videos with flashing lights.</w:t>
      </w:r>
    </w:p>
    <w:p w14:paraId="77034EFE" w14:textId="77777777" w:rsidR="002F338B" w:rsidRPr="00A84468" w:rsidRDefault="002F338B" w:rsidP="002F338B">
      <w:pPr>
        <w:numPr>
          <w:ilvl w:val="1"/>
          <w:numId w:val="9"/>
        </w:numPr>
        <w:jc w:val="both"/>
        <w:rPr>
          <w:rFonts w:ascii="FreightSans Pro Book" w:hAnsi="FreightSans Pro Book"/>
        </w:rPr>
      </w:pPr>
      <w:r>
        <w:rPr>
          <w:rFonts w:ascii="FreightSans Pro Book" w:hAnsi="FreightSans Pro Book"/>
        </w:rPr>
        <w:t xml:space="preserve">Making sure that the 70% attendance requirement is never applied to disability-related absences (including absences because the disabled students is better able to take in information through </w:t>
      </w:r>
      <w:proofErr w:type="spellStart"/>
      <w:r>
        <w:rPr>
          <w:rFonts w:ascii="FreightSans Pro Book" w:hAnsi="FreightSans Pro Book"/>
        </w:rPr>
        <w:t>Lecturecast</w:t>
      </w:r>
      <w:proofErr w:type="spellEnd"/>
      <w:r>
        <w:rPr>
          <w:rFonts w:ascii="FreightSans Pro Book" w:hAnsi="FreightSans Pro Book"/>
        </w:rPr>
        <w:t xml:space="preserve"> than by being physically present at a lecture).</w:t>
      </w:r>
    </w:p>
    <w:p w14:paraId="54FA5E3C" w14:textId="77777777" w:rsidR="002F338B" w:rsidRDefault="002F338B" w:rsidP="002F338B">
      <w:pPr>
        <w:numPr>
          <w:ilvl w:val="1"/>
          <w:numId w:val="9"/>
        </w:numPr>
        <w:jc w:val="both"/>
        <w:rPr>
          <w:rFonts w:ascii="FreightSans Pro Book" w:hAnsi="FreightSans Pro Book"/>
        </w:rPr>
      </w:pPr>
      <w:r w:rsidRPr="00A84468">
        <w:rPr>
          <w:rFonts w:ascii="FreightSans Pro Book" w:hAnsi="FreightSans Pro Book"/>
        </w:rPr>
        <w:t>Rethinking what counts as lecture engagement</w:t>
      </w:r>
      <w:r>
        <w:rPr>
          <w:rFonts w:ascii="FreightSans Pro Book" w:hAnsi="FreightSans Pro Book"/>
        </w:rPr>
        <w:t>:</w:t>
      </w:r>
      <w:r w:rsidRPr="00A84468">
        <w:rPr>
          <w:rFonts w:ascii="FreightSans Pro Book" w:hAnsi="FreightSans Pro Book"/>
        </w:rPr>
        <w:t xml:space="preserve"> </w:t>
      </w:r>
      <w:proofErr w:type="spellStart"/>
      <w:r w:rsidRPr="00A84468">
        <w:rPr>
          <w:rFonts w:ascii="FreightSans Pro Book" w:hAnsi="FreightSans Pro Book"/>
        </w:rPr>
        <w:t>Lecturecast</w:t>
      </w:r>
      <w:proofErr w:type="spellEnd"/>
      <w:r w:rsidRPr="00A84468">
        <w:rPr>
          <w:rFonts w:ascii="FreightSans Pro Book" w:hAnsi="FreightSans Pro Book"/>
        </w:rPr>
        <w:t xml:space="preserve"> live streaming </w:t>
      </w:r>
      <w:proofErr w:type="gramStart"/>
      <w:r w:rsidRPr="00A84468">
        <w:rPr>
          <w:rFonts w:ascii="FreightSans Pro Book" w:hAnsi="FreightSans Pro Book"/>
        </w:rPr>
        <w:t>should be considered</w:t>
      </w:r>
      <w:proofErr w:type="gramEnd"/>
      <w:r w:rsidRPr="00A84468">
        <w:rPr>
          <w:rFonts w:ascii="FreightSans Pro Book" w:hAnsi="FreightSans Pro Book"/>
        </w:rPr>
        <w:t xml:space="preserve"> attendance of lectures for disabled students. Both students watching remotely and students sat in the lecture theatre who have issues such as anxiety or a speech impediment are unable to engage with lectures verbally. Encouraging lecturers to use digital platforms to accept student questions &amp; replies to lecturer’s questions during lectures will help remove remaining barriers to engagement for all disabled students, attending in person or remotely.</w:t>
      </w:r>
    </w:p>
    <w:p w14:paraId="57E27EFA" w14:textId="77777777" w:rsidR="00351222" w:rsidRDefault="00351222" w:rsidP="002F338B">
      <w:pPr>
        <w:jc w:val="both"/>
        <w:rPr>
          <w:rFonts w:ascii="FreightSans Pro Book" w:hAnsi="FreightSans Pro Book"/>
          <w:i/>
          <w:iCs/>
          <w:color w:val="000000"/>
        </w:rPr>
      </w:pPr>
    </w:p>
    <w:p w14:paraId="2EA3BD82" w14:textId="77777777" w:rsidR="00351222" w:rsidRDefault="00351222" w:rsidP="002F338B">
      <w:pPr>
        <w:jc w:val="both"/>
        <w:rPr>
          <w:rFonts w:ascii="FreightSans Pro Book" w:hAnsi="FreightSans Pro Book"/>
          <w:i/>
          <w:iCs/>
          <w:color w:val="000000"/>
        </w:rPr>
      </w:pPr>
    </w:p>
    <w:p w14:paraId="60DE748F" w14:textId="272E19E2" w:rsidR="002F338B" w:rsidRPr="00EE7BA4" w:rsidRDefault="002F338B" w:rsidP="002F338B">
      <w:pPr>
        <w:jc w:val="both"/>
        <w:rPr>
          <w:rFonts w:ascii="FreightSans Pro Book" w:hAnsi="FreightSans Pro Book"/>
          <w:i/>
          <w:iCs/>
        </w:rPr>
      </w:pPr>
      <w:r w:rsidRPr="00EE7BA4">
        <w:rPr>
          <w:rFonts w:ascii="FreightSans Pro Book" w:hAnsi="FreightSans Pro Book"/>
          <w:i/>
          <w:iCs/>
          <w:color w:val="000000"/>
        </w:rPr>
        <w:t>“</w:t>
      </w:r>
      <w:proofErr w:type="gramStart"/>
      <w:r w:rsidRPr="00EE7BA4">
        <w:rPr>
          <w:rFonts w:ascii="FreightSans Pro Book" w:hAnsi="FreightSans Pro Book"/>
          <w:i/>
          <w:iCs/>
          <w:color w:val="000000"/>
        </w:rPr>
        <w:t>there</w:t>
      </w:r>
      <w:proofErr w:type="gramEnd"/>
      <w:r w:rsidRPr="00EE7BA4">
        <w:rPr>
          <w:rFonts w:ascii="FreightSans Pro Book" w:hAnsi="FreightSans Pro Book"/>
          <w:i/>
          <w:iCs/>
          <w:color w:val="000000"/>
        </w:rPr>
        <w:t xml:space="preserve"> should be an online link that allows us to apply for sick leave, extenuating circumstances and deadline extensions without going through the departments and the supervisors”</w:t>
      </w:r>
    </w:p>
    <w:p w14:paraId="512A7F92" w14:textId="77777777" w:rsidR="002F338B" w:rsidRDefault="002F338B" w:rsidP="002F338B">
      <w:pPr>
        <w:rPr>
          <w:rFonts w:ascii="FreightSans Pro Bold" w:hAnsi="FreightSans Pro Bold"/>
          <w:color w:val="F26641"/>
          <w:lang w:eastAsia="en-US"/>
        </w:rPr>
      </w:pPr>
    </w:p>
    <w:p w14:paraId="666CD3E9" w14:textId="77777777" w:rsidR="002F338B" w:rsidRDefault="002F338B" w:rsidP="002F338B">
      <w:pPr>
        <w:numPr>
          <w:ilvl w:val="0"/>
          <w:numId w:val="9"/>
        </w:numPr>
        <w:jc w:val="both"/>
        <w:rPr>
          <w:rFonts w:ascii="FreightSans Pro Book" w:hAnsi="FreightSans Pro Book"/>
        </w:rPr>
      </w:pPr>
      <w:r w:rsidRPr="008C702D">
        <w:rPr>
          <w:rFonts w:ascii="FreightSans Pro Book" w:hAnsi="FreightSans Pro Book"/>
        </w:rPr>
        <w:t>A structure in place w</w:t>
      </w:r>
      <w:r>
        <w:rPr>
          <w:rFonts w:ascii="FreightSans Pro Book" w:hAnsi="FreightSans Pro Book"/>
        </w:rPr>
        <w:t>hich promotes equal access long-</w:t>
      </w:r>
      <w:r w:rsidRPr="008C702D">
        <w:rPr>
          <w:rFonts w:ascii="FreightSans Pro Book" w:hAnsi="FreightSans Pro Book"/>
        </w:rPr>
        <w:t>term</w:t>
      </w:r>
      <w:r>
        <w:rPr>
          <w:rFonts w:ascii="FreightSans Pro Book" w:hAnsi="FreightSans Pro Book"/>
        </w:rPr>
        <w:t>:</w:t>
      </w:r>
    </w:p>
    <w:p w14:paraId="780A839B" w14:textId="77777777" w:rsidR="002F338B" w:rsidRPr="008C702D" w:rsidRDefault="002F338B" w:rsidP="002F338B">
      <w:pPr>
        <w:pStyle w:val="ListParagraph"/>
        <w:numPr>
          <w:ilvl w:val="1"/>
          <w:numId w:val="9"/>
        </w:numPr>
        <w:rPr>
          <w:rFonts w:ascii="FreightSans Pro Book" w:hAnsi="FreightSans Pro Book"/>
        </w:rPr>
      </w:pPr>
      <w:r w:rsidRPr="008C702D">
        <w:rPr>
          <w:rFonts w:ascii="FreightSans Pro Book" w:hAnsi="FreightSans Pro Book"/>
        </w:rPr>
        <w:t>Making the process of applying for sick leave, extenuating circumstances and deadline extensions simpler and independent of individual supervisors.</w:t>
      </w:r>
    </w:p>
    <w:p w14:paraId="4667DC13" w14:textId="77777777" w:rsidR="002F338B" w:rsidRDefault="002F338B" w:rsidP="002F338B">
      <w:pPr>
        <w:pStyle w:val="ListParagraph"/>
        <w:numPr>
          <w:ilvl w:val="1"/>
          <w:numId w:val="9"/>
        </w:numPr>
        <w:jc w:val="both"/>
        <w:rPr>
          <w:rFonts w:ascii="FreightSans Pro Book" w:hAnsi="FreightSans Pro Book"/>
        </w:rPr>
      </w:pPr>
      <w:r w:rsidRPr="008C702D">
        <w:rPr>
          <w:rFonts w:ascii="FreightSans Pro Book" w:hAnsi="FreightSans Pro Book"/>
        </w:rPr>
        <w:t>When academic staff is evaluated one of the evaluation criteria should be the accessibility of their teaching practices.</w:t>
      </w:r>
    </w:p>
    <w:p w14:paraId="1972AE08" w14:textId="5892807D" w:rsidR="002F338B" w:rsidRDefault="002F338B" w:rsidP="002F338B">
      <w:pPr>
        <w:pStyle w:val="ListParagraph"/>
        <w:numPr>
          <w:ilvl w:val="1"/>
          <w:numId w:val="9"/>
        </w:numPr>
        <w:jc w:val="both"/>
        <w:rPr>
          <w:rFonts w:ascii="FreightSans Pro Book" w:hAnsi="FreightSans Pro Book"/>
        </w:rPr>
      </w:pPr>
      <w:r w:rsidRPr="008C702D">
        <w:rPr>
          <w:rFonts w:ascii="FreightSans Pro Book" w:hAnsi="FreightSans Pro Book"/>
        </w:rPr>
        <w:t xml:space="preserve">When student evaluations </w:t>
      </w:r>
      <w:proofErr w:type="gramStart"/>
      <w:r w:rsidRPr="008C702D">
        <w:rPr>
          <w:rFonts w:ascii="FreightSans Pro Book" w:hAnsi="FreightSans Pro Book"/>
        </w:rPr>
        <w:t>are sought</w:t>
      </w:r>
      <w:proofErr w:type="gramEnd"/>
      <w:r w:rsidRPr="008C702D">
        <w:rPr>
          <w:rFonts w:ascii="FreightSans Pro Book" w:hAnsi="FreightSans Pro Book"/>
        </w:rPr>
        <w:t xml:space="preserve"> on academic staff or modules this should also include a section for evaluating accessibility of teaching practices.</w:t>
      </w:r>
    </w:p>
    <w:p w14:paraId="07580E82" w14:textId="16326162" w:rsidR="002F338B" w:rsidRDefault="002F338B" w:rsidP="002F338B">
      <w:pPr>
        <w:jc w:val="both"/>
        <w:rPr>
          <w:rFonts w:ascii="FreightSans Pro Book" w:hAnsi="FreightSans Pro Book"/>
        </w:rPr>
      </w:pPr>
    </w:p>
    <w:p w14:paraId="5E765462" w14:textId="7BC06CF8" w:rsidR="002F338B" w:rsidRPr="00B4429E" w:rsidRDefault="002F338B" w:rsidP="002F338B">
      <w:pPr>
        <w:pStyle w:val="SUHeading4"/>
      </w:pPr>
      <w:r>
        <w:t>Student Support and Wellbeing</w:t>
      </w:r>
    </w:p>
    <w:p w14:paraId="7C902617" w14:textId="77777777" w:rsidR="002F338B" w:rsidRPr="00B4429E" w:rsidRDefault="002F338B" w:rsidP="002F338B">
      <w:pPr>
        <w:jc w:val="both"/>
        <w:rPr>
          <w:rFonts w:ascii="FreightSans Pro Book" w:hAnsi="FreightSans Pro Book"/>
          <w:szCs w:val="20"/>
        </w:rPr>
      </w:pPr>
      <w:r w:rsidRPr="00B4429E">
        <w:rPr>
          <w:rFonts w:ascii="FreightSans Pro Book" w:hAnsi="FreightSans Pro Book"/>
          <w:szCs w:val="20"/>
        </w:rPr>
        <w:t xml:space="preserve">We urge the UCL Council to work with the Student Health and Wellbeing Strategy Group and independent disability rights </w:t>
      </w:r>
      <w:r>
        <w:rPr>
          <w:rFonts w:ascii="FreightSans Pro Book" w:hAnsi="FreightSans Pro Book"/>
          <w:szCs w:val="20"/>
        </w:rPr>
        <w:t xml:space="preserve">and accessibility </w:t>
      </w:r>
      <w:r w:rsidRPr="00B4429E">
        <w:rPr>
          <w:rFonts w:ascii="FreightSans Pro Book" w:hAnsi="FreightSans Pro Book"/>
          <w:szCs w:val="20"/>
        </w:rPr>
        <w:t>consultants to ensure that:</w:t>
      </w:r>
    </w:p>
    <w:p w14:paraId="41123AA4" w14:textId="77777777" w:rsidR="002F338B" w:rsidRPr="007361F8" w:rsidRDefault="002F338B" w:rsidP="002F338B">
      <w:pPr>
        <w:ind w:left="720"/>
        <w:jc w:val="both"/>
        <w:rPr>
          <w:rFonts w:ascii="FreightSans Pro Book" w:hAnsi="FreightSans Pro Book"/>
        </w:rPr>
      </w:pPr>
    </w:p>
    <w:p w14:paraId="736069D6" w14:textId="77777777" w:rsidR="002F338B" w:rsidRPr="007361F8" w:rsidRDefault="002F338B" w:rsidP="002F338B">
      <w:pPr>
        <w:numPr>
          <w:ilvl w:val="0"/>
          <w:numId w:val="22"/>
        </w:numPr>
        <w:jc w:val="both"/>
        <w:rPr>
          <w:rFonts w:ascii="FreightSans Pro Book" w:hAnsi="FreightSans Pro Book"/>
        </w:rPr>
      </w:pPr>
      <w:r w:rsidRPr="007361F8">
        <w:rPr>
          <w:rFonts w:ascii="FreightSans Pro Book" w:hAnsi="FreightSans Pro Book"/>
        </w:rPr>
        <w:t>SSW has the internal education and structure in place to keep their policies in line with best practices under the Equality Act 2010, the new DSA structure as of 2016, and any other relevant legislation or government/SFE recommendation. This includes keeping SSW advisors up</w:t>
      </w:r>
      <w:r>
        <w:rPr>
          <w:rFonts w:ascii="FreightSans Pro Book" w:hAnsi="FreightSans Pro Book"/>
        </w:rPr>
        <w:t>-</w:t>
      </w:r>
      <w:r w:rsidRPr="007361F8">
        <w:rPr>
          <w:rFonts w:ascii="FreightSans Pro Book" w:hAnsi="FreightSans Pro Book"/>
        </w:rPr>
        <w:t>to</w:t>
      </w:r>
      <w:r>
        <w:rPr>
          <w:rFonts w:ascii="FreightSans Pro Book" w:hAnsi="FreightSans Pro Book"/>
        </w:rPr>
        <w:t>-</w:t>
      </w:r>
      <w:r w:rsidRPr="007361F8">
        <w:rPr>
          <w:rFonts w:ascii="FreightSans Pro Book" w:hAnsi="FreightSans Pro Book"/>
        </w:rPr>
        <w:t xml:space="preserve">date on their legal duties and the full range of support that </w:t>
      </w:r>
      <w:proofErr w:type="gramStart"/>
      <w:r w:rsidRPr="007361F8">
        <w:rPr>
          <w:rFonts w:ascii="FreightSans Pro Book" w:hAnsi="FreightSans Pro Book"/>
        </w:rPr>
        <w:t>can be offered</w:t>
      </w:r>
      <w:proofErr w:type="gramEnd"/>
      <w:r w:rsidRPr="007361F8">
        <w:rPr>
          <w:rFonts w:ascii="FreightSans Pro Book" w:hAnsi="FreightSans Pro Book"/>
        </w:rPr>
        <w:t xml:space="preserve"> at UCL. This would includ</w:t>
      </w:r>
      <w:r>
        <w:rPr>
          <w:rFonts w:ascii="FreightSans Pro Book" w:hAnsi="FreightSans Pro Book"/>
        </w:rPr>
        <w:t>e advisors receiving</w:t>
      </w:r>
      <w:r w:rsidRPr="007361F8">
        <w:rPr>
          <w:rFonts w:ascii="FreightSans Pro Book" w:hAnsi="FreightSans Pro Book"/>
        </w:rPr>
        <w:t>:</w:t>
      </w:r>
    </w:p>
    <w:p w14:paraId="54C922CA" w14:textId="77777777" w:rsidR="002F338B" w:rsidRPr="007361F8" w:rsidRDefault="002F338B" w:rsidP="002F338B">
      <w:pPr>
        <w:numPr>
          <w:ilvl w:val="1"/>
          <w:numId w:val="22"/>
        </w:numPr>
        <w:jc w:val="both"/>
        <w:rPr>
          <w:rFonts w:ascii="FreightSans Pro Book" w:hAnsi="FreightSans Pro Book"/>
        </w:rPr>
      </w:pPr>
      <w:r w:rsidRPr="007361F8">
        <w:rPr>
          <w:rFonts w:ascii="FreightSans Pro Book" w:hAnsi="FreightSans Pro Book"/>
        </w:rPr>
        <w:t xml:space="preserve">Continual education about best </w:t>
      </w:r>
      <w:proofErr w:type="spellStart"/>
      <w:r w:rsidRPr="007361F8">
        <w:rPr>
          <w:rFonts w:ascii="FreightSans Pro Book" w:hAnsi="FreightSans Pro Book"/>
        </w:rPr>
        <w:t>practises</w:t>
      </w:r>
      <w:proofErr w:type="spellEnd"/>
      <w:r w:rsidRPr="007361F8">
        <w:rPr>
          <w:rFonts w:ascii="FreightSans Pro Book" w:hAnsi="FreightSans Pro Book"/>
        </w:rPr>
        <w:t xml:space="preserve"> and legal duties.</w:t>
      </w:r>
    </w:p>
    <w:p w14:paraId="43487686" w14:textId="77777777" w:rsidR="002F338B" w:rsidRPr="007361F8" w:rsidRDefault="002F338B" w:rsidP="002F338B">
      <w:pPr>
        <w:numPr>
          <w:ilvl w:val="1"/>
          <w:numId w:val="22"/>
        </w:numPr>
        <w:jc w:val="both"/>
        <w:rPr>
          <w:rFonts w:ascii="FreightSans Pro Book" w:hAnsi="FreightSans Pro Book"/>
        </w:rPr>
      </w:pPr>
      <w:r w:rsidRPr="007361F8">
        <w:rPr>
          <w:rFonts w:ascii="FreightSans Pro Book" w:hAnsi="FreightSans Pro Book"/>
        </w:rPr>
        <w:t>Continual education as new knowledge appears regarding specific disabilities or accommodations.</w:t>
      </w:r>
    </w:p>
    <w:p w14:paraId="4DF7D609" w14:textId="77777777" w:rsidR="002F338B" w:rsidRDefault="002F338B" w:rsidP="002F338B">
      <w:pPr>
        <w:jc w:val="both"/>
        <w:rPr>
          <w:color w:val="000000"/>
          <w:sz w:val="20"/>
          <w:szCs w:val="20"/>
        </w:rPr>
      </w:pPr>
    </w:p>
    <w:p w14:paraId="37DAEB91" w14:textId="77777777" w:rsidR="002F338B" w:rsidRPr="0096303D" w:rsidRDefault="002F338B" w:rsidP="002F338B">
      <w:pPr>
        <w:jc w:val="both"/>
        <w:rPr>
          <w:rFonts w:ascii="FreightSans Pro Book" w:hAnsi="FreightSans Pro Book"/>
          <w:i/>
          <w:iCs/>
        </w:rPr>
      </w:pPr>
      <w:r w:rsidRPr="0096303D">
        <w:rPr>
          <w:rFonts w:ascii="FreightSans Pro Book" w:hAnsi="FreightSans Pro Book"/>
          <w:i/>
          <w:iCs/>
          <w:color w:val="000000"/>
        </w:rPr>
        <w:t>“Improved training for staff on Equality Act 2010”</w:t>
      </w:r>
    </w:p>
    <w:p w14:paraId="648BDA69" w14:textId="77777777" w:rsidR="002F338B" w:rsidRPr="007361F8" w:rsidRDefault="002F338B" w:rsidP="002F338B">
      <w:pPr>
        <w:ind w:left="1440"/>
        <w:jc w:val="both"/>
        <w:rPr>
          <w:rFonts w:ascii="FreightSans Pro Book" w:hAnsi="FreightSans Pro Book"/>
        </w:rPr>
      </w:pPr>
    </w:p>
    <w:p w14:paraId="6446EBF2" w14:textId="77777777" w:rsidR="002F338B" w:rsidRPr="007361F8" w:rsidRDefault="002F338B" w:rsidP="002F338B">
      <w:pPr>
        <w:numPr>
          <w:ilvl w:val="0"/>
          <w:numId w:val="22"/>
        </w:numPr>
        <w:jc w:val="both"/>
        <w:rPr>
          <w:rFonts w:ascii="FreightSans Pro Book" w:hAnsi="FreightSans Pro Book"/>
        </w:rPr>
      </w:pPr>
      <w:r w:rsidRPr="007361F8">
        <w:rPr>
          <w:rFonts w:ascii="FreightSans Pro Book" w:hAnsi="FreightSans Pro Book"/>
        </w:rPr>
        <w:t xml:space="preserve">SSW </w:t>
      </w:r>
      <w:r>
        <w:rPr>
          <w:rFonts w:ascii="FreightSans Pro Book" w:hAnsi="FreightSans Pro Book"/>
        </w:rPr>
        <w:t>change</w:t>
      </w:r>
      <w:r w:rsidRPr="007361F8">
        <w:rPr>
          <w:rFonts w:ascii="FreightSans Pro Book" w:hAnsi="FreightSans Pro Book"/>
        </w:rPr>
        <w:t xml:space="preserve"> their approach to</w:t>
      </w:r>
      <w:r>
        <w:rPr>
          <w:rFonts w:ascii="FreightSans Pro Book" w:hAnsi="FreightSans Pro Book"/>
        </w:rPr>
        <w:t xml:space="preserve"> </w:t>
      </w:r>
      <w:proofErr w:type="spellStart"/>
      <w:r>
        <w:rPr>
          <w:rFonts w:ascii="FreightSans Pro Book" w:hAnsi="FreightSans Pro Book"/>
        </w:rPr>
        <w:t>SoRAs</w:t>
      </w:r>
      <w:proofErr w:type="spellEnd"/>
      <w:r>
        <w:rPr>
          <w:rFonts w:ascii="FreightSans Pro Book" w:hAnsi="FreightSans Pro Book"/>
        </w:rPr>
        <w:t xml:space="preserve"> to base them on the individual student’s needs. </w:t>
      </w:r>
      <w:proofErr w:type="spellStart"/>
      <w:r>
        <w:rPr>
          <w:rFonts w:ascii="FreightSans Pro Book" w:hAnsi="FreightSans Pro Book"/>
        </w:rPr>
        <w:t>SoRAs</w:t>
      </w:r>
      <w:proofErr w:type="spellEnd"/>
      <w:r>
        <w:rPr>
          <w:rFonts w:ascii="FreightSans Pro Book" w:hAnsi="FreightSans Pro Book"/>
        </w:rPr>
        <w:t xml:space="preserve"> must not be based on what other students with similar conditions need and must be adapted to the student’s unique situation (for instance whether they are doing a PhD rather than an undergraduate degree). SSW must have an adequate understanding of how to provide reasonable adjustments (e.g. do not encounter technical difficulties). They must not </w:t>
      </w:r>
      <w:r w:rsidRPr="007361F8">
        <w:rPr>
          <w:rFonts w:ascii="FreightSans Pro Book" w:hAnsi="FreightSans Pro Book"/>
        </w:rPr>
        <w:t>reject reasonable adjustments on grounds other than need, including:</w:t>
      </w:r>
    </w:p>
    <w:p w14:paraId="0FD6A225" w14:textId="77777777" w:rsidR="002F338B" w:rsidRPr="007361F8" w:rsidRDefault="002F338B" w:rsidP="002F338B">
      <w:pPr>
        <w:numPr>
          <w:ilvl w:val="1"/>
          <w:numId w:val="22"/>
        </w:numPr>
        <w:jc w:val="both"/>
        <w:rPr>
          <w:rFonts w:ascii="FreightSans Pro Book" w:hAnsi="FreightSans Pro Book"/>
        </w:rPr>
      </w:pPr>
      <w:r w:rsidRPr="007361F8">
        <w:rPr>
          <w:rFonts w:ascii="FreightSans Pro Book" w:hAnsi="FreightSans Pro Book"/>
        </w:rPr>
        <w:t>Not having a diagnosis</w:t>
      </w:r>
      <w:r>
        <w:rPr>
          <w:rFonts w:ascii="FreightSans Pro Book" w:hAnsi="FreightSans Pro Book"/>
        </w:rPr>
        <w:t xml:space="preserve"> or the “correct” proof.</w:t>
      </w:r>
    </w:p>
    <w:p w14:paraId="38172941" w14:textId="77777777" w:rsidR="002F338B" w:rsidRPr="007361F8" w:rsidRDefault="002F338B" w:rsidP="002F338B">
      <w:pPr>
        <w:numPr>
          <w:ilvl w:val="1"/>
          <w:numId w:val="22"/>
        </w:numPr>
        <w:jc w:val="both"/>
        <w:rPr>
          <w:rFonts w:ascii="FreightSans Pro Book" w:hAnsi="FreightSans Pro Book"/>
        </w:rPr>
      </w:pPr>
      <w:r>
        <w:rPr>
          <w:rFonts w:ascii="FreightSans Pro Book" w:hAnsi="FreightSans Pro Book"/>
        </w:rPr>
        <w:t>Unreasonable d</w:t>
      </w:r>
      <w:r w:rsidRPr="007361F8">
        <w:rPr>
          <w:rFonts w:ascii="FreightSans Pro Book" w:hAnsi="FreightSans Pro Book"/>
        </w:rPr>
        <w:t>epartmental policy</w:t>
      </w:r>
      <w:r>
        <w:rPr>
          <w:rFonts w:ascii="FreightSans Pro Book" w:hAnsi="FreightSans Pro Book"/>
        </w:rPr>
        <w:t>.</w:t>
      </w:r>
    </w:p>
    <w:p w14:paraId="6B9664D9" w14:textId="77777777" w:rsidR="002F338B" w:rsidRPr="007F0088" w:rsidRDefault="002F338B" w:rsidP="002F338B">
      <w:pPr>
        <w:numPr>
          <w:ilvl w:val="1"/>
          <w:numId w:val="22"/>
        </w:numPr>
        <w:jc w:val="both"/>
        <w:rPr>
          <w:rFonts w:ascii="FreightSans Pro Book" w:hAnsi="FreightSans Pro Book"/>
        </w:rPr>
      </w:pPr>
      <w:r>
        <w:rPr>
          <w:rFonts w:ascii="FreightSans Pro Book" w:hAnsi="FreightSans Pro Book"/>
        </w:rPr>
        <w:t xml:space="preserve">Unreasonable </w:t>
      </w:r>
      <w:r w:rsidRPr="007361F8">
        <w:rPr>
          <w:rFonts w:ascii="FreightSans Pro Book" w:hAnsi="FreightSans Pro Book"/>
        </w:rPr>
        <w:t>UCL policy</w:t>
      </w:r>
      <w:r>
        <w:rPr>
          <w:rFonts w:ascii="FreightSans Pro Book" w:hAnsi="FreightSans Pro Book"/>
        </w:rPr>
        <w:t>.</w:t>
      </w:r>
    </w:p>
    <w:p w14:paraId="03A7C88E" w14:textId="77777777" w:rsidR="002F338B" w:rsidRPr="007361F8" w:rsidRDefault="002F338B" w:rsidP="002F338B">
      <w:pPr>
        <w:rPr>
          <w:rFonts w:ascii="FreightSans Pro Book" w:hAnsi="FreightSans Pro Book"/>
        </w:rPr>
      </w:pPr>
    </w:p>
    <w:p w14:paraId="56C59C78" w14:textId="77777777" w:rsidR="002F338B" w:rsidRPr="000C0D98" w:rsidRDefault="002F338B" w:rsidP="002F338B">
      <w:pPr>
        <w:pStyle w:val="ListParagraph"/>
        <w:numPr>
          <w:ilvl w:val="0"/>
          <w:numId w:val="22"/>
        </w:numPr>
        <w:jc w:val="both"/>
        <w:rPr>
          <w:rFonts w:ascii="FreightSans Pro Book" w:hAnsi="FreightSans Pro Book"/>
        </w:rPr>
      </w:pPr>
      <w:r w:rsidRPr="000C0D98">
        <w:rPr>
          <w:rFonts w:ascii="FreightSans Pro Book" w:hAnsi="FreightSans Pro Book"/>
        </w:rPr>
        <w:lastRenderedPageBreak/>
        <w:t>SSW implements policies regarding reasonable adjustments which follow best practices, including providing:</w:t>
      </w:r>
    </w:p>
    <w:p w14:paraId="761079DD" w14:textId="77777777" w:rsidR="002F338B" w:rsidRDefault="002F338B" w:rsidP="002F338B">
      <w:pPr>
        <w:numPr>
          <w:ilvl w:val="1"/>
          <w:numId w:val="21"/>
        </w:numPr>
        <w:jc w:val="both"/>
        <w:rPr>
          <w:rFonts w:ascii="FreightSans Pro Book" w:hAnsi="FreightSans Pro Book"/>
        </w:rPr>
      </w:pPr>
      <w:r w:rsidRPr="007361F8">
        <w:rPr>
          <w:rFonts w:ascii="FreightSans Pro Book" w:hAnsi="FreightSans Pro Book"/>
        </w:rPr>
        <w:t xml:space="preserve">The full range of non-medical support </w:t>
      </w:r>
      <w:proofErr w:type="gramStart"/>
      <w:r w:rsidRPr="007361F8">
        <w:rPr>
          <w:rFonts w:ascii="FreightSans Pro Book" w:hAnsi="FreightSans Pro Book"/>
        </w:rPr>
        <w:t>services which</w:t>
      </w:r>
      <w:proofErr w:type="gramEnd"/>
      <w:r w:rsidRPr="007361F8">
        <w:rPr>
          <w:rFonts w:ascii="FreightSans Pro Book" w:hAnsi="FreightSans Pro Book"/>
        </w:rPr>
        <w:t xml:space="preserve"> they are obligated to provide under the government clarification of the 2016 DSA changes</w:t>
      </w:r>
      <w:r>
        <w:rPr>
          <w:rFonts w:ascii="FreightSans Pro Book" w:hAnsi="FreightSans Pro Book"/>
        </w:rPr>
        <w:t>.</w:t>
      </w:r>
      <w:r w:rsidRPr="007361F8">
        <w:rPr>
          <w:rFonts w:ascii="FreightSans Pro Book" w:hAnsi="FreightSans Pro Book"/>
          <w:vertAlign w:val="superscript"/>
        </w:rPr>
        <w:footnoteReference w:id="1"/>
      </w:r>
    </w:p>
    <w:p w14:paraId="711FFE0E" w14:textId="77777777" w:rsidR="002F338B" w:rsidRPr="00343A82" w:rsidRDefault="002F338B" w:rsidP="002F338B">
      <w:pPr>
        <w:numPr>
          <w:ilvl w:val="1"/>
          <w:numId w:val="21"/>
        </w:numPr>
        <w:jc w:val="both"/>
        <w:rPr>
          <w:rFonts w:ascii="FreightSans Pro Book" w:hAnsi="FreightSans Pro Book"/>
        </w:rPr>
      </w:pPr>
      <w:r w:rsidRPr="00343A82">
        <w:rPr>
          <w:rFonts w:ascii="FreightSans Pro Book" w:hAnsi="FreightSans Pro Book"/>
        </w:rPr>
        <w:t xml:space="preserve">Rent adjustments on all accessible accommodation, and updating this policy when new disabled student needs </w:t>
      </w:r>
      <w:proofErr w:type="gramStart"/>
      <w:r w:rsidRPr="00343A82">
        <w:rPr>
          <w:rFonts w:ascii="FreightSans Pro Book" w:hAnsi="FreightSans Pro Book"/>
        </w:rPr>
        <w:t>are identified</w:t>
      </w:r>
      <w:proofErr w:type="gramEnd"/>
      <w:r w:rsidRPr="00814029">
        <w:rPr>
          <w:rFonts w:ascii="FreightSans Pro Book" w:hAnsi="FreightSans Pro Book"/>
        </w:rPr>
        <w:t>.</w:t>
      </w:r>
      <w:r w:rsidRPr="00814029">
        <w:rPr>
          <w:rFonts w:ascii="FreightSans Pro Book" w:hAnsi="FreightSans Pro Book"/>
          <w:szCs w:val="24"/>
        </w:rPr>
        <w:t xml:space="preserve"> Information about rent adjustments needs to </w:t>
      </w:r>
      <w:proofErr w:type="gramStart"/>
      <w:r w:rsidRPr="00814029">
        <w:rPr>
          <w:rFonts w:ascii="FreightSans Pro Book" w:hAnsi="FreightSans Pro Book"/>
          <w:szCs w:val="24"/>
        </w:rPr>
        <w:t>be made</w:t>
      </w:r>
      <w:proofErr w:type="gramEnd"/>
      <w:r w:rsidRPr="00814029">
        <w:rPr>
          <w:rFonts w:ascii="FreightSans Pro Book" w:hAnsi="FreightSans Pro Book"/>
          <w:szCs w:val="24"/>
        </w:rPr>
        <w:t xml:space="preserve"> available to disabled students </w:t>
      </w:r>
      <w:r>
        <w:rPr>
          <w:rFonts w:ascii="FreightSans Pro Book" w:hAnsi="FreightSans Pro Book"/>
          <w:szCs w:val="24"/>
        </w:rPr>
        <w:t xml:space="preserve">through </w:t>
      </w:r>
      <w:r w:rsidRPr="00814029">
        <w:rPr>
          <w:rFonts w:ascii="FreightSans Pro Book" w:hAnsi="FreightSans Pro Book"/>
          <w:szCs w:val="24"/>
        </w:rPr>
        <w:t>the UCL website.</w:t>
      </w:r>
      <w:r w:rsidRPr="00343A82">
        <w:rPr>
          <w:rFonts w:ascii="FreightSans Pro Book" w:hAnsi="FreightSans Pro Book"/>
          <w:szCs w:val="24"/>
        </w:rPr>
        <w:t xml:space="preserve"> This page </w:t>
      </w:r>
      <w:proofErr w:type="gramStart"/>
      <w:r w:rsidRPr="00343A82">
        <w:rPr>
          <w:rFonts w:ascii="FreightSans Pro Book" w:hAnsi="FreightSans Pro Book"/>
          <w:szCs w:val="24"/>
        </w:rPr>
        <w:t>should be e</w:t>
      </w:r>
      <w:r>
        <w:rPr>
          <w:rFonts w:ascii="FreightSans Pro Book" w:hAnsi="FreightSans Pro Book"/>
          <w:szCs w:val="24"/>
        </w:rPr>
        <w:t>mailed to prospective students and</w:t>
      </w:r>
      <w:r w:rsidRPr="00343A82">
        <w:rPr>
          <w:rFonts w:ascii="FreightSans Pro Book" w:hAnsi="FreightSans Pro Book"/>
          <w:szCs w:val="24"/>
        </w:rPr>
        <w:t xml:space="preserve"> linked on all </w:t>
      </w:r>
      <w:r>
        <w:rPr>
          <w:rFonts w:ascii="FreightSans Pro Book" w:hAnsi="FreightSans Pro Book"/>
          <w:szCs w:val="24"/>
        </w:rPr>
        <w:t>a</w:t>
      </w:r>
      <w:r w:rsidRPr="00343A82">
        <w:rPr>
          <w:rFonts w:ascii="FreightSans Pro Book" w:hAnsi="FreightSans Pro Book"/>
          <w:szCs w:val="24"/>
        </w:rPr>
        <w:t>ccommodation page sidebars to ensure that disabled students are aware of it, and which condition may warrant an accessible room and a rent adjustment</w:t>
      </w:r>
      <w:proofErr w:type="gramEnd"/>
      <w:r w:rsidRPr="00343A82">
        <w:rPr>
          <w:rFonts w:ascii="FreightSans Pro Book" w:hAnsi="FreightSans Pro Book"/>
          <w:szCs w:val="24"/>
        </w:rPr>
        <w:t>.</w:t>
      </w:r>
    </w:p>
    <w:p w14:paraId="73625924" w14:textId="77777777" w:rsidR="002F338B" w:rsidRPr="007361F8" w:rsidRDefault="002F338B" w:rsidP="002F338B">
      <w:pPr>
        <w:numPr>
          <w:ilvl w:val="1"/>
          <w:numId w:val="21"/>
        </w:numPr>
        <w:jc w:val="both"/>
        <w:rPr>
          <w:rFonts w:ascii="FreightSans Pro Book" w:hAnsi="FreightSans Pro Book"/>
        </w:rPr>
      </w:pPr>
      <w:r>
        <w:rPr>
          <w:rFonts w:ascii="FreightSans Pro Book" w:hAnsi="FreightSans Pro Book"/>
        </w:rPr>
        <w:t xml:space="preserve">Reimbursements for those who </w:t>
      </w:r>
      <w:proofErr w:type="gramStart"/>
      <w:r>
        <w:rPr>
          <w:rFonts w:ascii="FreightSans Pro Book" w:hAnsi="FreightSans Pro Book"/>
        </w:rPr>
        <w:t>have been overcharged</w:t>
      </w:r>
      <w:proofErr w:type="gramEnd"/>
      <w:r>
        <w:rPr>
          <w:rFonts w:ascii="FreightSans Pro Book" w:hAnsi="FreightSans Pro Book"/>
        </w:rPr>
        <w:t xml:space="preserve"> for their accessible room since 2016 due to SSW not informing them that they were entitled to this financial support.</w:t>
      </w:r>
    </w:p>
    <w:p w14:paraId="1F02B63D" w14:textId="77777777" w:rsidR="002F338B" w:rsidRPr="007361F8" w:rsidRDefault="002F338B" w:rsidP="002F338B">
      <w:pPr>
        <w:numPr>
          <w:ilvl w:val="1"/>
          <w:numId w:val="21"/>
        </w:numPr>
        <w:jc w:val="both"/>
        <w:rPr>
          <w:rFonts w:ascii="FreightSans Pro Book" w:hAnsi="FreightSans Pro Book"/>
        </w:rPr>
      </w:pPr>
      <w:r w:rsidRPr="007361F8">
        <w:rPr>
          <w:rFonts w:ascii="FreightSans Pro Book" w:hAnsi="FreightSans Pro Book"/>
        </w:rPr>
        <w:t>Private rooms for examinations where required</w:t>
      </w:r>
      <w:r>
        <w:rPr>
          <w:rFonts w:ascii="FreightSans Pro Book" w:hAnsi="FreightSans Pro Book"/>
        </w:rPr>
        <w:t>.</w:t>
      </w:r>
    </w:p>
    <w:p w14:paraId="4615F4E3" w14:textId="77777777" w:rsidR="002F338B" w:rsidRPr="007361F8" w:rsidRDefault="002F338B" w:rsidP="002F338B">
      <w:pPr>
        <w:numPr>
          <w:ilvl w:val="1"/>
          <w:numId w:val="21"/>
        </w:numPr>
        <w:jc w:val="both"/>
        <w:rPr>
          <w:rFonts w:ascii="FreightSans Pro Book" w:hAnsi="FreightSans Pro Book"/>
        </w:rPr>
      </w:pPr>
      <w:r>
        <w:rPr>
          <w:rFonts w:ascii="FreightSans Pro Book" w:hAnsi="FreightSans Pro Book"/>
        </w:rPr>
        <w:t>At the time of writing SSW have agreed to add</w:t>
      </w:r>
      <w:r w:rsidRPr="007361F8">
        <w:rPr>
          <w:rFonts w:ascii="FreightSans Pro Book" w:hAnsi="FreightSans Pro Book"/>
        </w:rPr>
        <w:t xml:space="preserve"> a clause to disabled students </w:t>
      </w:r>
      <w:proofErr w:type="spellStart"/>
      <w:r w:rsidRPr="007361F8">
        <w:rPr>
          <w:rFonts w:ascii="FreightSans Pro Book" w:hAnsi="FreightSans Pro Book"/>
        </w:rPr>
        <w:t>SoRAs</w:t>
      </w:r>
      <w:proofErr w:type="spellEnd"/>
      <w:r w:rsidRPr="007361F8">
        <w:rPr>
          <w:rFonts w:ascii="FreightSans Pro Book" w:hAnsi="FreightSans Pro Book"/>
        </w:rPr>
        <w:t xml:space="preserve"> along the lines of “</w:t>
      </w:r>
      <w:proofErr w:type="spellStart"/>
      <w:r w:rsidRPr="007361F8">
        <w:rPr>
          <w:rFonts w:ascii="FreightSans Pro Book" w:hAnsi="FreightSans Pro Book"/>
        </w:rPr>
        <w:t>Lecturecast</w:t>
      </w:r>
      <w:proofErr w:type="spellEnd"/>
      <w:r w:rsidRPr="007361F8">
        <w:rPr>
          <w:rFonts w:ascii="FreightSans Pro Book" w:hAnsi="FreightSans Pro Book"/>
        </w:rPr>
        <w:t xml:space="preserve"> recording &amp; live streaming provision where reasonable. If the lecturer refuses they must provide an equally efficient alternative”</w:t>
      </w:r>
      <w:r>
        <w:rPr>
          <w:rFonts w:ascii="FreightSans Pro Book" w:hAnsi="FreightSans Pro Book"/>
        </w:rPr>
        <w:t xml:space="preserve">. We recommend that all disabled students and all departments </w:t>
      </w:r>
      <w:proofErr w:type="gramStart"/>
      <w:r>
        <w:rPr>
          <w:rFonts w:ascii="FreightSans Pro Book" w:hAnsi="FreightSans Pro Book"/>
        </w:rPr>
        <w:t>be clearly notified</w:t>
      </w:r>
      <w:proofErr w:type="gramEnd"/>
      <w:r>
        <w:rPr>
          <w:rFonts w:ascii="FreightSans Pro Book" w:hAnsi="FreightSans Pro Book"/>
        </w:rPr>
        <w:t xml:space="preserve"> of this change. </w:t>
      </w:r>
    </w:p>
    <w:p w14:paraId="5360812E" w14:textId="77777777" w:rsidR="002F338B" w:rsidRDefault="002F338B" w:rsidP="002F338B">
      <w:pPr>
        <w:numPr>
          <w:ilvl w:val="1"/>
          <w:numId w:val="21"/>
        </w:numPr>
        <w:jc w:val="both"/>
        <w:rPr>
          <w:rFonts w:ascii="FreightSans Pro Book" w:hAnsi="FreightSans Pro Book"/>
        </w:rPr>
      </w:pPr>
      <w:r w:rsidRPr="007361F8">
        <w:rPr>
          <w:rFonts w:ascii="FreightSans Pro Book" w:hAnsi="FreightSans Pro Book"/>
        </w:rPr>
        <w:t>Automatic card access to the SENIT suite for all disabled students, and ensuring that disabled students are aware of how they can access &amp; use the space</w:t>
      </w:r>
      <w:r>
        <w:rPr>
          <w:rFonts w:ascii="FreightSans Pro Book" w:hAnsi="FreightSans Pro Book"/>
        </w:rPr>
        <w:t>.</w:t>
      </w:r>
    </w:p>
    <w:p w14:paraId="38489DF3" w14:textId="77777777" w:rsidR="002F338B" w:rsidRPr="009430CA" w:rsidRDefault="002F338B" w:rsidP="002F338B">
      <w:pPr>
        <w:numPr>
          <w:ilvl w:val="1"/>
          <w:numId w:val="21"/>
        </w:numPr>
        <w:jc w:val="both"/>
        <w:rPr>
          <w:rFonts w:ascii="FreightSans Pro Book" w:hAnsi="FreightSans Pro Book"/>
        </w:rPr>
      </w:pPr>
      <w:r w:rsidRPr="007361F8">
        <w:rPr>
          <w:rFonts w:ascii="FreightSans Pro Book" w:hAnsi="FreightSans Pro Book"/>
        </w:rPr>
        <w:t>Support with obtaining a wide range of learning disability diagnoses including ADHD, ASD, dyslexia, dyspraxia, etc</w:t>
      </w:r>
      <w:r>
        <w:rPr>
          <w:rFonts w:ascii="FreightSans Pro Book" w:hAnsi="FreightSans Pro Book"/>
        </w:rPr>
        <w:t xml:space="preserve">. </w:t>
      </w:r>
    </w:p>
    <w:p w14:paraId="54E03DC1" w14:textId="77777777" w:rsidR="002F338B" w:rsidRPr="007361F8" w:rsidRDefault="002F338B" w:rsidP="002F338B">
      <w:pPr>
        <w:jc w:val="both"/>
        <w:rPr>
          <w:rFonts w:ascii="FreightSans Pro Book" w:hAnsi="FreightSans Pro Book"/>
        </w:rPr>
      </w:pPr>
    </w:p>
    <w:p w14:paraId="39AE0415" w14:textId="77777777" w:rsidR="002F338B" w:rsidRPr="001C7A5D" w:rsidRDefault="002F338B" w:rsidP="002F338B">
      <w:pPr>
        <w:numPr>
          <w:ilvl w:val="0"/>
          <w:numId w:val="22"/>
        </w:numPr>
        <w:jc w:val="both"/>
        <w:rPr>
          <w:rFonts w:ascii="FreightSans Pro Book" w:hAnsi="FreightSans Pro Book"/>
        </w:rPr>
      </w:pPr>
      <w:r w:rsidRPr="007361F8">
        <w:rPr>
          <w:rFonts w:ascii="FreightSans Pro Book" w:hAnsi="FreightSans Pro Book"/>
        </w:rPr>
        <w:t>SSW takes seriously the anticipatory nature of their duty</w:t>
      </w:r>
      <w:r>
        <w:rPr>
          <w:rFonts w:ascii="FreightSans Pro Book" w:hAnsi="FreightSans Pro Book"/>
        </w:rPr>
        <w:t xml:space="preserve"> and t</w:t>
      </w:r>
      <w:r w:rsidRPr="001C7A5D">
        <w:rPr>
          <w:rFonts w:ascii="FreightSans Pro Book" w:hAnsi="FreightSans Pro Book"/>
        </w:rPr>
        <w:t>ak</w:t>
      </w:r>
      <w:r>
        <w:rPr>
          <w:rFonts w:ascii="FreightSans Pro Book" w:hAnsi="FreightSans Pro Book"/>
        </w:rPr>
        <w:t>e</w:t>
      </w:r>
      <w:r w:rsidRPr="001C7A5D">
        <w:rPr>
          <w:rFonts w:ascii="FreightSans Pro Book" w:hAnsi="FreightSans Pro Book"/>
        </w:rPr>
        <w:t xml:space="preserve"> steps to avoid delays</w:t>
      </w:r>
      <w:r>
        <w:rPr>
          <w:rFonts w:ascii="FreightSans Pro Book" w:hAnsi="FreightSans Pro Book"/>
        </w:rPr>
        <w:t xml:space="preserve"> and</w:t>
      </w:r>
      <w:r w:rsidRPr="001C7A5D">
        <w:rPr>
          <w:rFonts w:ascii="FreightSans Pro Book" w:hAnsi="FreightSans Pro Book"/>
        </w:rPr>
        <w:t xml:space="preserve"> avoid students having to chase after reasonable adjustments.</w:t>
      </w:r>
      <w:r>
        <w:rPr>
          <w:rFonts w:ascii="FreightSans Pro Book" w:hAnsi="FreightSans Pro Book"/>
        </w:rPr>
        <w:t xml:space="preserve"> This should include:</w:t>
      </w:r>
    </w:p>
    <w:p w14:paraId="63DF73D7" w14:textId="77777777" w:rsidR="002F338B" w:rsidRDefault="002F338B" w:rsidP="002F338B">
      <w:pPr>
        <w:numPr>
          <w:ilvl w:val="1"/>
          <w:numId w:val="22"/>
        </w:numPr>
        <w:jc w:val="both"/>
        <w:rPr>
          <w:rFonts w:ascii="FreightSans Pro Book" w:hAnsi="FreightSans Pro Book"/>
        </w:rPr>
      </w:pPr>
      <w:r w:rsidRPr="007361F8">
        <w:rPr>
          <w:rFonts w:ascii="FreightSans Pro Book" w:hAnsi="FreightSans Pro Book"/>
        </w:rPr>
        <w:t xml:space="preserve">Providing the option of creating a </w:t>
      </w:r>
      <w:proofErr w:type="spellStart"/>
      <w:r w:rsidRPr="007361F8">
        <w:rPr>
          <w:rFonts w:ascii="FreightSans Pro Book" w:hAnsi="FreightSans Pro Book"/>
        </w:rPr>
        <w:t>S</w:t>
      </w:r>
      <w:r>
        <w:rPr>
          <w:rFonts w:ascii="FreightSans Pro Book" w:hAnsi="FreightSans Pro Book"/>
        </w:rPr>
        <w:t>o</w:t>
      </w:r>
      <w:r w:rsidRPr="007361F8">
        <w:rPr>
          <w:rFonts w:ascii="FreightSans Pro Book" w:hAnsi="FreightSans Pro Book"/>
        </w:rPr>
        <w:t>RA</w:t>
      </w:r>
      <w:proofErr w:type="spellEnd"/>
      <w:r w:rsidRPr="007361F8">
        <w:rPr>
          <w:rFonts w:ascii="FreightSans Pro Book" w:hAnsi="FreightSans Pro Book"/>
        </w:rPr>
        <w:t xml:space="preserve"> before the start of a student’s course</w:t>
      </w:r>
      <w:r>
        <w:rPr>
          <w:rFonts w:ascii="FreightSans Pro Book" w:hAnsi="FreightSans Pro Book"/>
        </w:rPr>
        <w:t>.</w:t>
      </w:r>
    </w:p>
    <w:p w14:paraId="0E6BF39F" w14:textId="77777777" w:rsidR="002F338B" w:rsidRDefault="002F338B" w:rsidP="002F338B">
      <w:pPr>
        <w:numPr>
          <w:ilvl w:val="1"/>
          <w:numId w:val="22"/>
        </w:numPr>
        <w:jc w:val="both"/>
        <w:rPr>
          <w:rFonts w:ascii="FreightSans Pro Book" w:hAnsi="FreightSans Pro Book"/>
        </w:rPr>
      </w:pPr>
      <w:r>
        <w:rPr>
          <w:rFonts w:ascii="FreightSans Pro Book" w:hAnsi="FreightSans Pro Book"/>
        </w:rPr>
        <w:t xml:space="preserve">Making sure that for students who declared a disability before starting their course their </w:t>
      </w:r>
      <w:proofErr w:type="spellStart"/>
      <w:r>
        <w:rPr>
          <w:rFonts w:ascii="FreightSans Pro Book" w:hAnsi="FreightSans Pro Book"/>
        </w:rPr>
        <w:t>SoRA</w:t>
      </w:r>
      <w:proofErr w:type="spellEnd"/>
      <w:r>
        <w:rPr>
          <w:rFonts w:ascii="FreightSans Pro Book" w:hAnsi="FreightSans Pro Book"/>
        </w:rPr>
        <w:t xml:space="preserve"> </w:t>
      </w:r>
      <w:proofErr w:type="gramStart"/>
      <w:r>
        <w:rPr>
          <w:rFonts w:ascii="FreightSans Pro Book" w:hAnsi="FreightSans Pro Book"/>
        </w:rPr>
        <w:t>is created and sent to all relevant departments before the third week of term</w:t>
      </w:r>
      <w:proofErr w:type="gramEnd"/>
      <w:r>
        <w:rPr>
          <w:rFonts w:ascii="FreightSans Pro Book" w:hAnsi="FreightSans Pro Book"/>
        </w:rPr>
        <w:t>.</w:t>
      </w:r>
    </w:p>
    <w:p w14:paraId="5E6DDF8B" w14:textId="77777777" w:rsidR="002F338B" w:rsidRDefault="002F338B" w:rsidP="002F338B">
      <w:pPr>
        <w:numPr>
          <w:ilvl w:val="1"/>
          <w:numId w:val="22"/>
        </w:numPr>
        <w:jc w:val="both"/>
        <w:rPr>
          <w:rFonts w:ascii="FreightSans Pro Book" w:hAnsi="FreightSans Pro Book"/>
        </w:rPr>
      </w:pPr>
      <w:r>
        <w:rPr>
          <w:rFonts w:ascii="FreightSans Pro Book" w:hAnsi="FreightSans Pro Book"/>
        </w:rPr>
        <w:t xml:space="preserve">Ensuring that inductions to restricted workshops or facilities </w:t>
      </w:r>
      <w:proofErr w:type="gramStart"/>
      <w:r>
        <w:rPr>
          <w:rFonts w:ascii="FreightSans Pro Book" w:hAnsi="FreightSans Pro Book"/>
        </w:rPr>
        <w:t>are done</w:t>
      </w:r>
      <w:proofErr w:type="gramEnd"/>
      <w:r>
        <w:rPr>
          <w:rFonts w:ascii="FreightSans Pro Book" w:hAnsi="FreightSans Pro Book"/>
        </w:rPr>
        <w:t xml:space="preserve"> before the start of term.</w:t>
      </w:r>
    </w:p>
    <w:p w14:paraId="3825CDF5" w14:textId="77777777" w:rsidR="002F338B" w:rsidRDefault="002F338B" w:rsidP="002F338B">
      <w:pPr>
        <w:numPr>
          <w:ilvl w:val="1"/>
          <w:numId w:val="22"/>
        </w:numPr>
        <w:jc w:val="both"/>
        <w:rPr>
          <w:rFonts w:ascii="FreightSans Pro Book" w:hAnsi="FreightSans Pro Book"/>
        </w:rPr>
      </w:pPr>
      <w:r w:rsidRPr="0072252F">
        <w:rPr>
          <w:rFonts w:ascii="FreightSans Pro Book" w:hAnsi="FreightSans Pro Book"/>
        </w:rPr>
        <w:t xml:space="preserve">Ensure that inductions of support workers </w:t>
      </w:r>
      <w:proofErr w:type="gramStart"/>
      <w:r>
        <w:rPr>
          <w:rFonts w:ascii="FreightSans Pro Book" w:hAnsi="FreightSans Pro Book"/>
        </w:rPr>
        <w:t>are done</w:t>
      </w:r>
      <w:proofErr w:type="gramEnd"/>
      <w:r>
        <w:rPr>
          <w:rFonts w:ascii="FreightSans Pro Book" w:hAnsi="FreightSans Pro Book"/>
        </w:rPr>
        <w:t xml:space="preserve"> before the start of term.</w:t>
      </w:r>
    </w:p>
    <w:p w14:paraId="1D5B1084" w14:textId="77777777" w:rsidR="002F338B" w:rsidRDefault="002F338B" w:rsidP="002F338B">
      <w:pPr>
        <w:numPr>
          <w:ilvl w:val="1"/>
          <w:numId w:val="22"/>
        </w:numPr>
        <w:jc w:val="both"/>
        <w:rPr>
          <w:rFonts w:ascii="FreightSans Pro Book" w:hAnsi="FreightSans Pro Book"/>
        </w:rPr>
      </w:pPr>
      <w:r w:rsidRPr="007361F8">
        <w:rPr>
          <w:rFonts w:ascii="FreightSans Pro Book" w:hAnsi="FreightSans Pro Book"/>
        </w:rPr>
        <w:t xml:space="preserve">Ensuring that communication between SSW and students has </w:t>
      </w:r>
      <w:proofErr w:type="gramStart"/>
      <w:r w:rsidRPr="007361F8">
        <w:rPr>
          <w:rFonts w:ascii="FreightSans Pro Book" w:hAnsi="FreightSans Pro Book"/>
        </w:rPr>
        <w:t>no unreasonable</w:t>
      </w:r>
      <w:proofErr w:type="gramEnd"/>
      <w:r w:rsidRPr="007361F8">
        <w:rPr>
          <w:rFonts w:ascii="FreightSans Pro Book" w:hAnsi="FreightSans Pro Book"/>
        </w:rPr>
        <w:t xml:space="preserve"> delays</w:t>
      </w:r>
      <w:r>
        <w:rPr>
          <w:rFonts w:ascii="FreightSans Pro Book" w:hAnsi="FreightSans Pro Book"/>
        </w:rPr>
        <w:t>.</w:t>
      </w:r>
    </w:p>
    <w:p w14:paraId="499549A1" w14:textId="77777777" w:rsidR="002F338B" w:rsidRDefault="002F338B" w:rsidP="002F338B">
      <w:pPr>
        <w:numPr>
          <w:ilvl w:val="1"/>
          <w:numId w:val="22"/>
        </w:numPr>
        <w:jc w:val="both"/>
        <w:rPr>
          <w:rFonts w:ascii="FreightSans Pro Book" w:hAnsi="FreightSans Pro Book"/>
        </w:rPr>
      </w:pPr>
      <w:r w:rsidRPr="007361F8">
        <w:rPr>
          <w:rFonts w:ascii="FreightSans Pro Book" w:hAnsi="FreightSans Pro Book"/>
        </w:rPr>
        <w:t xml:space="preserve">Ensuring that feedback about disabled students’ experiences </w:t>
      </w:r>
      <w:proofErr w:type="gramStart"/>
      <w:r w:rsidRPr="007361F8">
        <w:rPr>
          <w:rFonts w:ascii="FreightSans Pro Book" w:hAnsi="FreightSans Pro Book"/>
        </w:rPr>
        <w:t>is regularly sought</w:t>
      </w:r>
      <w:r>
        <w:rPr>
          <w:rFonts w:ascii="FreightSans Pro Book" w:hAnsi="FreightSans Pro Book"/>
        </w:rPr>
        <w:t>, welcomed and worked on</w:t>
      </w:r>
      <w:proofErr w:type="gramEnd"/>
      <w:r>
        <w:rPr>
          <w:rFonts w:ascii="FreightSans Pro Book" w:hAnsi="FreightSans Pro Book"/>
        </w:rPr>
        <w:t xml:space="preserve">. </w:t>
      </w:r>
    </w:p>
    <w:p w14:paraId="7F368FBC" w14:textId="77777777" w:rsidR="002F338B" w:rsidRDefault="002F338B" w:rsidP="00351222">
      <w:pPr>
        <w:numPr>
          <w:ilvl w:val="1"/>
          <w:numId w:val="5"/>
        </w:numPr>
        <w:jc w:val="both"/>
        <w:rPr>
          <w:rFonts w:ascii="FreightSans Pro Book" w:hAnsi="FreightSans Pro Book"/>
        </w:rPr>
      </w:pPr>
      <w:r>
        <w:rPr>
          <w:rFonts w:ascii="FreightSans Pro Book" w:hAnsi="FreightSans Pro Book"/>
        </w:rPr>
        <w:t>Ensuring that feedback</w:t>
      </w:r>
      <w:r w:rsidRPr="007361F8">
        <w:rPr>
          <w:rFonts w:ascii="FreightSans Pro Book" w:hAnsi="FreightSans Pro Book"/>
        </w:rPr>
        <w:t xml:space="preserve"> </w:t>
      </w:r>
      <w:r>
        <w:rPr>
          <w:rFonts w:ascii="FreightSans Pro Book" w:hAnsi="FreightSans Pro Book"/>
        </w:rPr>
        <w:t xml:space="preserve">from students </w:t>
      </w:r>
      <w:r w:rsidRPr="007361F8">
        <w:rPr>
          <w:rFonts w:ascii="FreightSans Pro Book" w:hAnsi="FreightSans Pro Book"/>
        </w:rPr>
        <w:t xml:space="preserve">reaches other UCL </w:t>
      </w:r>
      <w:proofErr w:type="gramStart"/>
      <w:r w:rsidRPr="007361F8">
        <w:rPr>
          <w:rFonts w:ascii="FreightSans Pro Book" w:hAnsi="FreightSans Pro Book"/>
        </w:rPr>
        <w:t>bodies,</w:t>
      </w:r>
      <w:proofErr w:type="gramEnd"/>
      <w:r w:rsidRPr="007361F8">
        <w:rPr>
          <w:rFonts w:ascii="FreightSans Pro Book" w:hAnsi="FreightSans Pro Book"/>
        </w:rPr>
        <w:t xml:space="preserve"> including any case where a student or student body feels that their needs are not being met in accordance with best practice</w:t>
      </w:r>
      <w:r>
        <w:rPr>
          <w:rFonts w:ascii="FreightSans Pro Book" w:hAnsi="FreightSans Pro Book"/>
        </w:rPr>
        <w:t>.</w:t>
      </w:r>
    </w:p>
    <w:p w14:paraId="6B350EDD" w14:textId="77777777" w:rsidR="002F338B" w:rsidRDefault="002F338B" w:rsidP="002F338B">
      <w:pPr>
        <w:numPr>
          <w:ilvl w:val="1"/>
          <w:numId w:val="5"/>
        </w:numPr>
        <w:jc w:val="both"/>
        <w:rPr>
          <w:rFonts w:ascii="FreightSans Pro Book" w:hAnsi="FreightSans Pro Book"/>
        </w:rPr>
      </w:pPr>
      <w:r w:rsidRPr="007361F8">
        <w:rPr>
          <w:rFonts w:ascii="FreightSans Pro Book" w:hAnsi="FreightSans Pro Book"/>
        </w:rPr>
        <w:t>Monitoring support worker agency performance (including cancellation rates) by regularly checking in with students who use support workers</w:t>
      </w:r>
      <w:r>
        <w:rPr>
          <w:rFonts w:ascii="FreightSans Pro Book" w:hAnsi="FreightSans Pro Book"/>
        </w:rPr>
        <w:t>,</w:t>
      </w:r>
      <w:r w:rsidRPr="007361F8">
        <w:rPr>
          <w:rFonts w:ascii="FreightSans Pro Book" w:hAnsi="FreightSans Pro Book"/>
        </w:rPr>
        <w:t xml:space="preserve"> </w:t>
      </w:r>
      <w:proofErr w:type="gramStart"/>
      <w:r w:rsidRPr="007361F8">
        <w:rPr>
          <w:rFonts w:ascii="FreightSans Pro Book" w:hAnsi="FreightSans Pro Book"/>
        </w:rPr>
        <w:t>and also</w:t>
      </w:r>
      <w:proofErr w:type="gramEnd"/>
      <w:r w:rsidRPr="007361F8">
        <w:rPr>
          <w:rFonts w:ascii="FreightSans Pro Book" w:hAnsi="FreightSans Pro Book"/>
        </w:rPr>
        <w:t xml:space="preserve"> recording voluntary student feedback. This </w:t>
      </w:r>
      <w:proofErr w:type="gramStart"/>
      <w:r w:rsidRPr="007361F8">
        <w:rPr>
          <w:rFonts w:ascii="FreightSans Pro Book" w:hAnsi="FreightSans Pro Book"/>
        </w:rPr>
        <w:t>should be used</w:t>
      </w:r>
      <w:proofErr w:type="gramEnd"/>
      <w:r w:rsidRPr="007361F8">
        <w:rPr>
          <w:rFonts w:ascii="FreightSans Pro Book" w:hAnsi="FreightSans Pro Book"/>
        </w:rPr>
        <w:t xml:space="preserve"> as the basis for decisions about whether to continue </w:t>
      </w:r>
      <w:r>
        <w:rPr>
          <w:rFonts w:ascii="FreightSans Pro Book" w:hAnsi="FreightSans Pro Book"/>
        </w:rPr>
        <w:t>to use and/or list specific agencies on the preferred agencies list on the SSW website</w:t>
      </w:r>
      <w:r w:rsidRPr="007361F8">
        <w:rPr>
          <w:rFonts w:ascii="FreightSans Pro Book" w:hAnsi="FreightSans Pro Book"/>
        </w:rPr>
        <w:t>.</w:t>
      </w:r>
    </w:p>
    <w:p w14:paraId="6D881FF4" w14:textId="77777777" w:rsidR="002F338B" w:rsidRDefault="002F338B" w:rsidP="00351222">
      <w:pPr>
        <w:numPr>
          <w:ilvl w:val="1"/>
          <w:numId w:val="35"/>
        </w:numPr>
        <w:jc w:val="both"/>
        <w:rPr>
          <w:rFonts w:ascii="FreightSans Pro Book" w:hAnsi="FreightSans Pro Book"/>
        </w:rPr>
      </w:pPr>
      <w:r>
        <w:rPr>
          <w:rFonts w:ascii="FreightSans Pro Book" w:hAnsi="FreightSans Pro Book"/>
        </w:rPr>
        <w:t xml:space="preserve">Following up with students to check that </w:t>
      </w:r>
      <w:r w:rsidRPr="007361F8">
        <w:rPr>
          <w:rFonts w:ascii="FreightSans Pro Book" w:hAnsi="FreightSans Pro Book"/>
        </w:rPr>
        <w:t xml:space="preserve">their support needs </w:t>
      </w:r>
      <w:proofErr w:type="gramStart"/>
      <w:r w:rsidRPr="007361F8">
        <w:rPr>
          <w:rFonts w:ascii="FreightSans Pro Book" w:hAnsi="FreightSans Pro Book"/>
        </w:rPr>
        <w:t>are met</w:t>
      </w:r>
      <w:proofErr w:type="gramEnd"/>
      <w:r>
        <w:rPr>
          <w:rFonts w:ascii="FreightSans Pro Book" w:hAnsi="FreightSans Pro Book"/>
        </w:rPr>
        <w:t xml:space="preserve"> at their departments.</w:t>
      </w:r>
    </w:p>
    <w:p w14:paraId="1A3ED498" w14:textId="77777777" w:rsidR="002F338B" w:rsidRDefault="002F338B" w:rsidP="00351222">
      <w:pPr>
        <w:numPr>
          <w:ilvl w:val="1"/>
          <w:numId w:val="35"/>
        </w:numPr>
        <w:jc w:val="both"/>
        <w:rPr>
          <w:rFonts w:ascii="FreightSans Pro Book" w:hAnsi="FreightSans Pro Book"/>
        </w:rPr>
      </w:pPr>
      <w:r w:rsidRPr="007361F8">
        <w:rPr>
          <w:rFonts w:ascii="FreightSans Pro Book" w:hAnsi="FreightSans Pro Book"/>
        </w:rPr>
        <w:t xml:space="preserve">Following up with students </w:t>
      </w:r>
      <w:r>
        <w:rPr>
          <w:rFonts w:ascii="FreightSans Pro Book" w:hAnsi="FreightSans Pro Book"/>
        </w:rPr>
        <w:t>if they have raised any issues.</w:t>
      </w:r>
    </w:p>
    <w:p w14:paraId="776E95EB" w14:textId="77777777" w:rsidR="002F338B" w:rsidRPr="00C62CC6" w:rsidRDefault="002F338B" w:rsidP="00351222">
      <w:pPr>
        <w:numPr>
          <w:ilvl w:val="1"/>
          <w:numId w:val="35"/>
        </w:numPr>
        <w:jc w:val="both"/>
        <w:rPr>
          <w:rFonts w:ascii="FreightSans Pro Book" w:hAnsi="FreightSans Pro Book"/>
        </w:rPr>
      </w:pPr>
      <w:r>
        <w:rPr>
          <w:rFonts w:ascii="FreightSans Pro Book" w:hAnsi="FreightSans Pro Book"/>
        </w:rPr>
        <w:t xml:space="preserve">Follow up with students who are </w:t>
      </w:r>
      <w:r w:rsidRPr="007361F8">
        <w:rPr>
          <w:rFonts w:ascii="FreightSans Pro Book" w:hAnsi="FreightSans Pro Book"/>
        </w:rPr>
        <w:t>struggling to maintain engagement with SSW</w:t>
      </w:r>
      <w:r>
        <w:rPr>
          <w:rFonts w:ascii="FreightSans Pro Book" w:hAnsi="FreightSans Pro Book"/>
        </w:rPr>
        <w:t>.</w:t>
      </w:r>
    </w:p>
    <w:p w14:paraId="687A5C3E" w14:textId="77777777" w:rsidR="002F338B" w:rsidRPr="009430CA" w:rsidRDefault="002F338B" w:rsidP="00351222">
      <w:pPr>
        <w:numPr>
          <w:ilvl w:val="1"/>
          <w:numId w:val="35"/>
        </w:numPr>
        <w:jc w:val="both"/>
        <w:rPr>
          <w:rFonts w:ascii="FreightSans Pro Book" w:hAnsi="FreightSans Pro Book"/>
        </w:rPr>
      </w:pPr>
      <w:r w:rsidRPr="009430CA">
        <w:rPr>
          <w:rFonts w:ascii="FreightSans Pro Book" w:hAnsi="FreightSans Pro Book"/>
        </w:rPr>
        <w:t xml:space="preserve">Supporting students by liaising with their departments if there is any issue of bullying or </w:t>
      </w:r>
      <w:proofErr w:type="spellStart"/>
      <w:r w:rsidRPr="009430CA">
        <w:rPr>
          <w:rFonts w:ascii="FreightSans Pro Book" w:hAnsi="FreightSans Pro Book"/>
        </w:rPr>
        <w:t>SoRAs</w:t>
      </w:r>
      <w:proofErr w:type="spellEnd"/>
      <w:r w:rsidRPr="009430CA">
        <w:rPr>
          <w:rFonts w:ascii="FreightSans Pro Book" w:hAnsi="FreightSans Pro Book"/>
        </w:rPr>
        <w:t xml:space="preserve"> not </w:t>
      </w:r>
      <w:proofErr w:type="gramStart"/>
      <w:r w:rsidRPr="009430CA">
        <w:rPr>
          <w:rFonts w:ascii="FreightSans Pro Book" w:hAnsi="FreightSans Pro Book"/>
        </w:rPr>
        <w:t>being followed</w:t>
      </w:r>
      <w:proofErr w:type="gramEnd"/>
      <w:r>
        <w:rPr>
          <w:rFonts w:ascii="FreightSans Pro Book" w:hAnsi="FreightSans Pro Book"/>
        </w:rPr>
        <w:t>.</w:t>
      </w:r>
      <w:r w:rsidRPr="009430CA">
        <w:rPr>
          <w:rFonts w:ascii="FreightSans Pro Book" w:hAnsi="FreightSans Pro Book"/>
        </w:rPr>
        <w:t xml:space="preserve"> </w:t>
      </w:r>
    </w:p>
    <w:p w14:paraId="3931AABD" w14:textId="77777777" w:rsidR="002F338B" w:rsidRPr="007361F8" w:rsidRDefault="002F338B" w:rsidP="00351222">
      <w:pPr>
        <w:numPr>
          <w:ilvl w:val="1"/>
          <w:numId w:val="35"/>
        </w:numPr>
        <w:jc w:val="both"/>
        <w:rPr>
          <w:rFonts w:ascii="FreightSans Pro Book" w:hAnsi="FreightSans Pro Book"/>
        </w:rPr>
      </w:pPr>
      <w:r>
        <w:rPr>
          <w:rFonts w:ascii="FreightSans Pro Book" w:hAnsi="FreightSans Pro Book"/>
        </w:rPr>
        <w:t xml:space="preserve">Maintaining a consistent </w:t>
      </w:r>
      <w:r w:rsidRPr="007361F8">
        <w:rPr>
          <w:rFonts w:ascii="FreightSans Pro Book" w:hAnsi="FreightSans Pro Book"/>
        </w:rPr>
        <w:t>SSW contact for each student</w:t>
      </w:r>
      <w:r>
        <w:rPr>
          <w:rFonts w:ascii="FreightSans Pro Book" w:hAnsi="FreightSans Pro Book"/>
        </w:rPr>
        <w:t>.</w:t>
      </w:r>
    </w:p>
    <w:p w14:paraId="416FE3EF" w14:textId="77777777" w:rsidR="002F338B" w:rsidRDefault="002F338B" w:rsidP="00351222">
      <w:pPr>
        <w:numPr>
          <w:ilvl w:val="1"/>
          <w:numId w:val="35"/>
        </w:numPr>
        <w:jc w:val="both"/>
        <w:rPr>
          <w:rFonts w:ascii="FreightSans Pro Book" w:hAnsi="FreightSans Pro Book"/>
        </w:rPr>
      </w:pPr>
      <w:r w:rsidRPr="007361F8">
        <w:rPr>
          <w:rFonts w:ascii="FreightSans Pro Book" w:hAnsi="FreightSans Pro Book"/>
        </w:rPr>
        <w:t xml:space="preserve">Ensuring that communication between SSW and students </w:t>
      </w:r>
      <w:proofErr w:type="gramStart"/>
      <w:r w:rsidRPr="007361F8">
        <w:rPr>
          <w:rFonts w:ascii="FreightSans Pro Book" w:hAnsi="FreightSans Pro Book"/>
        </w:rPr>
        <w:t>is</w:t>
      </w:r>
      <w:r>
        <w:rPr>
          <w:rFonts w:ascii="FreightSans Pro Book" w:hAnsi="FreightSans Pro Book"/>
        </w:rPr>
        <w:t xml:space="preserve"> </w:t>
      </w:r>
      <w:r w:rsidRPr="007361F8">
        <w:rPr>
          <w:rFonts w:ascii="FreightSans Pro Book" w:hAnsi="FreightSans Pro Book"/>
        </w:rPr>
        <w:t>conducted</w:t>
      </w:r>
      <w:proofErr w:type="gramEnd"/>
      <w:r w:rsidRPr="007361F8">
        <w:rPr>
          <w:rFonts w:ascii="FreightSans Pro Book" w:hAnsi="FreightSans Pro Book"/>
        </w:rPr>
        <w:t xml:space="preserve"> through an accessible medium</w:t>
      </w:r>
      <w:r>
        <w:rPr>
          <w:rFonts w:ascii="FreightSans Pro Book" w:hAnsi="FreightSans Pro Book"/>
        </w:rPr>
        <w:t>.</w:t>
      </w:r>
    </w:p>
    <w:p w14:paraId="7C882867" w14:textId="77777777" w:rsidR="002F338B" w:rsidRPr="00775163" w:rsidRDefault="002F338B" w:rsidP="00351222">
      <w:pPr>
        <w:numPr>
          <w:ilvl w:val="1"/>
          <w:numId w:val="35"/>
        </w:numPr>
        <w:jc w:val="both"/>
        <w:rPr>
          <w:rFonts w:ascii="FreightSans Pro Book" w:hAnsi="FreightSans Pro Book"/>
        </w:rPr>
      </w:pPr>
      <w:r w:rsidRPr="007361F8">
        <w:rPr>
          <w:rFonts w:ascii="FreightSans Pro Book" w:hAnsi="FreightSans Pro Book"/>
        </w:rPr>
        <w:t>Ensuring that communication between SSW and students does not cause the students to feel unwelcome at UCL</w:t>
      </w:r>
      <w:r>
        <w:rPr>
          <w:rFonts w:ascii="FreightSans Pro Book" w:hAnsi="FreightSans Pro Book"/>
        </w:rPr>
        <w:t>.</w:t>
      </w:r>
    </w:p>
    <w:p w14:paraId="0E82FCCB" w14:textId="77777777" w:rsidR="002F338B" w:rsidRDefault="002F338B" w:rsidP="002F338B">
      <w:pPr>
        <w:jc w:val="both"/>
        <w:rPr>
          <w:color w:val="000000"/>
          <w:sz w:val="20"/>
          <w:szCs w:val="20"/>
        </w:rPr>
      </w:pPr>
    </w:p>
    <w:p w14:paraId="5228B782" w14:textId="77777777" w:rsidR="002F338B" w:rsidRDefault="002F338B" w:rsidP="002F338B">
      <w:pPr>
        <w:jc w:val="both"/>
        <w:rPr>
          <w:rFonts w:ascii="FreightSans Pro Book" w:hAnsi="FreightSans Pro Book"/>
          <w:i/>
          <w:iCs/>
          <w:color w:val="000000"/>
        </w:rPr>
      </w:pPr>
      <w:r w:rsidRPr="00F405D8">
        <w:rPr>
          <w:rFonts w:ascii="FreightSans Pro Book" w:hAnsi="FreightSans Pro Book"/>
          <w:i/>
          <w:iCs/>
          <w:color w:val="000000"/>
        </w:rPr>
        <w:t>“Just making the process more seamless and expeditious.”</w:t>
      </w:r>
    </w:p>
    <w:p w14:paraId="7F14E62A" w14:textId="77777777" w:rsidR="002F338B" w:rsidRDefault="002F338B" w:rsidP="002F338B">
      <w:pPr>
        <w:jc w:val="both"/>
        <w:rPr>
          <w:rFonts w:ascii="FreightSans Pro Book" w:hAnsi="FreightSans Pro Book"/>
          <w:i/>
          <w:iCs/>
          <w:color w:val="000000"/>
        </w:rPr>
      </w:pPr>
    </w:p>
    <w:p w14:paraId="5FCEE7B2" w14:textId="77777777" w:rsidR="002F338B" w:rsidRDefault="002F338B" w:rsidP="00351222">
      <w:pPr>
        <w:numPr>
          <w:ilvl w:val="0"/>
          <w:numId w:val="35"/>
        </w:numPr>
        <w:jc w:val="both"/>
        <w:rPr>
          <w:rFonts w:ascii="FreightSans Pro Book" w:hAnsi="FreightSans Pro Book"/>
        </w:rPr>
      </w:pPr>
      <w:r w:rsidRPr="00874882">
        <w:rPr>
          <w:rFonts w:ascii="FreightSans Pro Book" w:hAnsi="FreightSans Pro Book"/>
        </w:rPr>
        <w:t>Students are empowered and a culture of transparency is established around disability support</w:t>
      </w:r>
      <w:r>
        <w:rPr>
          <w:rFonts w:ascii="FreightSans Pro Book" w:hAnsi="FreightSans Pro Book"/>
        </w:rPr>
        <w:t>:</w:t>
      </w:r>
    </w:p>
    <w:p w14:paraId="1F9B7D0B" w14:textId="77777777" w:rsidR="002F338B" w:rsidRDefault="002F338B" w:rsidP="00351222">
      <w:pPr>
        <w:numPr>
          <w:ilvl w:val="1"/>
          <w:numId w:val="36"/>
        </w:numPr>
        <w:jc w:val="both"/>
        <w:rPr>
          <w:rFonts w:ascii="FreightSans Pro Book" w:hAnsi="FreightSans Pro Book"/>
        </w:rPr>
      </w:pPr>
      <w:r>
        <w:rPr>
          <w:rFonts w:ascii="FreightSans Pro Book" w:hAnsi="FreightSans Pro Book"/>
        </w:rPr>
        <w:t>S</w:t>
      </w:r>
      <w:r w:rsidRPr="007361F8">
        <w:rPr>
          <w:rFonts w:ascii="FreightSans Pro Book" w:hAnsi="FreightSans Pro Book"/>
        </w:rPr>
        <w:t xml:space="preserve">tudents being proactively informed of the full range of support available to them </w:t>
      </w:r>
      <w:r>
        <w:rPr>
          <w:rFonts w:ascii="FreightSans Pro Book" w:hAnsi="FreightSans Pro Book"/>
        </w:rPr>
        <w:t xml:space="preserve">before setting up their </w:t>
      </w:r>
      <w:proofErr w:type="spellStart"/>
      <w:r>
        <w:rPr>
          <w:rFonts w:ascii="FreightSans Pro Book" w:hAnsi="FreightSans Pro Book"/>
        </w:rPr>
        <w:t>SoRA</w:t>
      </w:r>
      <w:proofErr w:type="spellEnd"/>
      <w:r>
        <w:rPr>
          <w:rFonts w:ascii="FreightSans Pro Book" w:hAnsi="FreightSans Pro Book"/>
        </w:rPr>
        <w:t xml:space="preserve">, </w:t>
      </w:r>
      <w:r w:rsidRPr="007361F8">
        <w:rPr>
          <w:rFonts w:ascii="FreightSans Pro Book" w:hAnsi="FreightSans Pro Book"/>
        </w:rPr>
        <w:t xml:space="preserve">via the SSW website, by email, and in their meetings with SSW advisors where relevant. </w:t>
      </w:r>
    </w:p>
    <w:p w14:paraId="2B18DF9F" w14:textId="77777777" w:rsidR="002F338B" w:rsidRDefault="002F338B" w:rsidP="00351222">
      <w:pPr>
        <w:numPr>
          <w:ilvl w:val="1"/>
          <w:numId w:val="36"/>
        </w:numPr>
        <w:jc w:val="both"/>
        <w:rPr>
          <w:rFonts w:ascii="FreightSans Pro Book" w:hAnsi="FreightSans Pro Book"/>
        </w:rPr>
      </w:pPr>
      <w:r w:rsidRPr="007361F8">
        <w:rPr>
          <w:rFonts w:ascii="FreightSans Pro Book" w:hAnsi="FreightSans Pro Book"/>
        </w:rPr>
        <w:t xml:space="preserve">This should include </w:t>
      </w:r>
      <w:r>
        <w:rPr>
          <w:rFonts w:ascii="FreightSans Pro Book" w:hAnsi="FreightSans Pro Book"/>
        </w:rPr>
        <w:t xml:space="preserve">a list of reasonable adjustments for different needs, </w:t>
      </w:r>
      <w:proofErr w:type="gramStart"/>
      <w:r w:rsidRPr="007361F8">
        <w:rPr>
          <w:rFonts w:ascii="FreightSans Pro Book" w:hAnsi="FreightSans Pro Book"/>
        </w:rPr>
        <w:t>for which students’ particular adjustments are normally available, and examples of exceptions</w:t>
      </w:r>
      <w:proofErr w:type="gramEnd"/>
      <w:r w:rsidRPr="007361F8">
        <w:rPr>
          <w:rFonts w:ascii="FreightSans Pro Book" w:hAnsi="FreightSans Pro Book"/>
        </w:rPr>
        <w:t>.</w:t>
      </w:r>
      <w:r>
        <w:rPr>
          <w:rFonts w:ascii="FreightSans Pro Book" w:hAnsi="FreightSans Pro Book"/>
        </w:rPr>
        <w:t xml:space="preserve"> </w:t>
      </w:r>
      <w:r w:rsidRPr="009430CA">
        <w:rPr>
          <w:rFonts w:ascii="FreightSans Pro Book" w:hAnsi="FreightSans Pro Book"/>
        </w:rPr>
        <w:t xml:space="preserve">It should explain that the list is not exhaustive. </w:t>
      </w:r>
    </w:p>
    <w:p w14:paraId="74479B51" w14:textId="77777777" w:rsidR="002F338B" w:rsidRPr="007361F8" w:rsidRDefault="002F338B" w:rsidP="00351222">
      <w:pPr>
        <w:numPr>
          <w:ilvl w:val="2"/>
          <w:numId w:val="36"/>
        </w:numPr>
        <w:jc w:val="both"/>
        <w:rPr>
          <w:rFonts w:ascii="FreightSans Pro Book" w:hAnsi="FreightSans Pro Book"/>
        </w:rPr>
      </w:pPr>
      <w:r>
        <w:rPr>
          <w:rFonts w:ascii="FreightSans Pro Book" w:hAnsi="FreightSans Pro Book"/>
        </w:rPr>
        <w:t xml:space="preserve">Example: </w:t>
      </w:r>
      <w:r w:rsidRPr="007361F8">
        <w:rPr>
          <w:rFonts w:ascii="FreightSans Pro Book" w:hAnsi="FreightSans Pro Book"/>
        </w:rPr>
        <w:t xml:space="preserve">The option of live lecture streaming in the </w:t>
      </w:r>
      <w:proofErr w:type="spellStart"/>
      <w:r w:rsidRPr="007361F8">
        <w:rPr>
          <w:rFonts w:ascii="FreightSans Pro Book" w:hAnsi="FreightSans Pro Book"/>
        </w:rPr>
        <w:t>Lecturecast</w:t>
      </w:r>
      <w:proofErr w:type="spellEnd"/>
      <w:r w:rsidRPr="007361F8">
        <w:rPr>
          <w:rFonts w:ascii="FreightSans Pro Book" w:hAnsi="FreightSans Pro Book"/>
        </w:rPr>
        <w:t xml:space="preserve"> software</w:t>
      </w:r>
      <w:r>
        <w:rPr>
          <w:rFonts w:ascii="FreightSans Pro Book" w:hAnsi="FreightSans Pro Book"/>
        </w:rPr>
        <w:t>.</w:t>
      </w:r>
    </w:p>
    <w:p w14:paraId="7A1E7A58" w14:textId="77777777" w:rsidR="002F338B" w:rsidRPr="009430CA" w:rsidRDefault="002F338B" w:rsidP="00351222">
      <w:pPr>
        <w:numPr>
          <w:ilvl w:val="2"/>
          <w:numId w:val="36"/>
        </w:numPr>
        <w:jc w:val="both"/>
        <w:rPr>
          <w:rFonts w:ascii="FreightSans Pro Book" w:hAnsi="FreightSans Pro Book"/>
        </w:rPr>
      </w:pPr>
      <w:r>
        <w:rPr>
          <w:rFonts w:ascii="FreightSans Pro Book" w:hAnsi="FreightSans Pro Book"/>
        </w:rPr>
        <w:t xml:space="preserve">Example: </w:t>
      </w:r>
      <w:r w:rsidRPr="007361F8">
        <w:rPr>
          <w:rFonts w:ascii="FreightSans Pro Book" w:hAnsi="FreightSans Pro Book"/>
        </w:rPr>
        <w:t>The right to note takers without DSA funding</w:t>
      </w:r>
      <w:r>
        <w:rPr>
          <w:rFonts w:ascii="FreightSans Pro Book" w:hAnsi="FreightSans Pro Book"/>
        </w:rPr>
        <w:t>.</w:t>
      </w:r>
    </w:p>
    <w:p w14:paraId="7E486EFC" w14:textId="77777777" w:rsidR="002F338B" w:rsidRDefault="002F338B" w:rsidP="00351222">
      <w:pPr>
        <w:numPr>
          <w:ilvl w:val="1"/>
          <w:numId w:val="36"/>
        </w:numPr>
        <w:jc w:val="both"/>
        <w:rPr>
          <w:rFonts w:ascii="FreightSans Pro Book" w:hAnsi="FreightSans Pro Book"/>
        </w:rPr>
      </w:pPr>
      <w:r w:rsidRPr="009430CA">
        <w:rPr>
          <w:rFonts w:ascii="FreightSans Pro Book" w:hAnsi="FreightSans Pro Book"/>
        </w:rPr>
        <w:t xml:space="preserve">It should also include information about support which will not be included in their </w:t>
      </w:r>
      <w:proofErr w:type="spellStart"/>
      <w:r w:rsidRPr="009430CA">
        <w:rPr>
          <w:rFonts w:ascii="FreightSans Pro Book" w:hAnsi="FreightSans Pro Book"/>
        </w:rPr>
        <w:t>SoRA</w:t>
      </w:r>
      <w:proofErr w:type="spellEnd"/>
      <w:r>
        <w:rPr>
          <w:rFonts w:ascii="FreightSans Pro Book" w:hAnsi="FreightSans Pro Book"/>
        </w:rPr>
        <w:t>:</w:t>
      </w:r>
    </w:p>
    <w:p w14:paraId="3BD6C4D7" w14:textId="77777777" w:rsidR="002F338B" w:rsidRPr="009430CA" w:rsidRDefault="002F338B" w:rsidP="00351222">
      <w:pPr>
        <w:numPr>
          <w:ilvl w:val="2"/>
          <w:numId w:val="36"/>
        </w:numPr>
        <w:jc w:val="both"/>
        <w:rPr>
          <w:rFonts w:ascii="FreightSans Pro Book" w:hAnsi="FreightSans Pro Book"/>
        </w:rPr>
      </w:pPr>
      <w:r>
        <w:rPr>
          <w:rFonts w:ascii="FreightSans Pro Book" w:hAnsi="FreightSans Pro Book"/>
        </w:rPr>
        <w:t xml:space="preserve">Example: </w:t>
      </w:r>
      <w:r w:rsidRPr="007361F8">
        <w:rPr>
          <w:rFonts w:ascii="FreightSans Pro Book" w:hAnsi="FreightSans Pro Book"/>
        </w:rPr>
        <w:t>The SENIT suite’s availability and the support &amp; resources available there</w:t>
      </w:r>
      <w:r>
        <w:rPr>
          <w:rFonts w:ascii="FreightSans Pro Book" w:hAnsi="FreightSans Pro Book"/>
        </w:rPr>
        <w:t xml:space="preserve"> (</w:t>
      </w:r>
      <w:r w:rsidRPr="007361F8">
        <w:rPr>
          <w:rFonts w:ascii="FreightSans Pro Book" w:hAnsi="FreightSans Pro Book"/>
        </w:rPr>
        <w:t>potentially liaising with the SENIT team to set up scheduled student inductions for the SENIT suite</w:t>
      </w:r>
      <w:r>
        <w:rPr>
          <w:rFonts w:ascii="FreightSans Pro Book" w:hAnsi="FreightSans Pro Book"/>
        </w:rPr>
        <w:t>).</w:t>
      </w:r>
    </w:p>
    <w:p w14:paraId="394A395B" w14:textId="77777777" w:rsidR="002F338B" w:rsidRDefault="002F338B" w:rsidP="00351222">
      <w:pPr>
        <w:numPr>
          <w:ilvl w:val="1"/>
          <w:numId w:val="36"/>
        </w:numPr>
        <w:jc w:val="both"/>
        <w:rPr>
          <w:rFonts w:ascii="FreightSans Pro Book" w:hAnsi="FreightSans Pro Book"/>
        </w:rPr>
      </w:pPr>
      <w:r>
        <w:rPr>
          <w:rFonts w:ascii="FreightSans Pro Book" w:hAnsi="FreightSans Pro Book"/>
        </w:rPr>
        <w:t xml:space="preserve">Students </w:t>
      </w:r>
      <w:proofErr w:type="gramStart"/>
      <w:r>
        <w:rPr>
          <w:rFonts w:ascii="FreightSans Pro Book" w:hAnsi="FreightSans Pro Book"/>
        </w:rPr>
        <w:t>being proactively informed</w:t>
      </w:r>
      <w:proofErr w:type="gramEnd"/>
      <w:r>
        <w:rPr>
          <w:rFonts w:ascii="FreightSans Pro Book" w:hAnsi="FreightSans Pro Book"/>
        </w:rPr>
        <w:t xml:space="preserve"> about t</w:t>
      </w:r>
      <w:r w:rsidRPr="004B7B42">
        <w:rPr>
          <w:rFonts w:ascii="FreightSans Pro Book" w:hAnsi="FreightSans Pro Book"/>
        </w:rPr>
        <w:t xml:space="preserve">he timeframe within which SSW will complete tasks such as setting up, sending out and reviewing </w:t>
      </w:r>
      <w:proofErr w:type="spellStart"/>
      <w:r w:rsidRPr="004B7B42">
        <w:rPr>
          <w:rFonts w:ascii="FreightSans Pro Book" w:hAnsi="FreightSans Pro Book"/>
        </w:rPr>
        <w:t>S</w:t>
      </w:r>
      <w:r>
        <w:rPr>
          <w:rFonts w:ascii="FreightSans Pro Book" w:hAnsi="FreightSans Pro Book"/>
        </w:rPr>
        <w:t>o</w:t>
      </w:r>
      <w:r w:rsidRPr="004B7B42">
        <w:rPr>
          <w:rFonts w:ascii="FreightSans Pro Book" w:hAnsi="FreightSans Pro Book"/>
        </w:rPr>
        <w:t>RAs</w:t>
      </w:r>
      <w:proofErr w:type="spellEnd"/>
      <w:r w:rsidRPr="004B7B42">
        <w:rPr>
          <w:rFonts w:ascii="FreightSans Pro Book" w:hAnsi="FreightSans Pro Book"/>
        </w:rPr>
        <w:t>.</w:t>
      </w:r>
      <w:r w:rsidRPr="00C62CC6">
        <w:rPr>
          <w:rFonts w:ascii="FreightSans Pro Book" w:hAnsi="FreightSans Pro Book"/>
        </w:rPr>
        <w:t xml:space="preserve"> </w:t>
      </w:r>
    </w:p>
    <w:p w14:paraId="6F873C4F" w14:textId="77777777" w:rsidR="002F338B" w:rsidRDefault="002F338B" w:rsidP="00351222">
      <w:pPr>
        <w:numPr>
          <w:ilvl w:val="1"/>
          <w:numId w:val="36"/>
        </w:numPr>
        <w:jc w:val="both"/>
        <w:rPr>
          <w:rFonts w:ascii="FreightSans Pro Book" w:hAnsi="FreightSans Pro Book"/>
        </w:rPr>
      </w:pPr>
      <w:r>
        <w:rPr>
          <w:rFonts w:ascii="FreightSans Pro Book" w:hAnsi="FreightSans Pro Book"/>
        </w:rPr>
        <w:t xml:space="preserve">Students being proactively informed about </w:t>
      </w:r>
      <w:r w:rsidRPr="00C62CC6">
        <w:rPr>
          <w:rFonts w:ascii="FreightSans Pro Book" w:hAnsi="FreightSans Pro Book"/>
        </w:rPr>
        <w:t xml:space="preserve">what reasonable adjustments they have a right to without a </w:t>
      </w:r>
      <w:proofErr w:type="spellStart"/>
      <w:r w:rsidRPr="00C62CC6">
        <w:rPr>
          <w:rFonts w:ascii="FreightSans Pro Book" w:hAnsi="FreightSans Pro Book"/>
        </w:rPr>
        <w:t>S</w:t>
      </w:r>
      <w:r>
        <w:rPr>
          <w:rFonts w:ascii="FreightSans Pro Book" w:hAnsi="FreightSans Pro Book"/>
        </w:rPr>
        <w:t>oRA</w:t>
      </w:r>
      <w:proofErr w:type="spellEnd"/>
      <w:r>
        <w:rPr>
          <w:rFonts w:ascii="FreightSans Pro Book" w:hAnsi="FreightSans Pro Book"/>
        </w:rPr>
        <w:t>:</w:t>
      </w:r>
    </w:p>
    <w:p w14:paraId="3221A440" w14:textId="77777777" w:rsidR="002F338B" w:rsidRDefault="002F338B" w:rsidP="00351222">
      <w:pPr>
        <w:numPr>
          <w:ilvl w:val="2"/>
          <w:numId w:val="36"/>
        </w:numPr>
        <w:jc w:val="both"/>
        <w:rPr>
          <w:rFonts w:ascii="FreightSans Pro Book" w:hAnsi="FreightSans Pro Book"/>
        </w:rPr>
      </w:pPr>
      <w:r>
        <w:rPr>
          <w:rFonts w:ascii="FreightSans Pro Book" w:hAnsi="FreightSans Pro Book"/>
        </w:rPr>
        <w:t xml:space="preserve">Example: </w:t>
      </w:r>
      <w:r w:rsidRPr="00C62CC6">
        <w:rPr>
          <w:rFonts w:ascii="FreightSans Pro Book" w:hAnsi="FreightSans Pro Book"/>
        </w:rPr>
        <w:t>warnings before videos with flashing lights in lectures</w:t>
      </w:r>
      <w:r>
        <w:rPr>
          <w:rFonts w:ascii="FreightSans Pro Book" w:hAnsi="FreightSans Pro Book"/>
        </w:rPr>
        <w:t>.</w:t>
      </w:r>
    </w:p>
    <w:p w14:paraId="4FA70756" w14:textId="77777777" w:rsidR="002F338B" w:rsidRPr="009430CA" w:rsidRDefault="002F338B" w:rsidP="00351222">
      <w:pPr>
        <w:numPr>
          <w:ilvl w:val="2"/>
          <w:numId w:val="36"/>
        </w:numPr>
        <w:jc w:val="both"/>
        <w:rPr>
          <w:rFonts w:ascii="FreightSans Pro Book" w:hAnsi="FreightSans Pro Book"/>
        </w:rPr>
      </w:pPr>
      <w:r>
        <w:rPr>
          <w:rFonts w:ascii="FreightSans Pro Book" w:hAnsi="FreightSans Pro Book"/>
        </w:rPr>
        <w:t xml:space="preserve">Example: </w:t>
      </w:r>
      <w:r w:rsidRPr="009430CA">
        <w:rPr>
          <w:rFonts w:ascii="FreightSans Pro Book" w:hAnsi="FreightSans Pro Book"/>
        </w:rPr>
        <w:t>The right to rent adjustments on accommodation that is accessible to them</w:t>
      </w:r>
      <w:r>
        <w:rPr>
          <w:rFonts w:ascii="FreightSans Pro Book" w:hAnsi="FreightSans Pro Book"/>
        </w:rPr>
        <w:t>.</w:t>
      </w:r>
    </w:p>
    <w:p w14:paraId="0B7700DD" w14:textId="77777777" w:rsidR="00351222" w:rsidRDefault="00351222" w:rsidP="00351222">
      <w:pPr>
        <w:ind w:left="1440"/>
        <w:jc w:val="both"/>
        <w:rPr>
          <w:rFonts w:ascii="FreightSans Pro Book" w:hAnsi="FreightSans Pro Book"/>
        </w:rPr>
      </w:pPr>
    </w:p>
    <w:p w14:paraId="55D15126" w14:textId="154B793E" w:rsidR="002F338B" w:rsidRDefault="002F338B" w:rsidP="00351222">
      <w:pPr>
        <w:numPr>
          <w:ilvl w:val="1"/>
          <w:numId w:val="36"/>
        </w:numPr>
        <w:jc w:val="both"/>
        <w:rPr>
          <w:rFonts w:ascii="FreightSans Pro Book" w:hAnsi="FreightSans Pro Book"/>
        </w:rPr>
      </w:pPr>
      <w:r w:rsidRPr="007361F8">
        <w:rPr>
          <w:rFonts w:ascii="FreightSans Pro Book" w:hAnsi="FreightSans Pro Book"/>
        </w:rPr>
        <w:t>Meeting with students at the start of their course to</w:t>
      </w:r>
      <w:r>
        <w:rPr>
          <w:rFonts w:ascii="FreightSans Pro Book" w:hAnsi="FreightSans Pro Book"/>
        </w:rPr>
        <w:t>:</w:t>
      </w:r>
    </w:p>
    <w:p w14:paraId="5A22EFA7" w14:textId="77777777" w:rsidR="002F338B" w:rsidRDefault="002F338B" w:rsidP="00351222">
      <w:pPr>
        <w:numPr>
          <w:ilvl w:val="2"/>
          <w:numId w:val="36"/>
        </w:numPr>
        <w:jc w:val="both"/>
        <w:rPr>
          <w:rFonts w:ascii="FreightSans Pro Book" w:hAnsi="FreightSans Pro Book"/>
        </w:rPr>
      </w:pPr>
      <w:r>
        <w:rPr>
          <w:rFonts w:ascii="FreightSans Pro Book" w:hAnsi="FreightSans Pro Book"/>
        </w:rPr>
        <w:t>G</w:t>
      </w:r>
      <w:r w:rsidRPr="007361F8">
        <w:rPr>
          <w:rFonts w:ascii="FreightSans Pro Book" w:hAnsi="FreightSans Pro Book"/>
        </w:rPr>
        <w:t xml:space="preserve">o through their </w:t>
      </w:r>
      <w:r>
        <w:rPr>
          <w:rFonts w:ascii="FreightSans Pro Book" w:hAnsi="FreightSans Pro Book"/>
        </w:rPr>
        <w:t>needs.</w:t>
      </w:r>
    </w:p>
    <w:p w14:paraId="0950B323" w14:textId="77777777" w:rsidR="002F338B" w:rsidRDefault="002F338B" w:rsidP="00351222">
      <w:pPr>
        <w:numPr>
          <w:ilvl w:val="2"/>
          <w:numId w:val="36"/>
        </w:numPr>
        <w:jc w:val="both"/>
        <w:rPr>
          <w:rFonts w:ascii="FreightSans Pro Book" w:hAnsi="FreightSans Pro Book"/>
        </w:rPr>
      </w:pPr>
      <w:r>
        <w:rPr>
          <w:rFonts w:ascii="FreightSans Pro Book" w:hAnsi="FreightSans Pro Book"/>
        </w:rPr>
        <w:t xml:space="preserve">Create their </w:t>
      </w:r>
      <w:proofErr w:type="spellStart"/>
      <w:r w:rsidRPr="007361F8">
        <w:rPr>
          <w:rFonts w:ascii="FreightSans Pro Book" w:hAnsi="FreightSans Pro Book"/>
        </w:rPr>
        <w:t>S</w:t>
      </w:r>
      <w:r>
        <w:rPr>
          <w:rFonts w:ascii="FreightSans Pro Book" w:hAnsi="FreightSans Pro Book"/>
        </w:rPr>
        <w:t>o</w:t>
      </w:r>
      <w:r w:rsidRPr="007361F8">
        <w:rPr>
          <w:rFonts w:ascii="FreightSans Pro Book" w:hAnsi="FreightSans Pro Book"/>
        </w:rPr>
        <w:t>RA</w:t>
      </w:r>
      <w:proofErr w:type="spellEnd"/>
      <w:r>
        <w:rPr>
          <w:rFonts w:ascii="FreightSans Pro Book" w:hAnsi="FreightSans Pro Book"/>
        </w:rPr>
        <w:t>.</w:t>
      </w:r>
    </w:p>
    <w:p w14:paraId="77F4F48B" w14:textId="77777777" w:rsidR="002F338B" w:rsidRDefault="002F338B" w:rsidP="00351222">
      <w:pPr>
        <w:numPr>
          <w:ilvl w:val="2"/>
          <w:numId w:val="36"/>
        </w:numPr>
        <w:jc w:val="both"/>
        <w:rPr>
          <w:rFonts w:ascii="FreightSans Pro Book" w:hAnsi="FreightSans Pro Book"/>
        </w:rPr>
      </w:pPr>
      <w:r>
        <w:rPr>
          <w:rFonts w:ascii="FreightSans Pro Book" w:hAnsi="FreightSans Pro Book"/>
        </w:rPr>
        <w:t>Establish contact between the student and their advisor and let them know how to get in touch and who to contact if there is an issue, including an issue with their advisor.</w:t>
      </w:r>
    </w:p>
    <w:p w14:paraId="0B56667F" w14:textId="77777777" w:rsidR="002F338B" w:rsidRPr="00C62CC6" w:rsidRDefault="002F338B" w:rsidP="00351222">
      <w:pPr>
        <w:numPr>
          <w:ilvl w:val="2"/>
          <w:numId w:val="36"/>
        </w:numPr>
        <w:jc w:val="both"/>
        <w:rPr>
          <w:rFonts w:ascii="FreightSans Pro Book" w:hAnsi="FreightSans Pro Book"/>
        </w:rPr>
      </w:pPr>
      <w:r>
        <w:rPr>
          <w:rFonts w:ascii="FreightSans Pro Book" w:hAnsi="FreightSans Pro Book"/>
        </w:rPr>
        <w:t>E</w:t>
      </w:r>
      <w:r w:rsidRPr="00C62CC6">
        <w:rPr>
          <w:rFonts w:ascii="FreightSans Pro Book" w:hAnsi="FreightSans Pro Book"/>
        </w:rPr>
        <w:t xml:space="preserve">xplain the practical aspects of disability support such as how to access their </w:t>
      </w:r>
      <w:proofErr w:type="spellStart"/>
      <w:r w:rsidRPr="00C62CC6">
        <w:rPr>
          <w:rFonts w:ascii="FreightSans Pro Book" w:hAnsi="FreightSans Pro Book"/>
        </w:rPr>
        <w:t>SoRA</w:t>
      </w:r>
      <w:proofErr w:type="spellEnd"/>
      <w:r>
        <w:rPr>
          <w:rFonts w:ascii="FreightSans Pro Book" w:hAnsi="FreightSans Pro Book"/>
        </w:rPr>
        <w:t>.</w:t>
      </w:r>
      <w:r w:rsidRPr="00C62CC6">
        <w:rPr>
          <w:rFonts w:ascii="FreightSans Pro Book" w:hAnsi="FreightSans Pro Book"/>
        </w:rPr>
        <w:t xml:space="preserve"> </w:t>
      </w:r>
    </w:p>
    <w:p w14:paraId="0CA6BC21" w14:textId="77777777" w:rsidR="002F338B" w:rsidRDefault="002F338B" w:rsidP="002F338B">
      <w:pPr>
        <w:rPr>
          <w:color w:val="000000"/>
          <w:sz w:val="20"/>
          <w:szCs w:val="20"/>
        </w:rPr>
      </w:pPr>
    </w:p>
    <w:p w14:paraId="738BF4FC" w14:textId="77777777" w:rsidR="002F338B" w:rsidRPr="006338E4" w:rsidRDefault="002F338B" w:rsidP="002F338B">
      <w:pPr>
        <w:jc w:val="both"/>
        <w:rPr>
          <w:rFonts w:ascii="FreightSans Pro Book" w:hAnsi="FreightSans Pro Book"/>
          <w:i/>
          <w:iCs/>
        </w:rPr>
      </w:pPr>
      <w:r w:rsidRPr="006338E4">
        <w:rPr>
          <w:rFonts w:ascii="FreightSans Pro Book" w:hAnsi="FreightSans Pro Book"/>
          <w:i/>
          <w:iCs/>
          <w:color w:val="000000"/>
        </w:rPr>
        <w:t>“SSW need to become a voice championing the rights of disabled students at UCL, instead of their current position as the first people to say no to any legally required adjustment we ask of them.”</w:t>
      </w:r>
    </w:p>
    <w:p w14:paraId="5B424DD3" w14:textId="77777777" w:rsidR="002F338B" w:rsidRDefault="002F338B" w:rsidP="002F338B">
      <w:pPr>
        <w:ind w:left="720"/>
        <w:jc w:val="both"/>
        <w:rPr>
          <w:rFonts w:ascii="FreightSans Pro Book" w:hAnsi="FreightSans Pro Book"/>
        </w:rPr>
      </w:pPr>
    </w:p>
    <w:p w14:paraId="25CE97FD" w14:textId="54813154" w:rsidR="002F338B" w:rsidRDefault="002F338B" w:rsidP="002F338B">
      <w:pPr>
        <w:jc w:val="both"/>
        <w:rPr>
          <w:rFonts w:ascii="FreightSans Pro Book" w:hAnsi="FreightSans Pro Book"/>
        </w:rPr>
      </w:pPr>
      <w:r w:rsidRPr="00874882">
        <w:rPr>
          <w:rFonts w:ascii="FreightSans Pro Book" w:hAnsi="FreightSans Pro Book"/>
        </w:rPr>
        <w:t xml:space="preserve">In those cases where SSW is </w:t>
      </w:r>
      <w:proofErr w:type="gramStart"/>
      <w:r w:rsidRPr="00874882">
        <w:rPr>
          <w:rFonts w:ascii="FreightSans Pro Book" w:hAnsi="FreightSans Pro Book"/>
        </w:rPr>
        <w:t>not</w:t>
      </w:r>
      <w:proofErr w:type="gramEnd"/>
      <w:r w:rsidRPr="00874882">
        <w:rPr>
          <w:rFonts w:ascii="FreightSans Pro Book" w:hAnsi="FreightSans Pro Book"/>
        </w:rPr>
        <w:t xml:space="preserve"> responsible for these issues UCL Council must specify which body is responsible and how they will address the issues</w:t>
      </w:r>
      <w:r>
        <w:rPr>
          <w:rFonts w:ascii="FreightSans Pro Book" w:hAnsi="FreightSans Pro Book"/>
        </w:rPr>
        <w:t>.</w:t>
      </w:r>
    </w:p>
    <w:p w14:paraId="7B4E5481" w14:textId="070CD5C6" w:rsidR="002F338B" w:rsidRDefault="002F338B" w:rsidP="002F338B">
      <w:pPr>
        <w:jc w:val="both"/>
        <w:rPr>
          <w:rFonts w:ascii="FreightSans Pro Book" w:hAnsi="FreightSans Pro Book"/>
        </w:rPr>
      </w:pPr>
    </w:p>
    <w:p w14:paraId="5073B136" w14:textId="2021645A" w:rsidR="002F338B" w:rsidRPr="001C3FE9" w:rsidRDefault="002F338B" w:rsidP="002F338B">
      <w:pPr>
        <w:pStyle w:val="SUHeading4"/>
      </w:pPr>
      <w:r>
        <w:t>Student Psychological and Counselling Services</w:t>
      </w:r>
    </w:p>
    <w:p w14:paraId="01623B77" w14:textId="77777777" w:rsidR="002F338B" w:rsidRPr="001C3FE9"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Reduce counselling waiting times</w:t>
      </w:r>
      <w:r>
        <w:rPr>
          <w:rFonts w:ascii="FreightSans Pro Book" w:eastAsia="Calibri" w:hAnsi="FreightSans Pro Book" w:cs="Calibri"/>
          <w:szCs w:val="24"/>
        </w:rPr>
        <w:t xml:space="preserve"> to no more than 3 weeks. </w:t>
      </w:r>
    </w:p>
    <w:p w14:paraId="308FE55A" w14:textId="77777777" w:rsidR="002F338B" w:rsidRPr="001C3FE9"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 xml:space="preserve">Change the system so </w:t>
      </w:r>
      <w:r>
        <w:rPr>
          <w:rFonts w:ascii="FreightSans Pro Book" w:eastAsia="Calibri" w:hAnsi="FreightSans Pro Book" w:cs="Calibri"/>
          <w:szCs w:val="24"/>
        </w:rPr>
        <w:t xml:space="preserve">that all emails get a response within 2 weeks. </w:t>
      </w:r>
    </w:p>
    <w:p w14:paraId="1B5E6C1D" w14:textId="77777777" w:rsidR="002F338B" w:rsidRPr="001C3FE9"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 xml:space="preserve">Regularly ask students for anonymous feedback on the counsellor they met and take action if there is unacceptable </w:t>
      </w:r>
      <w:proofErr w:type="spellStart"/>
      <w:r w:rsidRPr="001C3FE9">
        <w:rPr>
          <w:rFonts w:ascii="FreightSans Pro Book" w:eastAsia="Calibri" w:hAnsi="FreightSans Pro Book" w:cs="Calibri"/>
          <w:szCs w:val="24"/>
        </w:rPr>
        <w:t>behaviour</w:t>
      </w:r>
      <w:proofErr w:type="spellEnd"/>
      <w:r>
        <w:rPr>
          <w:rFonts w:ascii="FreightSans Pro Book" w:eastAsia="Calibri" w:hAnsi="FreightSans Pro Book" w:cs="Calibri"/>
          <w:szCs w:val="24"/>
        </w:rPr>
        <w:t>.</w:t>
      </w:r>
    </w:p>
    <w:p w14:paraId="10665F48" w14:textId="77777777" w:rsidR="002F338B" w:rsidRPr="001C3FE9"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Offer help with mental health diagnoses</w:t>
      </w:r>
      <w:r>
        <w:rPr>
          <w:rFonts w:ascii="FreightSans Pro Book" w:eastAsia="Calibri" w:hAnsi="FreightSans Pro Book" w:cs="Calibri"/>
          <w:szCs w:val="24"/>
        </w:rPr>
        <w:t>.</w:t>
      </w:r>
    </w:p>
    <w:p w14:paraId="4261F49B" w14:textId="77777777" w:rsidR="002F338B" w:rsidRPr="001C3FE9" w:rsidRDefault="002F338B" w:rsidP="002F338B">
      <w:pPr>
        <w:numPr>
          <w:ilvl w:val="0"/>
          <w:numId w:val="14"/>
        </w:numPr>
        <w:rPr>
          <w:rFonts w:ascii="FreightSans Pro Book" w:eastAsia="Calibri" w:hAnsi="FreightSans Pro Book" w:cs="Calibri"/>
          <w:szCs w:val="24"/>
        </w:rPr>
      </w:pPr>
      <w:r>
        <w:rPr>
          <w:rFonts w:ascii="FreightSans Pro Book" w:eastAsia="Calibri" w:hAnsi="FreightSans Pro Book" w:cs="Calibri"/>
          <w:szCs w:val="24"/>
        </w:rPr>
        <w:t xml:space="preserve">Follow </w:t>
      </w:r>
      <w:r w:rsidRPr="001C3FE9">
        <w:rPr>
          <w:rFonts w:ascii="FreightSans Pro Book" w:eastAsia="Calibri" w:hAnsi="FreightSans Pro Book" w:cs="Calibri"/>
          <w:szCs w:val="24"/>
        </w:rPr>
        <w:t>up when students do not get back in touch</w:t>
      </w:r>
      <w:r>
        <w:rPr>
          <w:rFonts w:ascii="FreightSans Pro Book" w:eastAsia="Calibri" w:hAnsi="FreightSans Pro Book" w:cs="Calibri"/>
          <w:szCs w:val="24"/>
        </w:rPr>
        <w:t>.</w:t>
      </w:r>
      <w:r w:rsidRPr="001C3FE9">
        <w:rPr>
          <w:rFonts w:ascii="FreightSans Pro Book" w:eastAsia="Calibri" w:hAnsi="FreightSans Pro Book" w:cs="Calibri"/>
          <w:szCs w:val="24"/>
        </w:rPr>
        <w:t xml:space="preserve"> </w:t>
      </w:r>
    </w:p>
    <w:p w14:paraId="42F1BD48" w14:textId="77777777" w:rsidR="002F338B" w:rsidRPr="001C3FE9"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Offer support to students with severe mental illnesses</w:t>
      </w:r>
      <w:r>
        <w:rPr>
          <w:rFonts w:ascii="FreightSans Pro Book" w:eastAsia="Calibri" w:hAnsi="FreightSans Pro Book" w:cs="Calibri"/>
          <w:szCs w:val="24"/>
        </w:rPr>
        <w:t>.</w:t>
      </w:r>
    </w:p>
    <w:p w14:paraId="4EF74294" w14:textId="77777777" w:rsidR="002F338B" w:rsidRPr="001C3FE9"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Better train staff to be inviting</w:t>
      </w:r>
      <w:r>
        <w:rPr>
          <w:rFonts w:ascii="FreightSans Pro Book" w:eastAsia="Calibri" w:hAnsi="FreightSans Pro Book" w:cs="Calibri"/>
          <w:szCs w:val="24"/>
        </w:rPr>
        <w:t>.</w:t>
      </w:r>
      <w:r w:rsidRPr="001C3FE9">
        <w:rPr>
          <w:rFonts w:ascii="FreightSans Pro Book" w:eastAsia="Calibri" w:hAnsi="FreightSans Pro Book" w:cs="Calibri"/>
          <w:szCs w:val="24"/>
        </w:rPr>
        <w:t xml:space="preserve"> </w:t>
      </w:r>
    </w:p>
    <w:p w14:paraId="7EC21648" w14:textId="433BEE94" w:rsidR="002F338B" w:rsidRDefault="002F338B" w:rsidP="002F338B">
      <w:pPr>
        <w:numPr>
          <w:ilvl w:val="0"/>
          <w:numId w:val="14"/>
        </w:numPr>
        <w:rPr>
          <w:rFonts w:ascii="FreightSans Pro Book" w:eastAsia="Calibri" w:hAnsi="FreightSans Pro Book" w:cs="Calibri"/>
          <w:szCs w:val="24"/>
        </w:rPr>
      </w:pPr>
      <w:r w:rsidRPr="001C3FE9">
        <w:rPr>
          <w:rFonts w:ascii="FreightSans Pro Book" w:eastAsia="Calibri" w:hAnsi="FreightSans Pro Book" w:cs="Calibri"/>
          <w:szCs w:val="24"/>
        </w:rPr>
        <w:t xml:space="preserve">Advertise </w:t>
      </w:r>
      <w:r>
        <w:rPr>
          <w:rFonts w:ascii="FreightSans Pro Book" w:eastAsia="Calibri" w:hAnsi="FreightSans Pro Book" w:cs="Calibri"/>
          <w:szCs w:val="24"/>
        </w:rPr>
        <w:t>the</w:t>
      </w:r>
      <w:r w:rsidRPr="001C3FE9">
        <w:rPr>
          <w:rFonts w:ascii="FreightSans Pro Book" w:eastAsia="Calibri" w:hAnsi="FreightSans Pro Book" w:cs="Calibri"/>
          <w:szCs w:val="24"/>
        </w:rPr>
        <w:t xml:space="preserve"> services</w:t>
      </w:r>
      <w:r>
        <w:rPr>
          <w:rFonts w:ascii="FreightSans Pro Book" w:eastAsia="Calibri" w:hAnsi="FreightSans Pro Book" w:cs="Calibri"/>
          <w:szCs w:val="24"/>
        </w:rPr>
        <w:t xml:space="preserve"> offered</w:t>
      </w:r>
      <w:r w:rsidRPr="001C3FE9">
        <w:rPr>
          <w:rFonts w:ascii="FreightSans Pro Book" w:eastAsia="Calibri" w:hAnsi="FreightSans Pro Book" w:cs="Calibri"/>
          <w:szCs w:val="24"/>
        </w:rPr>
        <w:t xml:space="preserve"> more widely</w:t>
      </w:r>
      <w:r>
        <w:rPr>
          <w:rFonts w:ascii="FreightSans Pro Book" w:eastAsia="Calibri" w:hAnsi="FreightSans Pro Book" w:cs="Calibri"/>
          <w:szCs w:val="24"/>
        </w:rPr>
        <w:t>.</w:t>
      </w:r>
    </w:p>
    <w:p w14:paraId="4CC39CB2" w14:textId="3C1386B8" w:rsidR="002F338B" w:rsidRDefault="002F338B" w:rsidP="002F338B">
      <w:pPr>
        <w:pStyle w:val="SUHeading4"/>
      </w:pPr>
      <w:r>
        <w:t>UCL Estates</w:t>
      </w:r>
    </w:p>
    <w:p w14:paraId="2E94693F" w14:textId="77777777" w:rsidR="0043681B" w:rsidRPr="001C3FE9" w:rsidRDefault="0043681B" w:rsidP="0043681B">
      <w:pPr>
        <w:rPr>
          <w:rFonts w:ascii="FreightSans Pro Book" w:hAnsi="FreightSans Pro Book"/>
          <w:szCs w:val="24"/>
        </w:rPr>
      </w:pPr>
      <w:r w:rsidRPr="001C3FE9">
        <w:rPr>
          <w:rFonts w:ascii="FreightSans Pro Book" w:hAnsi="FreightSans Pro Book"/>
          <w:szCs w:val="24"/>
        </w:rPr>
        <w:t xml:space="preserve">There is a clear lack of access that needs to </w:t>
      </w:r>
      <w:proofErr w:type="gramStart"/>
      <w:r w:rsidRPr="001C3FE9">
        <w:rPr>
          <w:rFonts w:ascii="FreightSans Pro Book" w:hAnsi="FreightSans Pro Book"/>
          <w:szCs w:val="24"/>
        </w:rPr>
        <w:t>be addressed</w:t>
      </w:r>
      <w:proofErr w:type="gramEnd"/>
      <w:r w:rsidRPr="001C3FE9">
        <w:rPr>
          <w:rFonts w:ascii="FreightSans Pro Book" w:hAnsi="FreightSans Pro Book"/>
          <w:szCs w:val="24"/>
        </w:rPr>
        <w:t xml:space="preserve"> with more thought for every user of every space within UCL. With this in mind, going forward Estates should:</w:t>
      </w:r>
    </w:p>
    <w:p w14:paraId="0E9661F1" w14:textId="77777777" w:rsidR="0043681B" w:rsidRPr="007361F8" w:rsidRDefault="0043681B" w:rsidP="0043681B">
      <w:pPr>
        <w:spacing w:line="331" w:lineRule="auto"/>
        <w:rPr>
          <w:rFonts w:ascii="FreightSans Pro Book" w:hAnsi="FreightSans Pro Book"/>
          <w:sz w:val="24"/>
          <w:szCs w:val="24"/>
        </w:rPr>
      </w:pPr>
    </w:p>
    <w:p w14:paraId="3A381C0A" w14:textId="77777777" w:rsidR="0043681B" w:rsidRPr="001C3FE9" w:rsidRDefault="0043681B" w:rsidP="0043681B">
      <w:pPr>
        <w:numPr>
          <w:ilvl w:val="0"/>
          <w:numId w:val="2"/>
        </w:numPr>
        <w:spacing w:line="331" w:lineRule="auto"/>
        <w:rPr>
          <w:rFonts w:ascii="FreightSans Pro Book" w:hAnsi="FreightSans Pro Book"/>
          <w:szCs w:val="24"/>
        </w:rPr>
      </w:pPr>
      <w:r>
        <w:rPr>
          <w:rFonts w:ascii="FreightSans Pro Book" w:hAnsi="FreightSans Pro Book"/>
          <w:szCs w:val="24"/>
        </w:rPr>
        <w:t>Complete a</w:t>
      </w:r>
      <w:r w:rsidRPr="001C3FE9">
        <w:rPr>
          <w:rFonts w:ascii="FreightSans Pro Book" w:hAnsi="FreightSans Pro Book"/>
          <w:szCs w:val="24"/>
        </w:rPr>
        <w:t xml:space="preserve"> full accessibility audit conducted by independent access consultants</w:t>
      </w:r>
      <w:r>
        <w:rPr>
          <w:rFonts w:ascii="FreightSans Pro Book" w:hAnsi="FreightSans Pro Book"/>
          <w:szCs w:val="24"/>
        </w:rPr>
        <w:t>.</w:t>
      </w:r>
    </w:p>
    <w:p w14:paraId="15987C09" w14:textId="77777777" w:rsidR="0043681B" w:rsidRPr="001C3FE9" w:rsidRDefault="0043681B" w:rsidP="0043681B">
      <w:pPr>
        <w:numPr>
          <w:ilvl w:val="0"/>
          <w:numId w:val="2"/>
        </w:numPr>
        <w:spacing w:line="331" w:lineRule="auto"/>
        <w:rPr>
          <w:rFonts w:ascii="FreightSans Pro Book" w:hAnsi="FreightSans Pro Book"/>
          <w:szCs w:val="24"/>
        </w:rPr>
      </w:pPr>
      <w:r w:rsidRPr="001C3FE9">
        <w:rPr>
          <w:rFonts w:ascii="FreightSans Pro Book" w:hAnsi="FreightSans Pro Book"/>
          <w:szCs w:val="24"/>
        </w:rPr>
        <w:t xml:space="preserve">Ensure that no new buildings or restorations </w:t>
      </w:r>
      <w:proofErr w:type="gramStart"/>
      <w:r w:rsidRPr="001C3FE9">
        <w:rPr>
          <w:rFonts w:ascii="FreightSans Pro Book" w:hAnsi="FreightSans Pro Book"/>
          <w:szCs w:val="24"/>
        </w:rPr>
        <w:t>are made</w:t>
      </w:r>
      <w:proofErr w:type="gramEnd"/>
      <w:r w:rsidRPr="001C3FE9">
        <w:rPr>
          <w:rFonts w:ascii="FreightSans Pro Book" w:hAnsi="FreightSans Pro Book"/>
          <w:szCs w:val="24"/>
        </w:rPr>
        <w:t xml:space="preserve"> which are not in line with accessibility requirements</w:t>
      </w:r>
      <w:r>
        <w:rPr>
          <w:rFonts w:ascii="FreightSans Pro Book" w:hAnsi="FreightSans Pro Book"/>
          <w:szCs w:val="24"/>
        </w:rPr>
        <w:t>.</w:t>
      </w:r>
    </w:p>
    <w:p w14:paraId="15DB14ED" w14:textId="77777777" w:rsidR="0043681B" w:rsidRPr="001C3FE9" w:rsidRDefault="0043681B" w:rsidP="0043681B">
      <w:pPr>
        <w:numPr>
          <w:ilvl w:val="0"/>
          <w:numId w:val="2"/>
        </w:numPr>
        <w:spacing w:line="331" w:lineRule="auto"/>
        <w:rPr>
          <w:rFonts w:ascii="FreightSans Pro Book" w:hAnsi="FreightSans Pro Book"/>
          <w:szCs w:val="24"/>
        </w:rPr>
      </w:pPr>
      <w:r>
        <w:rPr>
          <w:rFonts w:ascii="FreightSans Pro Book" w:hAnsi="FreightSans Pro Book"/>
          <w:szCs w:val="24"/>
        </w:rPr>
        <w:t>Provide d</w:t>
      </w:r>
      <w:r w:rsidRPr="001C3FE9">
        <w:rPr>
          <w:rFonts w:ascii="FreightSans Pro Book" w:hAnsi="FreightSans Pro Book"/>
          <w:szCs w:val="24"/>
        </w:rPr>
        <w:t xml:space="preserve">isability training for all staff managing </w:t>
      </w:r>
      <w:r>
        <w:rPr>
          <w:rFonts w:ascii="FreightSans Pro Book" w:hAnsi="FreightSans Pro Book"/>
          <w:szCs w:val="24"/>
        </w:rPr>
        <w:t>UCL</w:t>
      </w:r>
      <w:r w:rsidRPr="001C3FE9">
        <w:rPr>
          <w:rFonts w:ascii="FreightSans Pro Book" w:hAnsi="FreightSans Pro Book"/>
          <w:szCs w:val="24"/>
        </w:rPr>
        <w:t xml:space="preserve"> buildings</w:t>
      </w:r>
      <w:r>
        <w:rPr>
          <w:rFonts w:ascii="FreightSans Pro Book" w:hAnsi="FreightSans Pro Book"/>
          <w:szCs w:val="24"/>
        </w:rPr>
        <w:t>.</w:t>
      </w:r>
    </w:p>
    <w:p w14:paraId="10BE8FA8" w14:textId="77777777" w:rsidR="0043681B" w:rsidRPr="001C3FE9" w:rsidRDefault="0043681B" w:rsidP="0043681B">
      <w:pPr>
        <w:numPr>
          <w:ilvl w:val="0"/>
          <w:numId w:val="2"/>
        </w:numPr>
        <w:spacing w:line="331" w:lineRule="auto"/>
        <w:rPr>
          <w:rFonts w:ascii="FreightSans Pro Book" w:hAnsi="FreightSans Pro Book"/>
          <w:szCs w:val="24"/>
        </w:rPr>
      </w:pPr>
      <w:r>
        <w:rPr>
          <w:rFonts w:ascii="FreightSans Pro Book" w:hAnsi="FreightSans Pro Book"/>
          <w:szCs w:val="24"/>
        </w:rPr>
        <w:t>Make a short-</w:t>
      </w:r>
      <w:r w:rsidRPr="001C3FE9">
        <w:rPr>
          <w:rFonts w:ascii="FreightSans Pro Book" w:hAnsi="FreightSans Pro Book"/>
          <w:szCs w:val="24"/>
        </w:rPr>
        <w:t>term plan to improve accessibility of existing buildings by 2020 in compliance with Parts M &amp; K of the Building Regulations.</w:t>
      </w:r>
    </w:p>
    <w:p w14:paraId="7999E569" w14:textId="77777777" w:rsidR="0043681B" w:rsidRPr="001C3FE9" w:rsidRDefault="0043681B" w:rsidP="0043681B">
      <w:pPr>
        <w:numPr>
          <w:ilvl w:val="0"/>
          <w:numId w:val="2"/>
        </w:numPr>
        <w:spacing w:line="331" w:lineRule="auto"/>
        <w:rPr>
          <w:rFonts w:ascii="FreightSans Pro Book" w:hAnsi="FreightSans Pro Book"/>
          <w:szCs w:val="24"/>
        </w:rPr>
      </w:pPr>
      <w:r>
        <w:rPr>
          <w:rFonts w:ascii="FreightSans Pro Book" w:hAnsi="FreightSans Pro Book"/>
          <w:szCs w:val="24"/>
        </w:rPr>
        <w:t>Make a long-</w:t>
      </w:r>
      <w:r w:rsidRPr="001C3FE9">
        <w:rPr>
          <w:rFonts w:ascii="FreightSans Pro Book" w:hAnsi="FreightSans Pro Book"/>
          <w:szCs w:val="24"/>
        </w:rPr>
        <w:t>term plan to ensure all existing buildings meet best practices for accessibility by 2025.</w:t>
      </w:r>
    </w:p>
    <w:p w14:paraId="2002F4FE" w14:textId="77777777" w:rsidR="0043681B" w:rsidRPr="001C3FE9" w:rsidRDefault="0043681B" w:rsidP="0043681B">
      <w:pPr>
        <w:numPr>
          <w:ilvl w:val="0"/>
          <w:numId w:val="2"/>
        </w:numPr>
        <w:spacing w:line="331" w:lineRule="auto"/>
        <w:rPr>
          <w:rFonts w:ascii="FreightSans Pro Book" w:hAnsi="FreightSans Pro Book"/>
          <w:szCs w:val="24"/>
        </w:rPr>
      </w:pPr>
      <w:r w:rsidRPr="001C3FE9">
        <w:rPr>
          <w:rFonts w:ascii="FreightSans Pro Book" w:hAnsi="FreightSans Pro Book"/>
          <w:szCs w:val="24"/>
        </w:rPr>
        <w:t>Accessible Toilets</w:t>
      </w:r>
      <w:r>
        <w:rPr>
          <w:rFonts w:ascii="FreightSans Pro Book" w:hAnsi="FreightSans Pro Book"/>
          <w:szCs w:val="24"/>
        </w:rPr>
        <w:t>:</w:t>
      </w:r>
    </w:p>
    <w:p w14:paraId="2C7D73E4" w14:textId="77777777" w:rsidR="0043681B" w:rsidRPr="001C3FE9" w:rsidRDefault="0043681B" w:rsidP="0043681B">
      <w:pPr>
        <w:numPr>
          <w:ilvl w:val="0"/>
          <w:numId w:val="25"/>
        </w:numPr>
        <w:spacing w:line="331" w:lineRule="auto"/>
        <w:rPr>
          <w:rFonts w:ascii="FreightSans Pro Book" w:hAnsi="FreightSans Pro Book"/>
          <w:szCs w:val="24"/>
        </w:rPr>
      </w:pPr>
      <w:r w:rsidRPr="001C3FE9">
        <w:rPr>
          <w:rFonts w:ascii="FreightSans Pro Book" w:hAnsi="FreightSans Pro Book"/>
          <w:szCs w:val="24"/>
        </w:rPr>
        <w:t xml:space="preserve">Ensuring all accessible toilets </w:t>
      </w:r>
      <w:proofErr w:type="gramStart"/>
      <w:r w:rsidRPr="001C3FE9">
        <w:rPr>
          <w:rFonts w:ascii="FreightSans Pro Book" w:hAnsi="FreightSans Pro Book"/>
          <w:szCs w:val="24"/>
        </w:rPr>
        <w:t>are either not locked to users or meet the RADAR key system and are never locked</w:t>
      </w:r>
      <w:proofErr w:type="gramEnd"/>
      <w:r w:rsidRPr="001C3FE9">
        <w:rPr>
          <w:rFonts w:ascii="FreightSans Pro Book" w:hAnsi="FreightSans Pro Book"/>
          <w:szCs w:val="24"/>
        </w:rPr>
        <w:t xml:space="preserve"> by keypads. </w:t>
      </w:r>
    </w:p>
    <w:p w14:paraId="63D3AD78" w14:textId="77777777" w:rsidR="0043681B" w:rsidRPr="001C3FE9" w:rsidRDefault="0043681B" w:rsidP="0043681B">
      <w:pPr>
        <w:numPr>
          <w:ilvl w:val="0"/>
          <w:numId w:val="25"/>
        </w:numPr>
        <w:spacing w:line="331" w:lineRule="auto"/>
        <w:rPr>
          <w:rFonts w:ascii="FreightSans Pro Book" w:hAnsi="FreightSans Pro Book"/>
          <w:szCs w:val="24"/>
        </w:rPr>
      </w:pPr>
      <w:r w:rsidRPr="001C3FE9">
        <w:rPr>
          <w:rFonts w:ascii="FreightSans Pro Book" w:hAnsi="FreightSans Pro Book"/>
          <w:szCs w:val="24"/>
        </w:rPr>
        <w:t xml:space="preserve">Ensure design is not dangerous, </w:t>
      </w:r>
      <w:proofErr w:type="gramStart"/>
      <w:r w:rsidRPr="001C3FE9">
        <w:rPr>
          <w:rFonts w:ascii="FreightSans Pro Book" w:hAnsi="FreightSans Pro Book"/>
          <w:szCs w:val="24"/>
        </w:rPr>
        <w:t>e</w:t>
      </w:r>
      <w:r>
        <w:rPr>
          <w:rFonts w:ascii="FreightSans Pro Book" w:hAnsi="FreightSans Pro Book"/>
          <w:szCs w:val="24"/>
        </w:rPr>
        <w:t>.</w:t>
      </w:r>
      <w:r w:rsidRPr="001C3FE9">
        <w:rPr>
          <w:rFonts w:ascii="FreightSans Pro Book" w:hAnsi="FreightSans Pro Book"/>
          <w:szCs w:val="24"/>
        </w:rPr>
        <w:t>g.</w:t>
      </w:r>
      <w:proofErr w:type="gramEnd"/>
      <w:r w:rsidRPr="001C3FE9">
        <w:rPr>
          <w:rFonts w:ascii="FreightSans Pro Book" w:hAnsi="FreightSans Pro Book"/>
          <w:szCs w:val="24"/>
        </w:rPr>
        <w:t xml:space="preserve"> ensuring cords are not tied back.</w:t>
      </w:r>
    </w:p>
    <w:p w14:paraId="4AB2C4E9" w14:textId="77777777" w:rsidR="0043681B" w:rsidRPr="001C3FE9" w:rsidRDefault="0043681B" w:rsidP="0043681B">
      <w:pPr>
        <w:numPr>
          <w:ilvl w:val="0"/>
          <w:numId w:val="25"/>
        </w:numPr>
        <w:spacing w:line="331" w:lineRule="auto"/>
        <w:rPr>
          <w:rFonts w:ascii="FreightSans Pro Book" w:hAnsi="FreightSans Pro Book"/>
          <w:szCs w:val="24"/>
        </w:rPr>
      </w:pPr>
      <w:r w:rsidRPr="001C3FE9">
        <w:rPr>
          <w:rFonts w:ascii="FreightSans Pro Book" w:hAnsi="FreightSans Pro Book"/>
          <w:szCs w:val="24"/>
        </w:rPr>
        <w:t>Increase the number of accessible toilets on campus for better access.</w:t>
      </w:r>
    </w:p>
    <w:p w14:paraId="47390333" w14:textId="77777777" w:rsidR="0043681B" w:rsidRPr="001C3FE9" w:rsidRDefault="0043681B" w:rsidP="0043681B">
      <w:pPr>
        <w:numPr>
          <w:ilvl w:val="0"/>
          <w:numId w:val="25"/>
        </w:numPr>
        <w:spacing w:line="331" w:lineRule="auto"/>
        <w:rPr>
          <w:rFonts w:ascii="FreightSans Pro Book" w:hAnsi="FreightSans Pro Book"/>
          <w:szCs w:val="24"/>
        </w:rPr>
      </w:pPr>
      <w:r w:rsidRPr="001C3FE9">
        <w:rPr>
          <w:rFonts w:ascii="FreightSans Pro Book" w:hAnsi="FreightSans Pro Book"/>
          <w:szCs w:val="24"/>
        </w:rPr>
        <w:t xml:space="preserve">Create easily available toilet maps and signage to alleviate stress in accessing toilets. We recommend consulting </w:t>
      </w:r>
      <w:r>
        <w:rPr>
          <w:rFonts w:ascii="FreightSans Pro Book" w:hAnsi="FreightSans Pro Book"/>
          <w:szCs w:val="24"/>
        </w:rPr>
        <w:t>t</w:t>
      </w:r>
      <w:r w:rsidRPr="001C3FE9">
        <w:rPr>
          <w:rFonts w:ascii="FreightSans Pro Book" w:hAnsi="FreightSans Pro Book"/>
          <w:szCs w:val="24"/>
        </w:rPr>
        <w:t>he Sign Design Guide</w:t>
      </w:r>
      <w:r>
        <w:rPr>
          <w:rFonts w:ascii="FreightSans Pro Book" w:hAnsi="FreightSans Pro Book"/>
          <w:szCs w:val="24"/>
        </w:rPr>
        <w:t>.</w:t>
      </w:r>
      <w:r w:rsidRPr="001C3FE9">
        <w:rPr>
          <w:rFonts w:ascii="FreightSans Pro Book" w:hAnsi="FreightSans Pro Book"/>
          <w:szCs w:val="24"/>
          <w:vertAlign w:val="superscript"/>
        </w:rPr>
        <w:footnoteReference w:id="2"/>
      </w:r>
    </w:p>
    <w:p w14:paraId="713C8C39" w14:textId="77777777" w:rsidR="0043681B" w:rsidRDefault="0043681B" w:rsidP="0043681B">
      <w:pPr>
        <w:numPr>
          <w:ilvl w:val="0"/>
          <w:numId w:val="25"/>
        </w:numPr>
        <w:spacing w:line="331" w:lineRule="auto"/>
        <w:rPr>
          <w:rFonts w:ascii="FreightSans Pro Book" w:hAnsi="FreightSans Pro Book"/>
          <w:szCs w:val="24"/>
        </w:rPr>
      </w:pPr>
      <w:r w:rsidRPr="001C3FE9">
        <w:rPr>
          <w:rFonts w:ascii="FreightSans Pro Book" w:hAnsi="FreightSans Pro Book"/>
          <w:szCs w:val="24"/>
        </w:rPr>
        <w:t xml:space="preserve">Ensure that toilets </w:t>
      </w:r>
      <w:proofErr w:type="gramStart"/>
      <w:r w:rsidRPr="001C3FE9">
        <w:rPr>
          <w:rFonts w:ascii="FreightSans Pro Book" w:hAnsi="FreightSans Pro Book"/>
          <w:szCs w:val="24"/>
        </w:rPr>
        <w:t>are looked</w:t>
      </w:r>
      <w:proofErr w:type="gramEnd"/>
      <w:r w:rsidRPr="001C3FE9">
        <w:rPr>
          <w:rFonts w:ascii="FreightSans Pro Book" w:hAnsi="FreightSans Pro Book"/>
          <w:szCs w:val="24"/>
        </w:rPr>
        <w:t xml:space="preserve"> after in a way that makes them accessible</w:t>
      </w:r>
      <w:r>
        <w:rPr>
          <w:rFonts w:ascii="FreightSans Pro Book" w:hAnsi="FreightSans Pro Book"/>
          <w:szCs w:val="24"/>
        </w:rPr>
        <w:t>.</w:t>
      </w:r>
    </w:p>
    <w:p w14:paraId="3ADC5899" w14:textId="77777777" w:rsidR="0043681B" w:rsidRPr="001C3FE9" w:rsidRDefault="0043681B" w:rsidP="0043681B">
      <w:pPr>
        <w:numPr>
          <w:ilvl w:val="0"/>
          <w:numId w:val="2"/>
        </w:numPr>
        <w:spacing w:line="331" w:lineRule="auto"/>
        <w:rPr>
          <w:rFonts w:ascii="FreightSans Pro Book" w:hAnsi="FreightSans Pro Book"/>
          <w:szCs w:val="24"/>
        </w:rPr>
      </w:pPr>
      <w:r w:rsidRPr="001C3FE9">
        <w:rPr>
          <w:rFonts w:ascii="FreightSans Pro Book" w:hAnsi="FreightSans Pro Book"/>
          <w:szCs w:val="24"/>
        </w:rPr>
        <w:t>Building Access</w:t>
      </w:r>
    </w:p>
    <w:p w14:paraId="323FC305" w14:textId="77777777" w:rsidR="0043681B" w:rsidRPr="001C3FE9" w:rsidRDefault="0043681B" w:rsidP="0043681B">
      <w:pPr>
        <w:numPr>
          <w:ilvl w:val="0"/>
          <w:numId w:val="11"/>
        </w:numPr>
        <w:spacing w:line="331" w:lineRule="auto"/>
        <w:rPr>
          <w:rFonts w:ascii="FreightSans Pro Book" w:hAnsi="FreightSans Pro Book"/>
          <w:szCs w:val="24"/>
        </w:rPr>
      </w:pPr>
      <w:r w:rsidRPr="001C3FE9">
        <w:rPr>
          <w:rFonts w:ascii="FreightSans Pro Book" w:hAnsi="FreightSans Pro Book"/>
          <w:szCs w:val="24"/>
        </w:rPr>
        <w:t>Make buildings and rooms accessible for wheelchair users and people with limited mobility</w:t>
      </w:r>
      <w:proofErr w:type="gramStart"/>
      <w:r w:rsidRPr="001C3FE9">
        <w:rPr>
          <w:rFonts w:ascii="FreightSans Pro Book" w:hAnsi="FreightSans Pro Book"/>
          <w:szCs w:val="24"/>
        </w:rPr>
        <w:t>,  not</w:t>
      </w:r>
      <w:proofErr w:type="gramEnd"/>
      <w:r w:rsidRPr="001C3FE9">
        <w:rPr>
          <w:rFonts w:ascii="FreightSans Pro Book" w:hAnsi="FreightSans Pro Book"/>
          <w:szCs w:val="24"/>
        </w:rPr>
        <w:t xml:space="preserve"> only to meet Parts M &amp; K of the Building Regulations, but also any additional best practice guidelines identified by independent consultants</w:t>
      </w:r>
      <w:r>
        <w:rPr>
          <w:rFonts w:ascii="FreightSans Pro Book" w:hAnsi="FreightSans Pro Book"/>
          <w:szCs w:val="24"/>
        </w:rPr>
        <w:t>.</w:t>
      </w:r>
    </w:p>
    <w:p w14:paraId="53295DB3" w14:textId="77777777" w:rsidR="0043681B" w:rsidRPr="001C3FE9" w:rsidRDefault="0043681B" w:rsidP="0043681B">
      <w:pPr>
        <w:numPr>
          <w:ilvl w:val="0"/>
          <w:numId w:val="11"/>
        </w:numPr>
        <w:spacing w:line="331" w:lineRule="auto"/>
        <w:rPr>
          <w:rFonts w:ascii="FreightSans Pro Book" w:hAnsi="FreightSans Pro Book"/>
          <w:szCs w:val="24"/>
        </w:rPr>
      </w:pPr>
      <w:r w:rsidRPr="001C3FE9">
        <w:rPr>
          <w:rFonts w:ascii="FreightSans Pro Book" w:hAnsi="FreightSans Pro Book"/>
          <w:szCs w:val="24"/>
        </w:rPr>
        <w:t>Create flat surfaces</w:t>
      </w:r>
      <w:r>
        <w:rPr>
          <w:rFonts w:ascii="FreightSans Pro Book" w:hAnsi="FreightSans Pro Book"/>
          <w:szCs w:val="24"/>
        </w:rPr>
        <w:t>.</w:t>
      </w:r>
    </w:p>
    <w:p w14:paraId="74FC6F6B" w14:textId="77777777" w:rsidR="0043681B" w:rsidRPr="001C3FE9" w:rsidRDefault="0043681B" w:rsidP="0043681B">
      <w:pPr>
        <w:numPr>
          <w:ilvl w:val="0"/>
          <w:numId w:val="11"/>
        </w:numPr>
        <w:spacing w:line="331" w:lineRule="auto"/>
        <w:rPr>
          <w:rFonts w:ascii="FreightSans Pro Book" w:hAnsi="FreightSans Pro Book"/>
          <w:szCs w:val="24"/>
        </w:rPr>
      </w:pPr>
      <w:r w:rsidRPr="001C3FE9">
        <w:rPr>
          <w:rFonts w:ascii="FreightSans Pro Book" w:hAnsi="FreightSans Pro Book"/>
          <w:szCs w:val="24"/>
        </w:rPr>
        <w:t>Install variable lighting in rooms when possible, such as dimming control</w:t>
      </w:r>
      <w:r>
        <w:rPr>
          <w:rFonts w:ascii="FreightSans Pro Book" w:hAnsi="FreightSans Pro Book"/>
          <w:szCs w:val="24"/>
        </w:rPr>
        <w:t>:</w:t>
      </w:r>
    </w:p>
    <w:p w14:paraId="4E0C6B95" w14:textId="2C700D3B" w:rsidR="0043681B" w:rsidRPr="0043681B" w:rsidRDefault="0043681B" w:rsidP="0043681B">
      <w:pPr>
        <w:numPr>
          <w:ilvl w:val="1"/>
          <w:numId w:val="11"/>
        </w:numPr>
        <w:spacing w:line="331" w:lineRule="auto"/>
        <w:rPr>
          <w:rFonts w:ascii="FreightSans Pro Book" w:hAnsi="FreightSans Pro Book"/>
          <w:sz w:val="24"/>
          <w:szCs w:val="24"/>
        </w:rPr>
      </w:pPr>
      <w:r w:rsidRPr="001C3FE9">
        <w:rPr>
          <w:rFonts w:ascii="FreightSans Pro Book" w:hAnsi="FreightSans Pro Book"/>
          <w:szCs w:val="24"/>
        </w:rPr>
        <w:t>We recommend consulting with Rohan Slaughter from JISC about accessible environmental design.</w:t>
      </w:r>
      <w:r w:rsidRPr="001C3FE9">
        <w:rPr>
          <w:rFonts w:ascii="FreightSans Pro Book" w:hAnsi="FreightSans Pro Book"/>
          <w:szCs w:val="24"/>
          <w:vertAlign w:val="superscript"/>
        </w:rPr>
        <w:footnoteReference w:id="3"/>
      </w:r>
    </w:p>
    <w:p w14:paraId="76948134" w14:textId="77777777" w:rsidR="0043681B" w:rsidRPr="001C3FE9" w:rsidRDefault="0043681B" w:rsidP="0043681B">
      <w:pPr>
        <w:numPr>
          <w:ilvl w:val="0"/>
          <w:numId w:val="2"/>
        </w:numPr>
        <w:spacing w:line="331" w:lineRule="auto"/>
        <w:rPr>
          <w:rFonts w:ascii="FreightSans Pro Book" w:hAnsi="FreightSans Pro Book"/>
          <w:szCs w:val="24"/>
        </w:rPr>
      </w:pPr>
      <w:r w:rsidRPr="001C3FE9">
        <w:rPr>
          <w:rFonts w:ascii="FreightSans Pro Book" w:hAnsi="FreightSans Pro Book"/>
          <w:szCs w:val="24"/>
        </w:rPr>
        <w:t>Lifts</w:t>
      </w:r>
    </w:p>
    <w:p w14:paraId="3A2DA193" w14:textId="77777777" w:rsidR="0043681B" w:rsidRPr="001C3FE9" w:rsidRDefault="0043681B" w:rsidP="0043681B">
      <w:pPr>
        <w:numPr>
          <w:ilvl w:val="0"/>
          <w:numId w:val="4"/>
        </w:numPr>
        <w:spacing w:line="331" w:lineRule="auto"/>
        <w:rPr>
          <w:rFonts w:ascii="FreightSans Pro Book" w:hAnsi="FreightSans Pro Book"/>
          <w:szCs w:val="24"/>
        </w:rPr>
      </w:pPr>
      <w:r>
        <w:rPr>
          <w:rFonts w:ascii="FreightSans Pro Book" w:hAnsi="FreightSans Pro Book"/>
          <w:szCs w:val="24"/>
        </w:rPr>
        <w:t>T</w:t>
      </w:r>
      <w:r w:rsidRPr="001C3FE9">
        <w:rPr>
          <w:rFonts w:ascii="FreightSans Pro Book" w:hAnsi="FreightSans Pro Book"/>
          <w:szCs w:val="24"/>
        </w:rPr>
        <w:t xml:space="preserve">he maintenance of lifts so that lifts are working at all times. When lifts need </w:t>
      </w:r>
      <w:proofErr w:type="gramStart"/>
      <w:r w:rsidRPr="001C3FE9">
        <w:rPr>
          <w:rFonts w:ascii="FreightSans Pro Book" w:hAnsi="FreightSans Pro Book"/>
          <w:szCs w:val="24"/>
        </w:rPr>
        <w:t>maintenance</w:t>
      </w:r>
      <w:proofErr w:type="gramEnd"/>
      <w:r w:rsidRPr="001C3FE9">
        <w:rPr>
          <w:rFonts w:ascii="FreightSans Pro Book" w:hAnsi="FreightSans Pro Book"/>
          <w:szCs w:val="24"/>
        </w:rPr>
        <w:t xml:space="preserve"> ensure that</w:t>
      </w:r>
      <w:r>
        <w:rPr>
          <w:rFonts w:ascii="FreightSans Pro Book" w:hAnsi="FreightSans Pro Book"/>
          <w:szCs w:val="24"/>
        </w:rPr>
        <w:t xml:space="preserve"> there are</w:t>
      </w:r>
      <w:r w:rsidRPr="001C3FE9">
        <w:rPr>
          <w:rFonts w:ascii="FreightSans Pro Book" w:hAnsi="FreightSans Pro Book"/>
          <w:szCs w:val="24"/>
        </w:rPr>
        <w:t xml:space="preserve"> short waiting times - the Cruciform lifts have been out of service for over a year and a half.</w:t>
      </w:r>
    </w:p>
    <w:p w14:paraId="039C5DA5" w14:textId="77777777" w:rsidR="0043681B" w:rsidRPr="001C3FE9" w:rsidRDefault="0043681B" w:rsidP="0043681B">
      <w:pPr>
        <w:numPr>
          <w:ilvl w:val="0"/>
          <w:numId w:val="4"/>
        </w:numPr>
        <w:spacing w:line="331" w:lineRule="auto"/>
        <w:rPr>
          <w:rFonts w:ascii="FreightSans Pro Book" w:hAnsi="FreightSans Pro Book"/>
          <w:szCs w:val="24"/>
        </w:rPr>
      </w:pPr>
      <w:r>
        <w:rPr>
          <w:rFonts w:ascii="FreightSans Pro Book" w:hAnsi="FreightSans Pro Book"/>
          <w:szCs w:val="24"/>
        </w:rPr>
        <w:t>A c</w:t>
      </w:r>
      <w:r w:rsidRPr="001C3FE9">
        <w:rPr>
          <w:rFonts w:ascii="FreightSans Pro Book" w:hAnsi="FreightSans Pro Book"/>
          <w:szCs w:val="24"/>
        </w:rPr>
        <w:t>lear commitment to providing fire lifts for all new buildings and discussion about installing them in older buildings</w:t>
      </w:r>
      <w:r>
        <w:rPr>
          <w:rFonts w:ascii="FreightSans Pro Book" w:hAnsi="FreightSans Pro Book"/>
          <w:szCs w:val="24"/>
        </w:rPr>
        <w:t>.</w:t>
      </w:r>
    </w:p>
    <w:p w14:paraId="20C1433B" w14:textId="77777777" w:rsidR="0043681B" w:rsidRDefault="0043681B" w:rsidP="0043681B">
      <w:pPr>
        <w:numPr>
          <w:ilvl w:val="0"/>
          <w:numId w:val="4"/>
        </w:numPr>
        <w:spacing w:line="331" w:lineRule="auto"/>
        <w:rPr>
          <w:rFonts w:ascii="FreightSans Pro Book" w:hAnsi="FreightSans Pro Book"/>
          <w:szCs w:val="24"/>
        </w:rPr>
      </w:pPr>
      <w:r w:rsidRPr="001C3FE9">
        <w:rPr>
          <w:rFonts w:ascii="FreightSans Pro Book" w:hAnsi="FreightSans Pro Book"/>
          <w:szCs w:val="24"/>
        </w:rPr>
        <w:t>Clearer signage to lifts</w:t>
      </w:r>
      <w:r>
        <w:rPr>
          <w:rFonts w:ascii="FreightSans Pro Book" w:hAnsi="FreightSans Pro Book"/>
          <w:szCs w:val="24"/>
        </w:rPr>
        <w:t>.</w:t>
      </w:r>
      <w:r w:rsidRPr="001C3FE9">
        <w:rPr>
          <w:rFonts w:ascii="FreightSans Pro Book" w:hAnsi="FreightSans Pro Book"/>
          <w:szCs w:val="24"/>
        </w:rPr>
        <w:t xml:space="preserve"> </w:t>
      </w:r>
    </w:p>
    <w:p w14:paraId="313D026E" w14:textId="77777777" w:rsidR="0043681B" w:rsidRPr="00400DFB" w:rsidRDefault="0043681B" w:rsidP="0043681B">
      <w:pPr>
        <w:numPr>
          <w:ilvl w:val="0"/>
          <w:numId w:val="4"/>
        </w:numPr>
        <w:spacing w:line="331" w:lineRule="auto"/>
        <w:rPr>
          <w:rFonts w:ascii="FreightSans Pro Book" w:hAnsi="FreightSans Pro Book"/>
          <w:szCs w:val="24"/>
        </w:rPr>
      </w:pPr>
      <w:r>
        <w:rPr>
          <w:rFonts w:ascii="FreightSans Pro Book" w:hAnsi="FreightSans Pro Book"/>
          <w:szCs w:val="24"/>
        </w:rPr>
        <w:t>Make sure all disabled students in need have a lift pass.</w:t>
      </w:r>
    </w:p>
    <w:p w14:paraId="0C930131" w14:textId="77777777" w:rsidR="0043681B" w:rsidRPr="001C3FE9" w:rsidRDefault="0043681B" w:rsidP="0043681B">
      <w:pPr>
        <w:numPr>
          <w:ilvl w:val="0"/>
          <w:numId w:val="2"/>
        </w:numPr>
        <w:spacing w:line="331" w:lineRule="auto"/>
        <w:rPr>
          <w:rFonts w:ascii="FreightSans Pro Book" w:hAnsi="FreightSans Pro Book"/>
          <w:szCs w:val="24"/>
        </w:rPr>
      </w:pPr>
      <w:r w:rsidRPr="001C3FE9">
        <w:rPr>
          <w:rFonts w:ascii="FreightSans Pro Book" w:hAnsi="FreightSans Pro Book"/>
          <w:szCs w:val="24"/>
        </w:rPr>
        <w:t>Study Spaces</w:t>
      </w:r>
    </w:p>
    <w:p w14:paraId="7EA1765C" w14:textId="77777777" w:rsidR="0043681B" w:rsidRPr="00A9793D" w:rsidRDefault="0043681B" w:rsidP="0043681B">
      <w:pPr>
        <w:numPr>
          <w:ilvl w:val="0"/>
          <w:numId w:val="20"/>
        </w:numPr>
        <w:spacing w:line="331" w:lineRule="auto"/>
        <w:rPr>
          <w:rFonts w:ascii="FreightSans Pro Book" w:hAnsi="FreightSans Pro Book"/>
          <w:szCs w:val="24"/>
        </w:rPr>
      </w:pPr>
      <w:r w:rsidRPr="00A9793D">
        <w:rPr>
          <w:rFonts w:ascii="FreightSans Pro Book" w:hAnsi="FreightSans Pro Book"/>
          <w:szCs w:val="24"/>
        </w:rPr>
        <w:t>Increase accessible study areas and/or</w:t>
      </w:r>
      <w:r>
        <w:rPr>
          <w:rFonts w:ascii="FreightSans Pro Book" w:hAnsi="FreightSans Pro Book"/>
          <w:szCs w:val="24"/>
        </w:rPr>
        <w:t xml:space="preserve"> u</w:t>
      </w:r>
      <w:r w:rsidRPr="00A9793D">
        <w:rPr>
          <w:rFonts w:ascii="FreightSans Pro Book" w:hAnsi="FreightSans Pro Book"/>
          <w:szCs w:val="24"/>
        </w:rPr>
        <w:t xml:space="preserve">pgrade the SENIT suite in collaboration with disabled students. </w:t>
      </w:r>
    </w:p>
    <w:p w14:paraId="1346A528" w14:textId="77777777" w:rsidR="0043681B" w:rsidRPr="001C3FE9" w:rsidRDefault="0043681B" w:rsidP="0043681B">
      <w:pPr>
        <w:numPr>
          <w:ilvl w:val="0"/>
          <w:numId w:val="20"/>
        </w:numPr>
        <w:spacing w:line="331" w:lineRule="auto"/>
        <w:rPr>
          <w:rFonts w:ascii="FreightSans Pro Book" w:hAnsi="FreightSans Pro Book"/>
          <w:szCs w:val="24"/>
        </w:rPr>
      </w:pPr>
      <w:r w:rsidRPr="001C3FE9">
        <w:rPr>
          <w:rFonts w:ascii="FreightSans Pro Book" w:hAnsi="FreightSans Pro Book"/>
          <w:szCs w:val="24"/>
        </w:rPr>
        <w:t>Ask SSW to signpost these spaces for all disabled students</w:t>
      </w:r>
      <w:r>
        <w:rPr>
          <w:rFonts w:ascii="FreightSans Pro Book" w:hAnsi="FreightSans Pro Book"/>
          <w:szCs w:val="24"/>
        </w:rPr>
        <w:t>.</w:t>
      </w:r>
    </w:p>
    <w:p w14:paraId="183A9B38" w14:textId="77777777" w:rsidR="0043681B" w:rsidRPr="001C3FE9" w:rsidRDefault="0043681B" w:rsidP="0043681B">
      <w:pPr>
        <w:numPr>
          <w:ilvl w:val="0"/>
          <w:numId w:val="2"/>
        </w:numPr>
        <w:spacing w:line="331" w:lineRule="auto"/>
        <w:rPr>
          <w:rFonts w:ascii="FreightSans Pro Book" w:hAnsi="FreightSans Pro Book"/>
          <w:szCs w:val="24"/>
        </w:rPr>
      </w:pPr>
      <w:r w:rsidRPr="001C3FE9">
        <w:rPr>
          <w:rFonts w:ascii="FreightSans Pro Book" w:hAnsi="FreightSans Pro Book"/>
          <w:szCs w:val="24"/>
        </w:rPr>
        <w:t>Accessible accommodation</w:t>
      </w:r>
    </w:p>
    <w:p w14:paraId="1B6162DA" w14:textId="77777777" w:rsidR="0043681B" w:rsidRPr="001C3FE9" w:rsidRDefault="0043681B" w:rsidP="0043681B">
      <w:pPr>
        <w:numPr>
          <w:ilvl w:val="0"/>
          <w:numId w:val="23"/>
        </w:numPr>
        <w:spacing w:line="331" w:lineRule="auto"/>
        <w:rPr>
          <w:rFonts w:ascii="FreightSans Pro Book" w:hAnsi="FreightSans Pro Book"/>
          <w:szCs w:val="24"/>
        </w:rPr>
      </w:pPr>
      <w:r w:rsidRPr="001C3FE9">
        <w:rPr>
          <w:rFonts w:ascii="FreightSans Pro Book" w:hAnsi="FreightSans Pro Book"/>
          <w:szCs w:val="24"/>
        </w:rPr>
        <w:t xml:space="preserve">Provide a legally </w:t>
      </w:r>
      <w:r>
        <w:rPr>
          <w:rFonts w:ascii="FreightSans Pro Book" w:hAnsi="FreightSans Pro Book"/>
          <w:szCs w:val="24"/>
        </w:rPr>
        <w:t>compliant</w:t>
      </w:r>
      <w:r w:rsidRPr="001C3FE9">
        <w:rPr>
          <w:rFonts w:ascii="FreightSans Pro Book" w:hAnsi="FreightSans Pro Book"/>
          <w:szCs w:val="24"/>
        </w:rPr>
        <w:t xml:space="preserve"> set of criteria for allocating accessible housing discounts to disabled students and </w:t>
      </w:r>
      <w:proofErr w:type="spellStart"/>
      <w:r w:rsidRPr="001C3FE9">
        <w:rPr>
          <w:rFonts w:ascii="FreightSans Pro Book" w:hAnsi="FreightSans Pro Book"/>
          <w:szCs w:val="24"/>
        </w:rPr>
        <w:t>publicise</w:t>
      </w:r>
      <w:proofErr w:type="spellEnd"/>
      <w:r w:rsidRPr="001C3FE9">
        <w:rPr>
          <w:rFonts w:ascii="FreightSans Pro Book" w:hAnsi="FreightSans Pro Book"/>
          <w:szCs w:val="24"/>
        </w:rPr>
        <w:t xml:space="preserve"> this on all </w:t>
      </w:r>
      <w:r>
        <w:rPr>
          <w:rFonts w:ascii="FreightSans Pro Book" w:hAnsi="FreightSans Pro Book"/>
          <w:szCs w:val="24"/>
        </w:rPr>
        <w:t xml:space="preserve">UCL </w:t>
      </w:r>
      <w:r w:rsidRPr="001C3FE9">
        <w:rPr>
          <w:rFonts w:ascii="FreightSans Pro Book" w:hAnsi="FreightSans Pro Book"/>
          <w:szCs w:val="24"/>
        </w:rPr>
        <w:t xml:space="preserve">Accommodation </w:t>
      </w:r>
      <w:r>
        <w:rPr>
          <w:rFonts w:ascii="FreightSans Pro Book" w:hAnsi="FreightSans Pro Book"/>
          <w:szCs w:val="24"/>
        </w:rPr>
        <w:t>web</w:t>
      </w:r>
      <w:r w:rsidRPr="001C3FE9">
        <w:rPr>
          <w:rFonts w:ascii="FreightSans Pro Book" w:hAnsi="FreightSans Pro Book"/>
          <w:szCs w:val="24"/>
        </w:rPr>
        <w:t>pages.</w:t>
      </w:r>
    </w:p>
    <w:p w14:paraId="0219FED2" w14:textId="77777777" w:rsidR="0043681B" w:rsidRPr="001C3FE9" w:rsidRDefault="0043681B" w:rsidP="0043681B">
      <w:pPr>
        <w:numPr>
          <w:ilvl w:val="0"/>
          <w:numId w:val="23"/>
        </w:numPr>
        <w:rPr>
          <w:rFonts w:ascii="FreightSans Pro Book" w:hAnsi="FreightSans Pro Book"/>
          <w:szCs w:val="24"/>
        </w:rPr>
      </w:pPr>
      <w:r w:rsidRPr="001C3FE9">
        <w:rPr>
          <w:rFonts w:ascii="FreightSans Pro Book" w:eastAsia="Calibri" w:hAnsi="FreightSans Pro Book" w:cs="Calibri"/>
          <w:szCs w:val="24"/>
        </w:rPr>
        <w:t xml:space="preserve">Allow disabled students to visit their assigned room before the start of the tenancy to check that it is accessible for the student, and facilitate room changes for no extra charge if it </w:t>
      </w:r>
      <w:proofErr w:type="gramStart"/>
      <w:r w:rsidRPr="001C3FE9">
        <w:rPr>
          <w:rFonts w:ascii="FreightSans Pro Book" w:eastAsia="Calibri" w:hAnsi="FreightSans Pro Book" w:cs="Calibri"/>
          <w:szCs w:val="24"/>
        </w:rPr>
        <w:t>is later identified</w:t>
      </w:r>
      <w:proofErr w:type="gramEnd"/>
      <w:r w:rsidRPr="001C3FE9">
        <w:rPr>
          <w:rFonts w:ascii="FreightSans Pro Book" w:eastAsia="Calibri" w:hAnsi="FreightSans Pro Book" w:cs="Calibri"/>
          <w:szCs w:val="24"/>
        </w:rPr>
        <w:t xml:space="preserve"> that the room is not accessible for any reason, including sensory issues.</w:t>
      </w:r>
    </w:p>
    <w:p w14:paraId="3A51658D" w14:textId="77777777" w:rsidR="0043681B" w:rsidRPr="001C3FE9" w:rsidRDefault="0043681B" w:rsidP="0043681B">
      <w:pPr>
        <w:numPr>
          <w:ilvl w:val="0"/>
          <w:numId w:val="23"/>
        </w:numPr>
        <w:spacing w:line="331" w:lineRule="auto"/>
        <w:rPr>
          <w:rFonts w:ascii="FreightSans Pro Book" w:hAnsi="FreightSans Pro Book"/>
          <w:szCs w:val="24"/>
        </w:rPr>
      </w:pPr>
      <w:r w:rsidRPr="001C3FE9">
        <w:rPr>
          <w:rFonts w:ascii="FreightSans Pro Book" w:hAnsi="FreightSans Pro Book"/>
          <w:szCs w:val="24"/>
        </w:rPr>
        <w:t xml:space="preserve">Accessible accommodation to </w:t>
      </w:r>
      <w:proofErr w:type="gramStart"/>
      <w:r w:rsidRPr="001C3FE9">
        <w:rPr>
          <w:rFonts w:ascii="FreightSans Pro Book" w:hAnsi="FreightSans Pro Book"/>
          <w:szCs w:val="24"/>
        </w:rPr>
        <w:t>be provided</w:t>
      </w:r>
      <w:proofErr w:type="gramEnd"/>
      <w:r w:rsidRPr="001C3FE9">
        <w:rPr>
          <w:rFonts w:ascii="FreightSans Pro Book" w:hAnsi="FreightSans Pro Book"/>
          <w:szCs w:val="24"/>
        </w:rPr>
        <w:t xml:space="preserve"> at the same cost as the lowest priced room within the entire Accommodation portfolio - regardless of accessibility.</w:t>
      </w:r>
    </w:p>
    <w:p w14:paraId="5FB1B2F5" w14:textId="77777777" w:rsidR="0043681B" w:rsidRPr="001C3FE9" w:rsidRDefault="0043681B" w:rsidP="0043681B">
      <w:pPr>
        <w:numPr>
          <w:ilvl w:val="0"/>
          <w:numId w:val="23"/>
        </w:numPr>
        <w:spacing w:line="331" w:lineRule="auto"/>
        <w:rPr>
          <w:rFonts w:ascii="FreightSans Pro Book" w:hAnsi="FreightSans Pro Book"/>
          <w:szCs w:val="24"/>
        </w:rPr>
      </w:pPr>
      <w:r w:rsidRPr="001C3FE9">
        <w:rPr>
          <w:rFonts w:ascii="FreightSans Pro Book" w:hAnsi="FreightSans Pro Book"/>
          <w:szCs w:val="24"/>
        </w:rPr>
        <w:t xml:space="preserve">A refund policy for all students overcharged on accommodation from 2016 onwards to ensure when applicable rent </w:t>
      </w:r>
      <w:proofErr w:type="gramStart"/>
      <w:r w:rsidRPr="001C3FE9">
        <w:rPr>
          <w:rFonts w:ascii="FreightSans Pro Book" w:hAnsi="FreightSans Pro Book"/>
          <w:szCs w:val="24"/>
        </w:rPr>
        <w:t>is refunded</w:t>
      </w:r>
      <w:proofErr w:type="gramEnd"/>
      <w:r w:rsidRPr="001C3FE9">
        <w:rPr>
          <w:rFonts w:ascii="FreightSans Pro Book" w:hAnsi="FreightSans Pro Book"/>
          <w:szCs w:val="24"/>
        </w:rPr>
        <w:t xml:space="preserve"> in a simple process.</w:t>
      </w:r>
    </w:p>
    <w:p w14:paraId="3F2B3E97" w14:textId="77777777" w:rsidR="0043681B" w:rsidRPr="001C3FE9" w:rsidRDefault="0043681B" w:rsidP="0043681B">
      <w:pPr>
        <w:numPr>
          <w:ilvl w:val="0"/>
          <w:numId w:val="23"/>
        </w:numPr>
        <w:spacing w:line="331" w:lineRule="auto"/>
        <w:rPr>
          <w:rFonts w:ascii="FreightSans Pro Book" w:hAnsi="FreightSans Pro Book"/>
          <w:szCs w:val="24"/>
        </w:rPr>
      </w:pPr>
      <w:r w:rsidRPr="001C3FE9">
        <w:rPr>
          <w:rFonts w:ascii="FreightSans Pro Book" w:hAnsi="FreightSans Pro Book"/>
          <w:szCs w:val="24"/>
        </w:rPr>
        <w:t xml:space="preserve">Investigate the meaningful provision of multisensory-inclusive accommodation (vision or hearing impairment, autistic spectrum disorder </w:t>
      </w:r>
      <w:proofErr w:type="spellStart"/>
      <w:r w:rsidRPr="001C3FE9">
        <w:rPr>
          <w:rFonts w:ascii="FreightSans Pro Book" w:hAnsi="FreightSans Pro Book"/>
          <w:szCs w:val="24"/>
        </w:rPr>
        <w:t>etc</w:t>
      </w:r>
      <w:proofErr w:type="spellEnd"/>
      <w:r w:rsidRPr="001C3FE9">
        <w:rPr>
          <w:rFonts w:ascii="FreightSans Pro Book" w:hAnsi="FreightSans Pro Book"/>
          <w:szCs w:val="24"/>
        </w:rPr>
        <w:t>)</w:t>
      </w:r>
      <w:r>
        <w:rPr>
          <w:rFonts w:ascii="FreightSans Pro Book" w:hAnsi="FreightSans Pro Book"/>
          <w:szCs w:val="24"/>
        </w:rPr>
        <w:t>.</w:t>
      </w:r>
    </w:p>
    <w:p w14:paraId="790CFBAC" w14:textId="77777777" w:rsidR="0043681B" w:rsidRDefault="0043681B" w:rsidP="0043681B">
      <w:pPr>
        <w:numPr>
          <w:ilvl w:val="0"/>
          <w:numId w:val="23"/>
        </w:numPr>
        <w:spacing w:line="331" w:lineRule="auto"/>
        <w:rPr>
          <w:rFonts w:ascii="FreightSans Pro Book" w:hAnsi="FreightSans Pro Book"/>
          <w:szCs w:val="24"/>
        </w:rPr>
      </w:pPr>
      <w:r w:rsidRPr="001C3FE9">
        <w:rPr>
          <w:rFonts w:ascii="FreightSans Pro Book" w:hAnsi="FreightSans Pro Book"/>
          <w:szCs w:val="24"/>
        </w:rPr>
        <w:t xml:space="preserve">Liaise with the accommodation codes provider or </w:t>
      </w:r>
      <w:proofErr w:type="spellStart"/>
      <w:r w:rsidRPr="001C3FE9">
        <w:rPr>
          <w:rFonts w:ascii="FreightSans Pro Book" w:hAnsi="FreightSans Pro Book"/>
          <w:szCs w:val="24"/>
        </w:rPr>
        <w:t>organisation</w:t>
      </w:r>
      <w:proofErr w:type="spellEnd"/>
      <w:r w:rsidRPr="001C3FE9">
        <w:rPr>
          <w:rFonts w:ascii="FreightSans Pro Book" w:hAnsi="FreightSans Pro Book"/>
          <w:szCs w:val="24"/>
        </w:rPr>
        <w:t xml:space="preserve"> (UUK or </w:t>
      </w:r>
      <w:proofErr w:type="spellStart"/>
      <w:r w:rsidRPr="001C3FE9">
        <w:rPr>
          <w:rFonts w:ascii="FreightSans Pro Book" w:hAnsi="FreightSans Pro Book"/>
          <w:szCs w:val="24"/>
        </w:rPr>
        <w:t>Unipol</w:t>
      </w:r>
      <w:proofErr w:type="spellEnd"/>
      <w:r w:rsidRPr="001C3FE9">
        <w:rPr>
          <w:rFonts w:ascii="FreightSans Pro Book" w:hAnsi="FreightSans Pro Book"/>
          <w:szCs w:val="24"/>
        </w:rPr>
        <w:t>) to follow best practices.</w:t>
      </w:r>
    </w:p>
    <w:p w14:paraId="021FE701" w14:textId="77777777" w:rsidR="0043681B" w:rsidRDefault="0043681B" w:rsidP="0043681B">
      <w:pPr>
        <w:pStyle w:val="ListParagraph"/>
        <w:numPr>
          <w:ilvl w:val="0"/>
          <w:numId w:val="2"/>
        </w:numPr>
        <w:spacing w:line="331" w:lineRule="auto"/>
        <w:rPr>
          <w:rFonts w:ascii="FreightSans Pro Book" w:hAnsi="FreightSans Pro Book"/>
          <w:szCs w:val="24"/>
        </w:rPr>
      </w:pPr>
      <w:r w:rsidRPr="00400DFB">
        <w:rPr>
          <w:rFonts w:ascii="FreightSans Pro Book" w:hAnsi="FreightSans Pro Book"/>
          <w:szCs w:val="24"/>
        </w:rPr>
        <w:t>Other</w:t>
      </w:r>
    </w:p>
    <w:p w14:paraId="1CEDCC09" w14:textId="77777777" w:rsidR="0043681B" w:rsidRPr="00400DFB" w:rsidRDefault="0043681B" w:rsidP="0043681B">
      <w:pPr>
        <w:pStyle w:val="ListParagraph"/>
        <w:numPr>
          <w:ilvl w:val="1"/>
          <w:numId w:val="2"/>
        </w:numPr>
        <w:spacing w:line="331" w:lineRule="auto"/>
        <w:rPr>
          <w:rFonts w:ascii="FreightSans Pro Book" w:hAnsi="FreightSans Pro Book"/>
          <w:szCs w:val="24"/>
        </w:rPr>
      </w:pPr>
      <w:r>
        <w:rPr>
          <w:rFonts w:ascii="FreightSans Pro Book" w:hAnsi="FreightSans Pro Book"/>
          <w:szCs w:val="24"/>
        </w:rPr>
        <w:t>Ensure that all lectures have hearing loops</w:t>
      </w:r>
    </w:p>
    <w:p w14:paraId="2CA77085" w14:textId="54241942" w:rsidR="0043681B" w:rsidRDefault="0043681B" w:rsidP="002F338B">
      <w:pPr>
        <w:pStyle w:val="SUHeading4"/>
      </w:pPr>
      <w:r>
        <w:t>UCL East - SSW and Estates</w:t>
      </w:r>
    </w:p>
    <w:p w14:paraId="58936CC5" w14:textId="77777777" w:rsidR="0043681B" w:rsidRPr="0043681B" w:rsidRDefault="0043681B" w:rsidP="0043681B">
      <w:pPr>
        <w:numPr>
          <w:ilvl w:val="0"/>
          <w:numId w:val="3"/>
        </w:numPr>
        <w:rPr>
          <w:rFonts w:ascii="FreightSans Pro Book" w:hAnsi="FreightSans Pro Book"/>
          <w:lang w:val="en-GB"/>
        </w:rPr>
      </w:pPr>
      <w:r w:rsidRPr="0043681B">
        <w:rPr>
          <w:rFonts w:ascii="FreightSans Pro Book" w:hAnsi="FreightSans Pro Book"/>
          <w:lang w:val="en-GB"/>
        </w:rPr>
        <w:t>SSW to set up drop-in sessions at the UCL East campus at least one day a week.</w:t>
      </w:r>
    </w:p>
    <w:p w14:paraId="2AC0A9B8"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 xml:space="preserve">All SSW sessions for UCL East students </w:t>
      </w:r>
      <w:proofErr w:type="gramStart"/>
      <w:r w:rsidRPr="0043681B">
        <w:rPr>
          <w:rFonts w:ascii="FreightSans Pro Book" w:hAnsi="FreightSans Pro Book"/>
          <w:lang w:val="en-GB"/>
        </w:rPr>
        <w:t>should be held on their campus, and rescheduled promptly when SSW cancels</w:t>
      </w:r>
      <w:proofErr w:type="gramEnd"/>
      <w:r w:rsidRPr="0043681B">
        <w:rPr>
          <w:rFonts w:ascii="FreightSans Pro Book" w:hAnsi="FreightSans Pro Book"/>
          <w:lang w:val="en-GB"/>
        </w:rPr>
        <w:t>.</w:t>
      </w:r>
    </w:p>
    <w:p w14:paraId="3C3BBDC1" w14:textId="77777777" w:rsidR="0043681B" w:rsidRPr="0043681B" w:rsidRDefault="0043681B" w:rsidP="0043681B">
      <w:pPr>
        <w:numPr>
          <w:ilvl w:val="0"/>
          <w:numId w:val="3"/>
        </w:numPr>
        <w:rPr>
          <w:rFonts w:ascii="FreightSans Pro Book" w:hAnsi="FreightSans Pro Book"/>
          <w:lang w:val="en-GB"/>
        </w:rPr>
      </w:pPr>
      <w:r w:rsidRPr="0043681B">
        <w:rPr>
          <w:rFonts w:ascii="FreightSans Pro Book" w:hAnsi="FreightSans Pro Book"/>
          <w:lang w:val="en-GB"/>
        </w:rPr>
        <w:t>SSW to make SPCS services available at the UCL East campus at least one day a week.</w:t>
      </w:r>
    </w:p>
    <w:p w14:paraId="5AEB5AA5" w14:textId="77777777" w:rsidR="0043681B" w:rsidRPr="0043681B" w:rsidRDefault="0043681B" w:rsidP="0043681B">
      <w:pPr>
        <w:numPr>
          <w:ilvl w:val="0"/>
          <w:numId w:val="3"/>
        </w:numPr>
        <w:rPr>
          <w:rFonts w:ascii="FreightSans Pro Book" w:hAnsi="FreightSans Pro Book"/>
          <w:lang w:val="en-GB"/>
        </w:rPr>
      </w:pPr>
      <w:r w:rsidRPr="0043681B">
        <w:rPr>
          <w:rFonts w:ascii="FreightSans Pro Book" w:hAnsi="FreightSans Pro Book"/>
          <w:lang w:val="en-GB"/>
        </w:rPr>
        <w:t>UCL to organise a shuttle bus service between Bloomsbury and UCL East campuses (</w:t>
      </w:r>
      <w:proofErr w:type="spellStart"/>
      <w:r w:rsidRPr="0043681B">
        <w:rPr>
          <w:rFonts w:ascii="FreightSans Pro Book" w:hAnsi="FreightSans Pro Book"/>
          <w:lang w:val="en-GB"/>
        </w:rPr>
        <w:t>cf</w:t>
      </w:r>
      <w:proofErr w:type="spellEnd"/>
      <w:r w:rsidRPr="0043681B">
        <w:rPr>
          <w:rFonts w:ascii="FreightSans Pro Book" w:hAnsi="FreightSans Pro Book"/>
          <w:lang w:val="en-GB"/>
        </w:rPr>
        <w:t xml:space="preserve"> Imperial College shuttle bus between South Kensington and White City campuses).</w:t>
      </w:r>
    </w:p>
    <w:p w14:paraId="12015B5D" w14:textId="77777777" w:rsidR="0043681B" w:rsidRPr="0043681B" w:rsidRDefault="0043681B" w:rsidP="0043681B">
      <w:pPr>
        <w:numPr>
          <w:ilvl w:val="0"/>
          <w:numId w:val="3"/>
        </w:numPr>
        <w:rPr>
          <w:rFonts w:ascii="FreightSans Pro Book" w:hAnsi="FreightSans Pro Book"/>
          <w:lang w:val="en-GB"/>
        </w:rPr>
      </w:pPr>
      <w:r w:rsidRPr="0043681B">
        <w:rPr>
          <w:rFonts w:ascii="FreightSans Pro Book" w:hAnsi="FreightSans Pro Book"/>
          <w:lang w:val="en-GB"/>
        </w:rPr>
        <w:t xml:space="preserve">Clear information for students studying courses in the East campus that they will need to book accommodation near the site, and include the names of halls </w:t>
      </w:r>
      <w:proofErr w:type="gramStart"/>
      <w:r w:rsidRPr="0043681B">
        <w:rPr>
          <w:rFonts w:ascii="FreightSans Pro Book" w:hAnsi="FreightSans Pro Book"/>
          <w:lang w:val="en-GB"/>
        </w:rPr>
        <w:t>nearby</w:t>
      </w:r>
      <w:proofErr w:type="gramEnd"/>
      <w:r w:rsidRPr="0043681B">
        <w:rPr>
          <w:rFonts w:ascii="FreightSans Pro Book" w:hAnsi="FreightSans Pro Book"/>
          <w:lang w:val="en-GB"/>
        </w:rPr>
        <w:t>.</w:t>
      </w:r>
    </w:p>
    <w:p w14:paraId="591AB615" w14:textId="77777777" w:rsidR="0043681B" w:rsidRPr="0043681B" w:rsidRDefault="0043681B" w:rsidP="0043681B">
      <w:pPr>
        <w:numPr>
          <w:ilvl w:val="0"/>
          <w:numId w:val="3"/>
        </w:numPr>
        <w:rPr>
          <w:rFonts w:ascii="FreightSans Pro Book" w:hAnsi="FreightSans Pro Book"/>
          <w:lang w:val="en-GB"/>
        </w:rPr>
      </w:pPr>
      <w:r w:rsidRPr="0043681B">
        <w:rPr>
          <w:rFonts w:ascii="FreightSans Pro Book" w:hAnsi="FreightSans Pro Book"/>
          <w:lang w:val="en-GB"/>
        </w:rPr>
        <w:t>UCL Estates to work with Here East and ensure that UCL-owned buildings at UCL East meet the following requirements:</w:t>
      </w:r>
    </w:p>
    <w:p w14:paraId="70C81F6A"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 xml:space="preserve">Improve acoustic padding in Here East lecture theatre. </w:t>
      </w:r>
    </w:p>
    <w:p w14:paraId="486A12E7"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Place comfortable accessible chairs on every floor.</w:t>
      </w:r>
    </w:p>
    <w:p w14:paraId="28640940"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 xml:space="preserve">Put automatic door pushes on doors. </w:t>
      </w:r>
    </w:p>
    <w:p w14:paraId="20C3B438"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Low-height tables in dining area for wheelchair users.</w:t>
      </w:r>
    </w:p>
    <w:p w14:paraId="0EE58544"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Place a sign at the lecture theatre door to redirect students to the less disruptive entrance.</w:t>
      </w:r>
    </w:p>
    <w:p w14:paraId="163628AB"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 xml:space="preserve">Small screen at the front of the lecture theatre for wheelchair users to be able </w:t>
      </w:r>
      <w:proofErr w:type="gramStart"/>
      <w:r w:rsidRPr="0043681B">
        <w:rPr>
          <w:rFonts w:ascii="FreightSans Pro Book" w:hAnsi="FreightSans Pro Book"/>
          <w:lang w:val="en-GB"/>
        </w:rPr>
        <w:t>to comfortably look</w:t>
      </w:r>
      <w:proofErr w:type="gramEnd"/>
      <w:r w:rsidRPr="0043681B">
        <w:rPr>
          <w:rFonts w:ascii="FreightSans Pro Book" w:hAnsi="FreightSans Pro Book"/>
          <w:lang w:val="en-GB"/>
        </w:rPr>
        <w:t xml:space="preserve"> at the slides.</w:t>
      </w:r>
    </w:p>
    <w:p w14:paraId="36C2ECFB" w14:textId="77777777" w:rsidR="0043681B" w:rsidRPr="0043681B" w:rsidRDefault="0043681B" w:rsidP="0043681B">
      <w:pPr>
        <w:numPr>
          <w:ilvl w:val="1"/>
          <w:numId w:val="3"/>
        </w:numPr>
        <w:rPr>
          <w:rFonts w:ascii="FreightSans Pro Book" w:hAnsi="FreightSans Pro Book"/>
          <w:lang w:val="en-GB"/>
        </w:rPr>
      </w:pPr>
      <w:r w:rsidRPr="0043681B">
        <w:rPr>
          <w:rFonts w:ascii="FreightSans Pro Book" w:hAnsi="FreightSans Pro Book"/>
          <w:lang w:val="en-GB"/>
        </w:rPr>
        <w:t xml:space="preserve">Guarantee disabled UCL East </w:t>
      </w:r>
      <w:proofErr w:type="gramStart"/>
      <w:r w:rsidRPr="0043681B">
        <w:rPr>
          <w:rFonts w:ascii="FreightSans Pro Book" w:hAnsi="FreightSans Pro Book"/>
          <w:lang w:val="en-GB"/>
        </w:rPr>
        <w:t>students</w:t>
      </w:r>
      <w:proofErr w:type="gramEnd"/>
      <w:r w:rsidRPr="0043681B">
        <w:rPr>
          <w:rFonts w:ascii="FreightSans Pro Book" w:hAnsi="FreightSans Pro Book"/>
          <w:lang w:val="en-GB"/>
        </w:rPr>
        <w:t xml:space="preserve"> appropriate rooms in which to take exams with the correct accessible facilities. </w:t>
      </w:r>
    </w:p>
    <w:p w14:paraId="5402E300" w14:textId="07E9DFB5" w:rsidR="0043681B" w:rsidRDefault="0043681B" w:rsidP="002F338B">
      <w:pPr>
        <w:pStyle w:val="SUHeading4"/>
      </w:pPr>
      <w:r>
        <w:t>UCL Council</w:t>
      </w:r>
    </w:p>
    <w:p w14:paraId="5C47CB0B" w14:textId="77777777" w:rsidR="0043681B" w:rsidRPr="001C0536" w:rsidRDefault="0043681B" w:rsidP="0043681B">
      <w:pPr>
        <w:numPr>
          <w:ilvl w:val="0"/>
          <w:numId w:val="10"/>
        </w:numPr>
        <w:rPr>
          <w:rFonts w:ascii="FreightSans Pro Book" w:hAnsi="FreightSans Pro Book"/>
        </w:rPr>
      </w:pPr>
      <w:r w:rsidRPr="001C0536">
        <w:rPr>
          <w:rFonts w:ascii="FreightSans Pro Book" w:hAnsi="FreightSans Pro Book"/>
        </w:rPr>
        <w:t>UCL should appoint a</w:t>
      </w:r>
      <w:r>
        <w:rPr>
          <w:rFonts w:ascii="FreightSans Pro Book" w:hAnsi="FreightSans Pro Book"/>
        </w:rPr>
        <w:t xml:space="preserve"> Disability I</w:t>
      </w:r>
      <w:r w:rsidRPr="001C0536">
        <w:rPr>
          <w:rFonts w:ascii="FreightSans Pro Book" w:hAnsi="FreightSans Pro Book"/>
        </w:rPr>
        <w:t xml:space="preserve">nclusion </w:t>
      </w:r>
      <w:r>
        <w:rPr>
          <w:rFonts w:ascii="FreightSans Pro Book" w:hAnsi="FreightSans Pro Book"/>
        </w:rPr>
        <w:t>O</w:t>
      </w:r>
      <w:r w:rsidRPr="001C0536">
        <w:rPr>
          <w:rFonts w:ascii="FreightSans Pro Book" w:hAnsi="FreightSans Pro Book"/>
        </w:rPr>
        <w:t xml:space="preserve">versight </w:t>
      </w:r>
      <w:r>
        <w:rPr>
          <w:rFonts w:ascii="FreightSans Pro Book" w:hAnsi="FreightSans Pro Book"/>
        </w:rPr>
        <w:t>T</w:t>
      </w:r>
      <w:r w:rsidRPr="001C0536">
        <w:rPr>
          <w:rFonts w:ascii="FreightSans Pro Book" w:hAnsi="FreightSans Pro Book"/>
        </w:rPr>
        <w:t xml:space="preserve">eam headed by </w:t>
      </w:r>
      <w:proofErr w:type="gramStart"/>
      <w:r w:rsidRPr="001C0536">
        <w:rPr>
          <w:rFonts w:ascii="FreightSans Pro Book" w:hAnsi="FreightSans Pro Book"/>
        </w:rPr>
        <w:t>a professional who is either an expert in disability studies, or is an access consultant and disabled themselves</w:t>
      </w:r>
      <w:proofErr w:type="gramEnd"/>
      <w:r w:rsidRPr="001C0536">
        <w:rPr>
          <w:rFonts w:ascii="FreightSans Pro Book" w:hAnsi="FreightSans Pro Book"/>
        </w:rPr>
        <w:t>. This person should have this position as their full-time job. The team would ideally include the UCL Disability Champion as well as multiple disabled professionals.</w:t>
      </w:r>
    </w:p>
    <w:p w14:paraId="49454521" w14:textId="77777777" w:rsidR="0043681B" w:rsidRDefault="0043681B" w:rsidP="0043681B">
      <w:pPr>
        <w:rPr>
          <w:rFonts w:ascii="FreightSans Pro Book" w:hAnsi="FreightSans Pro Book"/>
        </w:rPr>
      </w:pPr>
    </w:p>
    <w:p w14:paraId="0179DE8E" w14:textId="77777777" w:rsidR="0043681B" w:rsidRDefault="0043681B" w:rsidP="0043681B">
      <w:pPr>
        <w:rPr>
          <w:rFonts w:ascii="FreightSans Pro Book" w:hAnsi="FreightSans Pro Book"/>
        </w:rPr>
      </w:pPr>
      <w:r w:rsidRPr="007361F8">
        <w:rPr>
          <w:rFonts w:ascii="FreightSans Pro Book" w:hAnsi="FreightSans Pro Book"/>
        </w:rPr>
        <w:t>Some of the services that this overarching body must provide</w:t>
      </w:r>
      <w:r>
        <w:rPr>
          <w:rFonts w:ascii="FreightSans Pro Book" w:hAnsi="FreightSans Pro Book"/>
        </w:rPr>
        <w:t xml:space="preserve"> </w:t>
      </w:r>
      <w:r w:rsidRPr="007361F8">
        <w:rPr>
          <w:rFonts w:ascii="FreightSans Pro Book" w:hAnsi="FreightSans Pro Book"/>
        </w:rPr>
        <w:t>are:</w:t>
      </w:r>
    </w:p>
    <w:p w14:paraId="3B5B9FB7" w14:textId="77777777" w:rsidR="0043681B" w:rsidRDefault="0043681B" w:rsidP="0043681B">
      <w:pPr>
        <w:rPr>
          <w:rFonts w:ascii="FreightSans Pro Book" w:hAnsi="FreightSans Pro Book"/>
        </w:rPr>
      </w:pPr>
    </w:p>
    <w:p w14:paraId="450AF6D0" w14:textId="77777777" w:rsidR="0043681B" w:rsidRDefault="0043681B" w:rsidP="0043681B">
      <w:pPr>
        <w:pStyle w:val="ListParagraph"/>
        <w:numPr>
          <w:ilvl w:val="0"/>
          <w:numId w:val="10"/>
        </w:numPr>
        <w:rPr>
          <w:rFonts w:ascii="FreightSans Pro Book" w:hAnsi="FreightSans Pro Book"/>
        </w:rPr>
      </w:pPr>
      <w:r>
        <w:rPr>
          <w:rFonts w:ascii="FreightSans Pro Book" w:hAnsi="FreightSans Pro Book"/>
        </w:rPr>
        <w:t>Creating an overarching plan and</w:t>
      </w:r>
      <w:r w:rsidRPr="007361F8">
        <w:rPr>
          <w:rFonts w:ascii="FreightSans Pro Book" w:hAnsi="FreightSans Pro Book"/>
        </w:rPr>
        <w:t xml:space="preserve"> policies for implementing improved disability support across the many bodies currently responsible for UCL’s work for the equal access of disabled students. This includes the Education Committee, Estates and SPCS. The plans &amp; policies designed by this team </w:t>
      </w:r>
      <w:proofErr w:type="gramStart"/>
      <w:r w:rsidRPr="007361F8">
        <w:rPr>
          <w:rFonts w:ascii="FreightSans Pro Book" w:hAnsi="FreightSans Pro Book"/>
        </w:rPr>
        <w:t>should be updated</w:t>
      </w:r>
      <w:proofErr w:type="gramEnd"/>
      <w:r w:rsidRPr="007361F8">
        <w:rPr>
          <w:rFonts w:ascii="FreightSans Pro Book" w:hAnsi="FreightSans Pro Book"/>
        </w:rPr>
        <w:t xml:space="preserve"> yearly in collaboration with the </w:t>
      </w:r>
      <w:r>
        <w:rPr>
          <w:rFonts w:ascii="FreightSans Pro Book" w:hAnsi="FreightSans Pro Book"/>
        </w:rPr>
        <w:t>afore</w:t>
      </w:r>
      <w:r w:rsidRPr="007361F8">
        <w:rPr>
          <w:rFonts w:ascii="FreightSans Pro Book" w:hAnsi="FreightSans Pro Book"/>
        </w:rPr>
        <w:t>mentioned bodies, using feedback from both student surveys and the DSN.</w:t>
      </w:r>
    </w:p>
    <w:p w14:paraId="50AB6BDE" w14:textId="77777777" w:rsidR="0043681B" w:rsidRPr="00C771D4" w:rsidRDefault="0043681B" w:rsidP="0043681B">
      <w:pPr>
        <w:rPr>
          <w:rFonts w:ascii="FreightSans Pro Book" w:hAnsi="FreightSans Pro Book"/>
        </w:rPr>
      </w:pPr>
    </w:p>
    <w:p w14:paraId="5B56097A" w14:textId="77777777" w:rsidR="0043681B" w:rsidRDefault="0043681B" w:rsidP="0043681B">
      <w:pPr>
        <w:numPr>
          <w:ilvl w:val="0"/>
          <w:numId w:val="10"/>
        </w:numPr>
        <w:rPr>
          <w:rFonts w:ascii="FreightSans Pro Book" w:hAnsi="FreightSans Pro Book"/>
        </w:rPr>
      </w:pPr>
      <w:r>
        <w:rPr>
          <w:rFonts w:ascii="FreightSans Pro Book" w:hAnsi="FreightSans Pro Book"/>
        </w:rPr>
        <w:t>Publishing goals and statistics regarding disabled students’ experience at UCL, including program completion rates of disabled students, to hold UCLs disability services accountable.</w:t>
      </w:r>
    </w:p>
    <w:p w14:paraId="0EB66165" w14:textId="77777777" w:rsidR="0043681B" w:rsidRDefault="0043681B" w:rsidP="0043681B">
      <w:pPr>
        <w:rPr>
          <w:rFonts w:ascii="FreightSans Pro Book" w:hAnsi="FreightSans Pro Book"/>
        </w:rPr>
      </w:pPr>
    </w:p>
    <w:p w14:paraId="05C30B87" w14:textId="77777777" w:rsidR="0043681B" w:rsidRPr="00061DBE" w:rsidRDefault="0043681B" w:rsidP="0043681B">
      <w:pPr>
        <w:numPr>
          <w:ilvl w:val="0"/>
          <w:numId w:val="10"/>
        </w:numPr>
        <w:rPr>
          <w:rFonts w:ascii="FreightSans Pro Book" w:hAnsi="FreightSans Pro Book"/>
        </w:rPr>
      </w:pPr>
      <w:r w:rsidRPr="007361F8">
        <w:rPr>
          <w:rFonts w:ascii="FreightSans Pro Book" w:hAnsi="FreightSans Pro Book"/>
        </w:rPr>
        <w:t>Regular surveys of disabled students’ experiences</w:t>
      </w:r>
      <w:r>
        <w:rPr>
          <w:rFonts w:ascii="FreightSans Pro Book" w:hAnsi="FreightSans Pro Book"/>
        </w:rPr>
        <w:t>.</w:t>
      </w:r>
    </w:p>
    <w:p w14:paraId="269DF77C" w14:textId="77777777" w:rsidR="0043681B" w:rsidRPr="00061DBE" w:rsidRDefault="0043681B" w:rsidP="0043681B">
      <w:pPr>
        <w:spacing w:before="240" w:after="240"/>
        <w:rPr>
          <w:rFonts w:ascii="FreightSans Pro Book" w:hAnsi="FreightSans Pro Book"/>
          <w:i/>
          <w:iCs/>
          <w:sz w:val="24"/>
        </w:rPr>
      </w:pPr>
      <w:r w:rsidRPr="006820EC">
        <w:rPr>
          <w:rFonts w:ascii="FreightSans Pro Book" w:hAnsi="FreightSans Pro Book"/>
          <w:i/>
          <w:iCs/>
          <w:szCs w:val="20"/>
        </w:rPr>
        <w:t>“I'd like to see more being done on a regular basis to actively elicit the views of people with disabilities, so that they can actively participate in changing the issues that impact them.”</w:t>
      </w:r>
    </w:p>
    <w:p w14:paraId="152C27CA" w14:textId="77777777" w:rsidR="0043681B" w:rsidRPr="001A1C2A" w:rsidRDefault="0043681B" w:rsidP="0043681B">
      <w:pPr>
        <w:numPr>
          <w:ilvl w:val="0"/>
          <w:numId w:val="10"/>
        </w:numPr>
        <w:rPr>
          <w:rFonts w:ascii="FreightSans Pro Book" w:hAnsi="FreightSans Pro Book"/>
        </w:rPr>
      </w:pPr>
      <w:r w:rsidRPr="007361F8">
        <w:rPr>
          <w:rFonts w:ascii="FreightSans Pro Book" w:hAnsi="FreightSans Pro Book"/>
        </w:rPr>
        <w:t xml:space="preserve">Ensuring that all </w:t>
      </w:r>
      <w:proofErr w:type="gramStart"/>
      <w:r w:rsidRPr="007361F8">
        <w:rPr>
          <w:rFonts w:ascii="FreightSans Pro Book" w:hAnsi="FreightSans Pro Book"/>
        </w:rPr>
        <w:t>bodies which support disabled students</w:t>
      </w:r>
      <w:proofErr w:type="gramEnd"/>
      <w:r w:rsidRPr="007361F8">
        <w:rPr>
          <w:rFonts w:ascii="FreightSans Pro Book" w:hAnsi="FreightSans Pro Book"/>
        </w:rPr>
        <w:t xml:space="preserve"> take appropriate steps to train their staff on the Equality Act, practical issues of disability support, university disability policy and disability awareness.</w:t>
      </w:r>
      <w:r>
        <w:rPr>
          <w:rFonts w:ascii="FreightSans Pro Book" w:hAnsi="FreightSans Pro Book"/>
        </w:rPr>
        <w:t xml:space="preserve"> This may include arranging or providing such training. </w:t>
      </w:r>
    </w:p>
    <w:p w14:paraId="59FF3EC2" w14:textId="77777777" w:rsidR="0043681B" w:rsidRDefault="0043681B" w:rsidP="0043681B">
      <w:pPr>
        <w:ind w:left="360"/>
        <w:rPr>
          <w:rFonts w:ascii="FreightSans Pro Book" w:hAnsi="FreightSans Pro Book"/>
        </w:rPr>
      </w:pPr>
    </w:p>
    <w:p w14:paraId="3017722B" w14:textId="77777777" w:rsidR="0043681B" w:rsidRPr="007361F8" w:rsidRDefault="0043681B" w:rsidP="0043681B">
      <w:pPr>
        <w:numPr>
          <w:ilvl w:val="0"/>
          <w:numId w:val="10"/>
        </w:numPr>
        <w:rPr>
          <w:rFonts w:ascii="FreightSans Pro Book" w:hAnsi="FreightSans Pro Book"/>
        </w:rPr>
      </w:pPr>
      <w:r w:rsidRPr="007361F8">
        <w:rPr>
          <w:rFonts w:ascii="FreightSans Pro Book" w:hAnsi="FreightSans Pro Book"/>
        </w:rPr>
        <w:t xml:space="preserve">Ensuring that all bodies </w:t>
      </w:r>
      <w:r>
        <w:rPr>
          <w:rFonts w:ascii="FreightSans Pro Book" w:hAnsi="FreightSans Pro Book"/>
        </w:rPr>
        <w:t>that</w:t>
      </w:r>
      <w:r w:rsidRPr="007361F8">
        <w:rPr>
          <w:rFonts w:ascii="FreightSans Pro Book" w:hAnsi="FreightSans Pro Book"/>
        </w:rPr>
        <w:t xml:space="preserve"> support disabled students are appropriately </w:t>
      </w:r>
      <w:r>
        <w:rPr>
          <w:rFonts w:ascii="FreightSans Pro Book" w:hAnsi="FreightSans Pro Book"/>
        </w:rPr>
        <w:t>structured and</w:t>
      </w:r>
      <w:r w:rsidRPr="007361F8">
        <w:rPr>
          <w:rFonts w:ascii="FreightSans Pro Book" w:hAnsi="FreightSans Pro Book"/>
        </w:rPr>
        <w:t xml:space="preserve"> supported in doing so</w:t>
      </w:r>
      <w:r>
        <w:rPr>
          <w:rFonts w:ascii="FreightSans Pro Book" w:hAnsi="FreightSans Pro Book"/>
        </w:rPr>
        <w:t>.</w:t>
      </w:r>
    </w:p>
    <w:p w14:paraId="0E839F5C" w14:textId="77777777" w:rsidR="0043681B" w:rsidRPr="008169D2" w:rsidRDefault="0043681B" w:rsidP="0043681B">
      <w:pPr>
        <w:ind w:left="720"/>
        <w:rPr>
          <w:rFonts w:ascii="FreightSans Pro Book" w:hAnsi="FreightSans Pro Book"/>
          <w:sz w:val="24"/>
        </w:rPr>
      </w:pPr>
    </w:p>
    <w:p w14:paraId="6A8547B0" w14:textId="77777777" w:rsidR="0043681B" w:rsidRPr="009C7DAD" w:rsidRDefault="0043681B" w:rsidP="0043681B">
      <w:pPr>
        <w:numPr>
          <w:ilvl w:val="0"/>
          <w:numId w:val="10"/>
        </w:numPr>
        <w:rPr>
          <w:rFonts w:ascii="FreightSans Pro Book" w:hAnsi="FreightSans Pro Book"/>
          <w:sz w:val="24"/>
        </w:rPr>
      </w:pPr>
      <w:r w:rsidRPr="009C7DAD">
        <w:rPr>
          <w:rFonts w:ascii="FreightSans Pro Book" w:hAnsi="FreightSans Pro Book"/>
          <w:szCs w:val="20"/>
        </w:rPr>
        <w:t xml:space="preserve">Making an effort to find students who </w:t>
      </w:r>
      <w:proofErr w:type="gramStart"/>
      <w:r w:rsidRPr="009C7DAD">
        <w:rPr>
          <w:rFonts w:ascii="FreightSans Pro Book" w:hAnsi="FreightSans Pro Book"/>
          <w:szCs w:val="20"/>
        </w:rPr>
        <w:t>may be disabled</w:t>
      </w:r>
      <w:proofErr w:type="gramEnd"/>
      <w:r w:rsidRPr="009C7DAD">
        <w:rPr>
          <w:rFonts w:ascii="FreightSans Pro Book" w:hAnsi="FreightSans Pro Book"/>
          <w:szCs w:val="20"/>
        </w:rPr>
        <w:t>, including by providing diagnostic services for learning difficulties, making it clear what support they can access if they declare a disability and giving students multiple opportunities to declare disabilities.</w:t>
      </w:r>
    </w:p>
    <w:p w14:paraId="161C1EC8" w14:textId="77777777" w:rsidR="0043681B" w:rsidRDefault="0043681B" w:rsidP="0043681B">
      <w:pPr>
        <w:rPr>
          <w:rFonts w:ascii="FreightSans Pro Book" w:eastAsia="Roboto" w:hAnsi="FreightSans Pro Book" w:cs="Roboto"/>
          <w:i/>
          <w:iCs/>
        </w:rPr>
      </w:pPr>
    </w:p>
    <w:p w14:paraId="4FD58B17" w14:textId="77777777" w:rsidR="0043681B" w:rsidRPr="00FF7829" w:rsidRDefault="0043681B" w:rsidP="0043681B">
      <w:pPr>
        <w:rPr>
          <w:rFonts w:ascii="FreightSans Pro Book" w:eastAsia="Roboto" w:hAnsi="FreightSans Pro Book" w:cs="Roboto"/>
          <w:i/>
          <w:iCs/>
        </w:rPr>
      </w:pPr>
      <w:r w:rsidRPr="00FF7829">
        <w:rPr>
          <w:rFonts w:ascii="FreightSans Pro Book" w:eastAsia="Roboto" w:hAnsi="FreightSans Pro Book" w:cs="Roboto"/>
          <w:i/>
          <w:iCs/>
        </w:rPr>
        <w:t>“It is too late to tell a student in their 3rd year that they are dyslexic - to this day I don't know what support I should have or how I can learn effectively.”</w:t>
      </w:r>
    </w:p>
    <w:p w14:paraId="4E45C02E" w14:textId="77777777" w:rsidR="0043681B" w:rsidRDefault="0043681B" w:rsidP="0043681B">
      <w:pPr>
        <w:ind w:left="720"/>
        <w:rPr>
          <w:rFonts w:ascii="FreightSans Pro Book" w:hAnsi="FreightSans Pro Book"/>
        </w:rPr>
      </w:pPr>
    </w:p>
    <w:p w14:paraId="64EA81D8" w14:textId="77777777" w:rsidR="0043681B" w:rsidRDefault="0043681B" w:rsidP="0043681B">
      <w:pPr>
        <w:numPr>
          <w:ilvl w:val="0"/>
          <w:numId w:val="10"/>
        </w:numPr>
        <w:rPr>
          <w:rFonts w:ascii="FreightSans Pro Book" w:hAnsi="FreightSans Pro Book"/>
        </w:rPr>
      </w:pPr>
      <w:r w:rsidRPr="007361F8">
        <w:rPr>
          <w:rFonts w:ascii="FreightSans Pro Book" w:hAnsi="FreightSans Pro Book"/>
        </w:rPr>
        <w:t>Creating a simpler &amp; more streamlined complaints process for disabled students (who often struggle with excessive paperwork and are afraid to create formal complaints)</w:t>
      </w:r>
      <w:r>
        <w:rPr>
          <w:rFonts w:ascii="FreightSans Pro Book" w:hAnsi="FreightSans Pro Book"/>
        </w:rPr>
        <w:t xml:space="preserve">. </w:t>
      </w:r>
      <w:r w:rsidRPr="001A1C2A">
        <w:rPr>
          <w:rFonts w:ascii="FreightSans Pro Book" w:hAnsi="FreightSans Pro Book"/>
        </w:rPr>
        <w:t>Ensure that those who manage complaints are educated about disability rights.</w:t>
      </w:r>
    </w:p>
    <w:p w14:paraId="13843335" w14:textId="77777777" w:rsidR="0043681B" w:rsidRDefault="0043681B" w:rsidP="0043681B">
      <w:pPr>
        <w:rPr>
          <w:rFonts w:ascii="FreightSans Pro Book" w:hAnsi="FreightSans Pro Book"/>
          <w:i/>
          <w:iCs/>
          <w:szCs w:val="20"/>
        </w:rPr>
      </w:pPr>
    </w:p>
    <w:p w14:paraId="51AD35C5" w14:textId="77777777" w:rsidR="0043681B" w:rsidRPr="0058716F" w:rsidRDefault="0043681B" w:rsidP="0043681B">
      <w:pPr>
        <w:rPr>
          <w:rFonts w:ascii="FreightSans Pro Book" w:hAnsi="FreightSans Pro Book"/>
          <w:i/>
          <w:iCs/>
          <w:szCs w:val="20"/>
        </w:rPr>
      </w:pPr>
      <w:r w:rsidRPr="0058716F">
        <w:rPr>
          <w:rFonts w:ascii="FreightSans Pro Book" w:hAnsi="FreightSans Pro Book"/>
          <w:i/>
          <w:iCs/>
          <w:szCs w:val="20"/>
        </w:rPr>
        <w:t>“Ultimately however there is a big issue in how disabled peoples' voices are valued at UCL, this has been clear from the eugenics debacle, but also from the fact that many of these issues have been brought up again and again by disabled students without any results.”</w:t>
      </w:r>
    </w:p>
    <w:p w14:paraId="7CF4A546" w14:textId="77777777" w:rsidR="0043681B" w:rsidRDefault="0043681B" w:rsidP="0043681B">
      <w:pPr>
        <w:spacing w:line="256" w:lineRule="auto"/>
        <w:ind w:left="720"/>
        <w:rPr>
          <w:rFonts w:ascii="FreightSans Pro Book" w:hAnsi="FreightSans Pro Book"/>
        </w:rPr>
      </w:pPr>
    </w:p>
    <w:p w14:paraId="50755F0C" w14:textId="77777777" w:rsidR="0043681B" w:rsidRPr="009C7DAD" w:rsidRDefault="0043681B" w:rsidP="0043681B">
      <w:pPr>
        <w:numPr>
          <w:ilvl w:val="0"/>
          <w:numId w:val="10"/>
        </w:numPr>
        <w:spacing w:line="256" w:lineRule="auto"/>
        <w:rPr>
          <w:rFonts w:ascii="FreightSans Pro Book" w:hAnsi="FreightSans Pro Book"/>
        </w:rPr>
      </w:pPr>
      <w:r w:rsidRPr="009C7DAD">
        <w:rPr>
          <w:rFonts w:ascii="FreightSans Pro Book" w:hAnsi="FreightSans Pro Book"/>
        </w:rPr>
        <w:t>Providing adequate study spaces for disabled students</w:t>
      </w:r>
      <w:r>
        <w:rPr>
          <w:rFonts w:ascii="FreightSans Pro Book" w:hAnsi="FreightSans Pro Book"/>
        </w:rPr>
        <w:t>.</w:t>
      </w:r>
    </w:p>
    <w:p w14:paraId="41CC2980" w14:textId="77777777" w:rsidR="0043681B" w:rsidRDefault="0043681B" w:rsidP="0043681B">
      <w:pPr>
        <w:rPr>
          <w:rFonts w:ascii="FreightSans Pro Book" w:hAnsi="FreightSans Pro Book"/>
          <w:i/>
          <w:iCs/>
        </w:rPr>
      </w:pPr>
    </w:p>
    <w:p w14:paraId="5060DAAE" w14:textId="77777777" w:rsidR="0043681B" w:rsidRPr="00FF7829" w:rsidRDefault="0043681B" w:rsidP="0043681B">
      <w:pPr>
        <w:rPr>
          <w:rFonts w:ascii="FreightSans Pro Book" w:hAnsi="FreightSans Pro Book"/>
          <w:i/>
          <w:iCs/>
        </w:rPr>
      </w:pPr>
      <w:r w:rsidRPr="00FF7829">
        <w:rPr>
          <w:rFonts w:ascii="FreightSans Pro Book" w:hAnsi="FreightSans Pro Book"/>
          <w:i/>
          <w:iCs/>
        </w:rPr>
        <w:t xml:space="preserve">“My main issue is that there is no place for me to sit and study in between lectures. I have sensory sensitivities and concentration problems that require me to sit in a quiet and ideally a little secluded area in order to focus. The purple chairs in the quiet sections of the student </w:t>
      </w:r>
      <w:proofErr w:type="spellStart"/>
      <w:r w:rsidRPr="00FF7829">
        <w:rPr>
          <w:rFonts w:ascii="FreightSans Pro Book" w:hAnsi="FreightSans Pro Book"/>
          <w:i/>
          <w:iCs/>
        </w:rPr>
        <w:t>centre</w:t>
      </w:r>
      <w:proofErr w:type="spellEnd"/>
      <w:r w:rsidRPr="00FF7829">
        <w:rPr>
          <w:rFonts w:ascii="FreightSans Pro Book" w:hAnsi="FreightSans Pro Book"/>
          <w:i/>
          <w:iCs/>
        </w:rPr>
        <w:t xml:space="preserve"> are ideal for this, but they </w:t>
      </w:r>
      <w:proofErr w:type="gramStart"/>
      <w:r w:rsidRPr="00FF7829">
        <w:rPr>
          <w:rFonts w:ascii="FreightSans Pro Book" w:hAnsi="FreightSans Pro Book"/>
          <w:i/>
          <w:iCs/>
        </w:rPr>
        <w:t>are always occupied</w:t>
      </w:r>
      <w:proofErr w:type="gramEnd"/>
      <w:r w:rsidRPr="00FF7829">
        <w:rPr>
          <w:rFonts w:ascii="FreightSans Pro Book" w:hAnsi="FreightSans Pro Book"/>
          <w:i/>
          <w:iCs/>
        </w:rPr>
        <w:t xml:space="preserve">! If one of the rooms in the student </w:t>
      </w:r>
      <w:proofErr w:type="spellStart"/>
      <w:r w:rsidRPr="00FF7829">
        <w:rPr>
          <w:rFonts w:ascii="FreightSans Pro Book" w:hAnsi="FreightSans Pro Book"/>
          <w:i/>
          <w:iCs/>
        </w:rPr>
        <w:t>centre</w:t>
      </w:r>
      <w:proofErr w:type="spellEnd"/>
      <w:r w:rsidRPr="00FF7829">
        <w:rPr>
          <w:rFonts w:ascii="FreightSans Pro Book" w:hAnsi="FreightSans Pro Book"/>
          <w:i/>
          <w:iCs/>
        </w:rPr>
        <w:t xml:space="preserve"> could be reserved for disabled students, or if some of the testing rooms in individual departments could be reserved for disabled students this would solve the problem. As it is I am wasting hours trying to find somewhere to sit, having to settle for noisy environments and consequently being unable to concentrate.”</w:t>
      </w:r>
    </w:p>
    <w:p w14:paraId="2EB2347B" w14:textId="77777777" w:rsidR="0043681B" w:rsidRDefault="0043681B" w:rsidP="0043681B">
      <w:pPr>
        <w:ind w:left="720"/>
        <w:rPr>
          <w:rFonts w:ascii="FreightSans Pro Book" w:hAnsi="FreightSans Pro Book"/>
        </w:rPr>
      </w:pPr>
    </w:p>
    <w:p w14:paraId="05942269" w14:textId="77777777" w:rsidR="0043681B" w:rsidRPr="007361F8" w:rsidRDefault="0043681B" w:rsidP="0043681B">
      <w:pPr>
        <w:numPr>
          <w:ilvl w:val="0"/>
          <w:numId w:val="10"/>
        </w:numPr>
        <w:rPr>
          <w:rFonts w:ascii="FreightSans Pro Book" w:hAnsi="FreightSans Pro Book"/>
        </w:rPr>
      </w:pPr>
      <w:r w:rsidRPr="007361F8">
        <w:rPr>
          <w:rFonts w:ascii="FreightSans Pro Book" w:hAnsi="FreightSans Pro Book"/>
        </w:rPr>
        <w:t>Informing students of their rights</w:t>
      </w:r>
      <w:r>
        <w:rPr>
          <w:rFonts w:ascii="FreightSans Pro Book" w:hAnsi="FreightSans Pro Book"/>
        </w:rPr>
        <w:t>.</w:t>
      </w:r>
    </w:p>
    <w:p w14:paraId="1EF8D3D0" w14:textId="77777777" w:rsidR="0043681B" w:rsidRDefault="0043681B" w:rsidP="0043681B">
      <w:pPr>
        <w:rPr>
          <w:rFonts w:ascii="FreightSans Pro Book" w:hAnsi="FreightSans Pro Book"/>
        </w:rPr>
      </w:pPr>
    </w:p>
    <w:p w14:paraId="4AE298D8" w14:textId="54DC8D4B" w:rsidR="0043681B" w:rsidRDefault="0043681B" w:rsidP="0043681B">
      <w:pPr>
        <w:numPr>
          <w:ilvl w:val="0"/>
          <w:numId w:val="10"/>
        </w:numPr>
        <w:rPr>
          <w:rFonts w:ascii="FreightSans Pro Book" w:hAnsi="FreightSans Pro Book"/>
        </w:rPr>
      </w:pPr>
      <w:r w:rsidRPr="007361F8">
        <w:rPr>
          <w:rFonts w:ascii="FreightSans Pro Book" w:hAnsi="FreightSans Pro Book"/>
        </w:rPr>
        <w:t>Working with the DSN to empower disabled students</w:t>
      </w:r>
      <w:r>
        <w:rPr>
          <w:rFonts w:ascii="FreightSans Pro Book" w:hAnsi="FreightSans Pro Book"/>
        </w:rPr>
        <w:t>.</w:t>
      </w:r>
    </w:p>
    <w:p w14:paraId="2C254BE4" w14:textId="77777777" w:rsidR="0043681B" w:rsidRDefault="0043681B" w:rsidP="0043681B">
      <w:pPr>
        <w:rPr>
          <w:rFonts w:ascii="FreightSans Pro Book" w:hAnsi="FreightSans Pro Book"/>
        </w:rPr>
      </w:pPr>
    </w:p>
    <w:p w14:paraId="720E7ED7" w14:textId="77777777" w:rsidR="0043681B" w:rsidRPr="005B4FC5" w:rsidRDefault="0043681B" w:rsidP="0043681B">
      <w:pPr>
        <w:rPr>
          <w:rFonts w:ascii="FreightSans Pro Book" w:hAnsi="FreightSans Pro Book"/>
          <w:i/>
          <w:iCs/>
          <w:szCs w:val="24"/>
        </w:rPr>
      </w:pPr>
      <w:r w:rsidRPr="005B4FC5">
        <w:rPr>
          <w:rFonts w:ascii="FreightSans Pro Book" w:hAnsi="FreightSans Pro Book"/>
          <w:i/>
          <w:iCs/>
          <w:szCs w:val="24"/>
        </w:rPr>
        <w:t>“SSW need to become a voice championing the rights of disabled students at UCL, instead of their current position as the first people to say no to any legally required adjustment we ask of them.”</w:t>
      </w:r>
    </w:p>
    <w:p w14:paraId="3124FF48" w14:textId="77777777" w:rsidR="0043681B" w:rsidRDefault="0043681B" w:rsidP="0043681B">
      <w:pPr>
        <w:pStyle w:val="ListParagraph"/>
        <w:rPr>
          <w:rFonts w:ascii="FreightSans Pro Book" w:hAnsi="FreightSans Pro Book"/>
        </w:rPr>
      </w:pPr>
    </w:p>
    <w:p w14:paraId="73624CB0" w14:textId="77777777" w:rsidR="0043681B" w:rsidRDefault="0043681B" w:rsidP="0043681B">
      <w:pPr>
        <w:numPr>
          <w:ilvl w:val="0"/>
          <w:numId w:val="10"/>
        </w:numPr>
        <w:rPr>
          <w:rFonts w:ascii="FreightSans Pro Book" w:hAnsi="FreightSans Pro Book"/>
        </w:rPr>
      </w:pPr>
      <w:r>
        <w:rPr>
          <w:rFonts w:ascii="FreightSans Pro Book" w:hAnsi="FreightSans Pro Book"/>
        </w:rPr>
        <w:t xml:space="preserve">Making </w:t>
      </w:r>
      <w:proofErr w:type="gramStart"/>
      <w:r>
        <w:rPr>
          <w:rFonts w:ascii="FreightSans Pro Book" w:hAnsi="FreightSans Pro Book"/>
        </w:rPr>
        <w:t>sure</w:t>
      </w:r>
      <w:proofErr w:type="gramEnd"/>
      <w:r>
        <w:rPr>
          <w:rFonts w:ascii="FreightSans Pro Book" w:hAnsi="FreightSans Pro Book"/>
        </w:rPr>
        <w:t xml:space="preserve"> that university-wide policy such as those relating to attendance and </w:t>
      </w:r>
      <w:proofErr w:type="spellStart"/>
      <w:r>
        <w:rPr>
          <w:rFonts w:ascii="FreightSans Pro Book" w:hAnsi="FreightSans Pro Book"/>
        </w:rPr>
        <w:t>Lecturecast</w:t>
      </w:r>
      <w:proofErr w:type="spellEnd"/>
      <w:r>
        <w:rPr>
          <w:rFonts w:ascii="FreightSans Pro Book" w:hAnsi="FreightSans Pro Book"/>
        </w:rPr>
        <w:t xml:space="preserve"> (see Appendix D) do not put disabled students at a disadvantage.</w:t>
      </w:r>
    </w:p>
    <w:p w14:paraId="1D24EC7B" w14:textId="77777777" w:rsidR="0043681B" w:rsidRDefault="0043681B" w:rsidP="0043681B">
      <w:pPr>
        <w:ind w:left="720"/>
        <w:rPr>
          <w:rFonts w:ascii="FreightSans Pro Book" w:hAnsi="FreightSans Pro Book"/>
        </w:rPr>
      </w:pPr>
    </w:p>
    <w:p w14:paraId="2C90FDEE" w14:textId="77777777" w:rsidR="0043681B" w:rsidRDefault="0043681B" w:rsidP="0043681B">
      <w:pPr>
        <w:numPr>
          <w:ilvl w:val="0"/>
          <w:numId w:val="10"/>
        </w:numPr>
        <w:rPr>
          <w:rFonts w:ascii="FreightSans Pro Book" w:hAnsi="FreightSans Pro Book"/>
        </w:rPr>
      </w:pPr>
      <w:r w:rsidRPr="008C702D">
        <w:rPr>
          <w:rFonts w:ascii="FreightSans Pro Book" w:hAnsi="FreightSans Pro Book"/>
        </w:rPr>
        <w:t>The Health and Safety Department should be required to carry out PEEPs no later than the third week of term.</w:t>
      </w:r>
    </w:p>
    <w:p w14:paraId="516A65BB" w14:textId="77777777" w:rsidR="0043681B" w:rsidRDefault="0043681B" w:rsidP="0043681B">
      <w:pPr>
        <w:pStyle w:val="ListParagraph"/>
        <w:rPr>
          <w:rFonts w:ascii="FreightSans Pro Book" w:hAnsi="FreightSans Pro Book"/>
        </w:rPr>
      </w:pPr>
    </w:p>
    <w:p w14:paraId="6D3C7B0E" w14:textId="16CA8D85" w:rsidR="002F338B" w:rsidRDefault="0043681B" w:rsidP="002F338B">
      <w:pPr>
        <w:numPr>
          <w:ilvl w:val="0"/>
          <w:numId w:val="10"/>
        </w:numPr>
        <w:rPr>
          <w:rFonts w:ascii="FreightSans Pro Book" w:hAnsi="FreightSans Pro Book"/>
        </w:rPr>
      </w:pPr>
      <w:r w:rsidRPr="008C702D">
        <w:rPr>
          <w:rFonts w:ascii="FreightSans Pro Book" w:hAnsi="FreightSans Pro Book"/>
        </w:rPr>
        <w:t xml:space="preserve">There should to be a clear line of authority within </w:t>
      </w:r>
      <w:r>
        <w:rPr>
          <w:rFonts w:ascii="FreightSans Pro Book" w:hAnsi="FreightSans Pro Book"/>
        </w:rPr>
        <w:t>UCL Safety Service</w:t>
      </w:r>
      <w:r w:rsidRPr="008C702D">
        <w:rPr>
          <w:rFonts w:ascii="FreightSans Pro Book" w:hAnsi="FreightSans Pro Book"/>
        </w:rPr>
        <w:t xml:space="preserve">, whereby the </w:t>
      </w:r>
      <w:r>
        <w:rPr>
          <w:rFonts w:ascii="FreightSans Pro Book" w:hAnsi="FreightSans Pro Book"/>
        </w:rPr>
        <w:t>Head of Safety</w:t>
      </w:r>
      <w:r w:rsidRPr="008C702D">
        <w:rPr>
          <w:rFonts w:ascii="FreightSans Pro Book" w:hAnsi="FreightSans Pro Book"/>
        </w:rPr>
        <w:t xml:space="preserve"> and their deputy (in the case of the </w:t>
      </w:r>
      <w:r>
        <w:rPr>
          <w:rFonts w:ascii="FreightSans Pro Book" w:hAnsi="FreightSans Pro Book"/>
        </w:rPr>
        <w:t>Head of Safety’s</w:t>
      </w:r>
      <w:r w:rsidRPr="008C702D">
        <w:rPr>
          <w:rFonts w:ascii="FreightSans Pro Book" w:hAnsi="FreightSans Pro Book"/>
        </w:rPr>
        <w:t xml:space="preserve"> absence) are easily contactable and are made known to staff and students.</w:t>
      </w:r>
    </w:p>
    <w:p w14:paraId="70A8A86F" w14:textId="77777777" w:rsidR="0043681B" w:rsidRDefault="0043681B" w:rsidP="0043681B">
      <w:pPr>
        <w:pStyle w:val="ListParagraph"/>
        <w:rPr>
          <w:rFonts w:ascii="FreightSans Pro Book" w:hAnsi="FreightSans Pro Book"/>
        </w:rPr>
      </w:pPr>
    </w:p>
    <w:p w14:paraId="08A77596" w14:textId="3237D75B" w:rsidR="00E55A15" w:rsidRPr="00FA5FCC" w:rsidRDefault="00E55A15" w:rsidP="00FA5FCC">
      <w:pPr>
        <w:pStyle w:val="SUHeading4"/>
        <w:jc w:val="center"/>
        <w:rPr>
          <w:sz w:val="30"/>
          <w:szCs w:val="30"/>
        </w:rPr>
      </w:pPr>
      <w:r w:rsidRPr="00FA5FCC">
        <w:rPr>
          <w:sz w:val="30"/>
          <w:szCs w:val="30"/>
        </w:rPr>
        <w:t>Interim Measures</w:t>
      </w:r>
    </w:p>
    <w:p w14:paraId="7524EE4C" w14:textId="643DE448" w:rsidR="00FA5FCC" w:rsidRPr="00FA5FCC" w:rsidRDefault="00FA5FCC" w:rsidP="00FA5FCC">
      <w:pPr>
        <w:rPr>
          <w:rFonts w:ascii="FreightSans Pro Bold" w:hAnsi="FreightSans Pro Bold"/>
          <w:bCs/>
        </w:rPr>
      </w:pPr>
      <w:r w:rsidRPr="00FA5FCC">
        <w:rPr>
          <w:rFonts w:ascii="FreightSans Pro Bold" w:hAnsi="FreightSans Pro Bold"/>
          <w:bCs/>
        </w:rPr>
        <w:t xml:space="preserve">We ask UCL to respond to the recommendations made in this report and to take the following steps by March </w:t>
      </w:r>
      <w:proofErr w:type="gramStart"/>
      <w:r w:rsidRPr="00FA5FCC">
        <w:rPr>
          <w:rFonts w:ascii="FreightSans Pro Bold" w:hAnsi="FreightSans Pro Bold"/>
          <w:bCs/>
        </w:rPr>
        <w:t>2</w:t>
      </w:r>
      <w:r w:rsidRPr="00FA5FCC">
        <w:rPr>
          <w:rFonts w:ascii="FreightSans Pro Bold" w:hAnsi="FreightSans Pro Bold"/>
          <w:bCs/>
          <w:vertAlign w:val="superscript"/>
        </w:rPr>
        <w:t>nd</w:t>
      </w:r>
      <w:proofErr w:type="gramEnd"/>
      <w:r w:rsidRPr="00FA5FCC">
        <w:rPr>
          <w:rFonts w:ascii="FreightSans Pro Bold" w:hAnsi="FreightSans Pro Bold"/>
          <w:bCs/>
        </w:rPr>
        <w:t xml:space="preserve"> and September 1</w:t>
      </w:r>
      <w:r w:rsidRPr="00FA5FCC">
        <w:rPr>
          <w:rFonts w:ascii="FreightSans Pro Bold" w:hAnsi="FreightSans Pro Bold"/>
          <w:bCs/>
          <w:vertAlign w:val="superscript"/>
        </w:rPr>
        <w:t>st</w:t>
      </w:r>
      <w:r>
        <w:rPr>
          <w:rFonts w:ascii="FreightSans Pro Bold" w:hAnsi="FreightSans Pro Bold"/>
          <w:bCs/>
        </w:rPr>
        <w:t>.</w:t>
      </w:r>
    </w:p>
    <w:p w14:paraId="73021F84" w14:textId="77777777" w:rsidR="00E55A15" w:rsidRPr="00E06446" w:rsidRDefault="00E55A15" w:rsidP="00E55A15">
      <w:pPr>
        <w:pStyle w:val="Heading2"/>
        <w:spacing w:before="240" w:after="240"/>
        <w:rPr>
          <w:rFonts w:ascii="FreightSans Pro Bold" w:hAnsi="FreightSans Pro Bold"/>
        </w:rPr>
      </w:pPr>
      <w:r>
        <w:rPr>
          <w:rFonts w:ascii="FreightSans Pro Bold" w:hAnsi="FreightSans Pro Bold"/>
          <w:bCs/>
          <w:color w:val="000000"/>
        </w:rPr>
        <w:t>March 2</w:t>
      </w:r>
      <w:r w:rsidRPr="004805E7">
        <w:rPr>
          <w:rFonts w:ascii="FreightSans Pro Bold" w:hAnsi="FreightSans Pro Bold"/>
          <w:bCs/>
          <w:color w:val="000000"/>
          <w:vertAlign w:val="superscript"/>
        </w:rPr>
        <w:t>nd</w:t>
      </w:r>
      <w:r w:rsidRPr="00E06446">
        <w:rPr>
          <w:rFonts w:ascii="FreightSans Pro Bold" w:hAnsi="FreightSans Pro Bold"/>
          <w:bCs/>
          <w:color w:val="000000"/>
        </w:rPr>
        <w:t>:</w:t>
      </w:r>
    </w:p>
    <w:p w14:paraId="33800A08" w14:textId="77777777" w:rsidR="00E55A15" w:rsidRPr="004805E7" w:rsidRDefault="00E55A15" w:rsidP="00E55A15">
      <w:pPr>
        <w:rPr>
          <w:rFonts w:ascii="FreightSans Pro Book" w:hAnsi="FreightSans Pro Book"/>
        </w:rPr>
      </w:pPr>
      <w:r w:rsidRPr="004805E7">
        <w:rPr>
          <w:rFonts w:ascii="FreightSans Pro Book" w:hAnsi="FreightSans Pro Book" w:cs="Courier New"/>
          <w:color w:val="000000"/>
        </w:rPr>
        <w:t>»</w:t>
      </w:r>
      <w:proofErr w:type="gramStart"/>
      <w:r w:rsidRPr="004805E7">
        <w:rPr>
          <w:rFonts w:ascii="FreightSans Pro Book" w:hAnsi="FreightSans Pro Book"/>
          <w:color w:val="000000"/>
        </w:rPr>
        <w:t>  Appointing</w:t>
      </w:r>
      <w:proofErr w:type="gramEnd"/>
      <w:r w:rsidRPr="004805E7">
        <w:rPr>
          <w:rFonts w:ascii="FreightSans Pro Book" w:hAnsi="FreightSans Pro Book"/>
          <w:color w:val="000000"/>
        </w:rPr>
        <w:t xml:space="preserve"> members of UCL’s upper management to create an initial plan regarding:</w:t>
      </w:r>
    </w:p>
    <w:p w14:paraId="520DB124" w14:textId="77777777" w:rsidR="00E55A15" w:rsidRPr="004805E7" w:rsidRDefault="00E55A15" w:rsidP="00E55A15">
      <w:pPr>
        <w:pStyle w:val="NormalWeb"/>
        <w:numPr>
          <w:ilvl w:val="5"/>
          <w:numId w:val="13"/>
        </w:numPr>
        <w:spacing w:before="240" w:beforeAutospacing="0" w:after="0" w:afterAutospacing="0"/>
        <w:ind w:left="851" w:hanging="114"/>
        <w:rPr>
          <w:rFonts w:ascii="FreightSans Pro Book" w:hAnsi="FreightSans Pro Book"/>
          <w:sz w:val="22"/>
          <w:szCs w:val="22"/>
        </w:rPr>
      </w:pPr>
      <w:r w:rsidRPr="004805E7">
        <w:rPr>
          <w:rFonts w:ascii="FreightSans Pro Book" w:hAnsi="FreightSans Pro Book" w:cs="Arial"/>
          <w:color w:val="000000"/>
          <w:sz w:val="22"/>
          <w:szCs w:val="22"/>
        </w:rPr>
        <w:t>Setting up a Disability Inclusion Oversight Team</w:t>
      </w:r>
    </w:p>
    <w:p w14:paraId="7251A2EB" w14:textId="77777777" w:rsidR="00E55A15" w:rsidRPr="004805E7" w:rsidRDefault="00E55A15" w:rsidP="00E55A15">
      <w:pPr>
        <w:pStyle w:val="NormalWeb"/>
        <w:numPr>
          <w:ilvl w:val="2"/>
          <w:numId w:val="13"/>
        </w:numPr>
        <w:spacing w:before="0" w:beforeAutospacing="0" w:after="240" w:afterAutospacing="0"/>
        <w:ind w:left="851" w:hanging="114"/>
        <w:rPr>
          <w:rFonts w:ascii="FreightSans Pro Book" w:hAnsi="FreightSans Pro Book"/>
          <w:sz w:val="22"/>
          <w:szCs w:val="22"/>
        </w:rPr>
      </w:pPr>
      <w:r w:rsidRPr="004805E7">
        <w:rPr>
          <w:rFonts w:ascii="FreightSans Pro Book" w:hAnsi="FreightSans Pro Book" w:cs="Arial"/>
          <w:color w:val="000000"/>
          <w:sz w:val="22"/>
          <w:szCs w:val="22"/>
        </w:rPr>
        <w:t xml:space="preserve">Meeting with external accessibility advisors on the following topics: the structure of UCL disability services, the functioning of SSW, Estate disability functioning, SPCS functioning and Academic </w:t>
      </w:r>
      <w:proofErr w:type="gramStart"/>
      <w:r w:rsidRPr="004805E7">
        <w:rPr>
          <w:rFonts w:ascii="FreightSans Pro Book" w:hAnsi="FreightSans Pro Book" w:cs="Arial"/>
          <w:color w:val="000000"/>
          <w:sz w:val="22"/>
          <w:szCs w:val="22"/>
        </w:rPr>
        <w:t>departments</w:t>
      </w:r>
      <w:proofErr w:type="gramEnd"/>
      <w:r w:rsidRPr="004805E7">
        <w:rPr>
          <w:rFonts w:ascii="FreightSans Pro Book" w:hAnsi="FreightSans Pro Book" w:cs="Arial"/>
          <w:color w:val="000000"/>
          <w:sz w:val="22"/>
          <w:szCs w:val="22"/>
        </w:rPr>
        <w:t xml:space="preserve"> disability functioning.</w:t>
      </w:r>
    </w:p>
    <w:p w14:paraId="40E40057" w14:textId="77777777" w:rsidR="00E55A15" w:rsidRPr="004805E7" w:rsidRDefault="00E55A15" w:rsidP="00E55A15">
      <w:pPr>
        <w:pStyle w:val="NormalWeb"/>
        <w:spacing w:after="240"/>
        <w:rPr>
          <w:rFonts w:ascii="FreightSans Pro Book" w:hAnsi="FreightSans Pro Book"/>
          <w:sz w:val="22"/>
          <w:szCs w:val="22"/>
        </w:rPr>
      </w:pPr>
      <w:r w:rsidRPr="004805E7">
        <w:rPr>
          <w:rFonts w:ascii="FreightSans Pro Book" w:hAnsi="FreightSans Pro Book"/>
          <w:sz w:val="22"/>
          <w:szCs w:val="22"/>
        </w:rPr>
        <w:t>» Scheduling a meeting between the responsible member of UCL upper management, an accessibility advisor and DSN.</w:t>
      </w:r>
    </w:p>
    <w:p w14:paraId="05EDE3E6" w14:textId="77777777" w:rsidR="00E55A15" w:rsidRPr="004805E7" w:rsidRDefault="00E55A15" w:rsidP="00E55A15">
      <w:pPr>
        <w:pStyle w:val="NormalWeb"/>
        <w:spacing w:before="0" w:beforeAutospacing="0" w:after="240" w:afterAutospacing="0"/>
        <w:rPr>
          <w:rFonts w:ascii="FreightSans Pro Book" w:hAnsi="FreightSans Pro Book"/>
          <w:sz w:val="22"/>
          <w:szCs w:val="22"/>
        </w:rPr>
      </w:pPr>
      <w:r w:rsidRPr="004805E7">
        <w:rPr>
          <w:rFonts w:ascii="FreightSans Pro Book" w:hAnsi="FreightSans Pro Book"/>
          <w:sz w:val="22"/>
          <w:szCs w:val="22"/>
        </w:rPr>
        <w:t>» Assigning a person with authority over departments and SSW as a point of contact for DSN’s work in advocating for individual students with current issues (this is an interim measure until September when a more long-term solution has hopefully been found).</w:t>
      </w:r>
    </w:p>
    <w:p w14:paraId="124C9D50" w14:textId="77777777" w:rsidR="00E55A15" w:rsidRPr="00E06446" w:rsidRDefault="00E55A15" w:rsidP="00E55A15">
      <w:pPr>
        <w:pStyle w:val="SUHeading4"/>
      </w:pPr>
      <w:bookmarkStart w:id="0" w:name="_Toc29982153"/>
      <w:r w:rsidRPr="00E06446">
        <w:t>Department</w:t>
      </w:r>
      <w:bookmarkEnd w:id="0"/>
    </w:p>
    <w:p w14:paraId="203BC6BA"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4805E7">
        <w:rPr>
          <w:rFonts w:ascii="FreightSans Pro Book" w:hAnsi="FreightSans Pro Book" w:cs="Arial"/>
          <w:color w:val="000000"/>
          <w:sz w:val="22"/>
          <w:szCs w:val="22"/>
        </w:rPr>
        <w:t xml:space="preserve">Assigning an employee embedded in each department as the permanent or interim departmental disability advisor to work towards fulfilling the role described in </w:t>
      </w:r>
      <w:r>
        <w:rPr>
          <w:rFonts w:ascii="FreightSans Pro Book" w:hAnsi="FreightSans Pro Book" w:cs="Arial"/>
          <w:color w:val="000000"/>
          <w:sz w:val="22"/>
          <w:szCs w:val="22"/>
        </w:rPr>
        <w:t>p</w:t>
      </w:r>
      <w:r w:rsidRPr="004805E7">
        <w:rPr>
          <w:rFonts w:ascii="FreightSans Pro Book" w:hAnsi="FreightSans Pro Book" w:cs="Arial"/>
          <w:color w:val="000000"/>
          <w:sz w:val="22"/>
          <w:szCs w:val="22"/>
        </w:rPr>
        <w:t xml:space="preserve">art 4 </w:t>
      </w:r>
      <w:r>
        <w:rPr>
          <w:rFonts w:ascii="FreightSans Pro Book" w:hAnsi="FreightSans Pro Book" w:cs="Arial"/>
          <w:color w:val="000000"/>
          <w:sz w:val="22"/>
          <w:szCs w:val="22"/>
        </w:rPr>
        <w:t>r</w:t>
      </w:r>
      <w:r w:rsidRPr="004805E7">
        <w:rPr>
          <w:rFonts w:ascii="FreightSans Pro Book" w:hAnsi="FreightSans Pro Book" w:cs="Arial"/>
          <w:color w:val="000000"/>
          <w:sz w:val="22"/>
          <w:szCs w:val="22"/>
        </w:rPr>
        <w:t>ecommendation 1.</w:t>
      </w:r>
    </w:p>
    <w:p w14:paraId="30439E0B"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 xml:space="preserve">» </w:t>
      </w:r>
      <w:r w:rsidRPr="004805E7">
        <w:rPr>
          <w:rFonts w:ascii="FreightSans Pro Book" w:hAnsi="FreightSans Pro Book" w:cs="Arial"/>
          <w:color w:val="000000"/>
          <w:sz w:val="22"/>
          <w:szCs w:val="22"/>
        </w:rPr>
        <w:t>Contacting a charity or consultancy able to offer disability consultancy and Equality Act compliance training for all heads of departments and disability contacts (such as Disability Rights UK) and discussions on how to implement this training in the departments within six months.</w:t>
      </w:r>
    </w:p>
    <w:p w14:paraId="2D12E8FC"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4805E7">
        <w:rPr>
          <w:rFonts w:ascii="FreightSans Pro Book" w:hAnsi="FreightSans Pro Book" w:cs="Arial"/>
          <w:color w:val="000000"/>
          <w:sz w:val="22"/>
          <w:szCs w:val="22"/>
        </w:rPr>
        <w:t xml:space="preserve">Informing departmental staff of lecturers’ existing responsibility that they cannot refuse </w:t>
      </w:r>
      <w:proofErr w:type="spellStart"/>
      <w:r w:rsidRPr="004805E7">
        <w:rPr>
          <w:rFonts w:ascii="FreightSans Pro Book" w:hAnsi="FreightSans Pro Book" w:cs="Arial"/>
          <w:color w:val="000000"/>
          <w:sz w:val="22"/>
          <w:szCs w:val="22"/>
        </w:rPr>
        <w:t>Lecturecast</w:t>
      </w:r>
      <w:proofErr w:type="spellEnd"/>
      <w:r w:rsidRPr="004805E7">
        <w:rPr>
          <w:rFonts w:ascii="FreightSans Pro Book" w:hAnsi="FreightSans Pro Book" w:cs="Arial"/>
          <w:color w:val="000000"/>
          <w:sz w:val="22"/>
          <w:szCs w:val="22"/>
        </w:rPr>
        <w:t xml:space="preserve"> for </w:t>
      </w:r>
      <w:proofErr w:type="spellStart"/>
      <w:r w:rsidRPr="004805E7">
        <w:rPr>
          <w:rFonts w:ascii="FreightSans Pro Book" w:hAnsi="FreightSans Pro Book" w:cs="Arial"/>
          <w:color w:val="000000"/>
          <w:sz w:val="22"/>
          <w:szCs w:val="22"/>
        </w:rPr>
        <w:t>SoRA</w:t>
      </w:r>
      <w:proofErr w:type="spellEnd"/>
      <w:r w:rsidRPr="004805E7">
        <w:rPr>
          <w:rFonts w:ascii="FreightSans Pro Book" w:hAnsi="FreightSans Pro Book" w:cs="Arial"/>
          <w:color w:val="000000"/>
          <w:sz w:val="22"/>
          <w:szCs w:val="22"/>
        </w:rPr>
        <w:t xml:space="preserve"> students without providing equally good alternatives. </w:t>
      </w:r>
      <w:r w:rsidRPr="003D5D03">
        <w:rPr>
          <w:rFonts w:ascii="FreightSans Pro Book" w:hAnsi="FreightSans Pro Book" w:cs="Arial"/>
          <w:color w:val="000000"/>
          <w:sz w:val="22"/>
          <w:szCs w:val="22"/>
        </w:rPr>
        <w:t> </w:t>
      </w:r>
    </w:p>
    <w:p w14:paraId="4980CEFB" w14:textId="77777777" w:rsidR="00E55A15" w:rsidRPr="00E06446" w:rsidRDefault="00E55A15" w:rsidP="00E55A15">
      <w:pPr>
        <w:pStyle w:val="SUHeading4"/>
      </w:pPr>
      <w:bookmarkStart w:id="1" w:name="_Toc29982154"/>
      <w:r w:rsidRPr="00E06446">
        <w:t>S</w:t>
      </w:r>
      <w:r>
        <w:t xml:space="preserve">tudent </w:t>
      </w:r>
      <w:r w:rsidRPr="00E06446">
        <w:t>S</w:t>
      </w:r>
      <w:r>
        <w:t xml:space="preserve">upport and </w:t>
      </w:r>
      <w:r w:rsidRPr="00E06446">
        <w:t>W</w:t>
      </w:r>
      <w:bookmarkEnd w:id="1"/>
      <w:r>
        <w:t>ellbeing</w:t>
      </w:r>
    </w:p>
    <w:p w14:paraId="6D915F4D" w14:textId="77777777" w:rsidR="00E55A15" w:rsidRDefault="00E55A15" w:rsidP="00E55A15">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4805E7">
        <w:rPr>
          <w:rFonts w:ascii="FreightSans Pro Book" w:hAnsi="FreightSans Pro Book" w:cs="Arial"/>
          <w:color w:val="000000"/>
          <w:sz w:val="22"/>
          <w:szCs w:val="22"/>
        </w:rPr>
        <w:t>For all SSW advisors to have received or booked Equality Act training and other training regarding legal duties and best practice in regards to disabled students (part 5 recommendation 1).</w:t>
      </w:r>
    </w:p>
    <w:p w14:paraId="7D02114B"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 xml:space="preserve">» </w:t>
      </w:r>
      <w:r w:rsidRPr="004805E7">
        <w:rPr>
          <w:rFonts w:ascii="FreightSans Pro Book" w:hAnsi="FreightSans Pro Book" w:cs="Arial"/>
          <w:color w:val="000000"/>
          <w:sz w:val="22"/>
          <w:szCs w:val="22"/>
        </w:rPr>
        <w:t>For SSW to have booked consultation with other departments such as ISD &amp; Estates regarding the full extent of accessibility options which can be put into place at UCL now or in future.</w:t>
      </w:r>
    </w:p>
    <w:p w14:paraId="535E620E"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3F0510">
        <w:rPr>
          <w:rFonts w:ascii="FreightSans Pro Book" w:hAnsi="FreightSans Pro Book" w:cs="Arial"/>
          <w:color w:val="000000"/>
          <w:sz w:val="22"/>
          <w:szCs w:val="22"/>
        </w:rPr>
        <w:t>Sending an email to all registered disabled students which should contain an explanation that UCL has overcharged disabled students for accessible accommodations since 2016, legally accurate instructions regarding who can receive a rent adjustment and instructions on how to be reimbursed if you have been overcharged.</w:t>
      </w:r>
    </w:p>
    <w:p w14:paraId="66E49E02"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3F0510">
        <w:rPr>
          <w:rFonts w:ascii="FreightSans Pro Book" w:hAnsi="FreightSans Pro Book" w:cs="Arial"/>
          <w:color w:val="000000"/>
          <w:sz w:val="22"/>
          <w:szCs w:val="22"/>
        </w:rPr>
        <w:t xml:space="preserve">Putting on the UCL website legally accurate and comprehensive information regarding the full range of disabilities for which students can receive a rent adjustment, as well as a clear procedure for receiving this adjustment and for appealing unfavourable decisions. This </w:t>
      </w:r>
      <w:proofErr w:type="gramStart"/>
      <w:r w:rsidRPr="003F0510">
        <w:rPr>
          <w:rFonts w:ascii="FreightSans Pro Book" w:hAnsi="FreightSans Pro Book" w:cs="Arial"/>
          <w:color w:val="000000"/>
          <w:sz w:val="22"/>
          <w:szCs w:val="22"/>
        </w:rPr>
        <w:t>should be linked</w:t>
      </w:r>
      <w:proofErr w:type="gramEnd"/>
      <w:r w:rsidRPr="003F0510">
        <w:rPr>
          <w:rFonts w:ascii="FreightSans Pro Book" w:hAnsi="FreightSans Pro Book" w:cs="Arial"/>
          <w:color w:val="000000"/>
          <w:sz w:val="22"/>
          <w:szCs w:val="22"/>
        </w:rPr>
        <w:t xml:space="preserve"> in the sidebar on all UCL Accommodation pages</w:t>
      </w:r>
      <w:r>
        <w:rPr>
          <w:rFonts w:ascii="FreightSans Pro Book" w:hAnsi="FreightSans Pro Book" w:cs="Arial"/>
          <w:color w:val="000000"/>
          <w:sz w:val="22"/>
          <w:szCs w:val="22"/>
        </w:rPr>
        <w:t>.</w:t>
      </w:r>
    </w:p>
    <w:p w14:paraId="6B8E9448" w14:textId="77777777" w:rsidR="00E55A15" w:rsidRPr="003D5D03" w:rsidRDefault="00E55A15" w:rsidP="00E55A15">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3F0510">
        <w:rPr>
          <w:rFonts w:ascii="FreightSans Pro Book" w:hAnsi="FreightSans Pro Book" w:cs="Arial"/>
          <w:color w:val="000000"/>
          <w:sz w:val="22"/>
          <w:szCs w:val="22"/>
        </w:rPr>
        <w:t>SSW to present to the overseeing member of UCL upper management a list of all cases in the last year in which they have had a difference of opinion with a student regarding which adjustments are reasonable or in keeping with the law. The Disability Inclusion Oversight Team should oversee these cases going forward.</w:t>
      </w:r>
    </w:p>
    <w:p w14:paraId="57DB7B07" w14:textId="77777777" w:rsidR="00E55A15" w:rsidRDefault="00E55A15" w:rsidP="00E55A15">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3F0510">
        <w:rPr>
          <w:rFonts w:ascii="FreightSans Pro Book" w:hAnsi="FreightSans Pro Book" w:cs="Arial"/>
          <w:color w:val="000000"/>
          <w:sz w:val="22"/>
          <w:szCs w:val="22"/>
        </w:rPr>
        <w:t>Presenting a clear point of contact outside of SSW and academic departments to all disabled students. This person should be presented as someone to contact if the student is unsatisfied with their department’s or SSW’s services for any reason. This person should not be someone who works with formal complaints.</w:t>
      </w:r>
    </w:p>
    <w:p w14:paraId="1A0B928A" w14:textId="77777777" w:rsidR="00E55A15" w:rsidRDefault="00E55A15" w:rsidP="00E55A15">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Pr="003F0510">
        <w:rPr>
          <w:rFonts w:ascii="FreightSans Pro Book" w:hAnsi="FreightSans Pro Book" w:cs="Arial"/>
          <w:color w:val="000000"/>
          <w:sz w:val="22"/>
          <w:szCs w:val="22"/>
        </w:rPr>
        <w:t xml:space="preserve">SSW to present to the overseeing member of UCL upper management a plan for reaching the goal of completing all </w:t>
      </w:r>
      <w:proofErr w:type="spellStart"/>
      <w:r w:rsidRPr="003F0510">
        <w:rPr>
          <w:rFonts w:ascii="FreightSans Pro Book" w:hAnsi="FreightSans Pro Book" w:cs="Arial"/>
          <w:color w:val="000000"/>
          <w:sz w:val="22"/>
          <w:szCs w:val="22"/>
        </w:rPr>
        <w:t>SoRAs</w:t>
      </w:r>
      <w:proofErr w:type="spellEnd"/>
      <w:r w:rsidRPr="003F0510">
        <w:rPr>
          <w:rFonts w:ascii="FreightSans Pro Book" w:hAnsi="FreightSans Pro Book" w:cs="Arial"/>
          <w:color w:val="000000"/>
          <w:sz w:val="22"/>
          <w:szCs w:val="22"/>
        </w:rPr>
        <w:t xml:space="preserve"> (for those students who declare their disability before the start of the academic year) before the third week of first term this year (part 5 recommendation 4).</w:t>
      </w:r>
      <w:r>
        <w:rPr>
          <w:rFonts w:ascii="FreightSans Pro Book" w:hAnsi="FreightSans Pro Book" w:cs="Arial"/>
          <w:color w:val="000000"/>
          <w:sz w:val="22"/>
          <w:szCs w:val="22"/>
        </w:rPr>
        <w:t xml:space="preserve"> </w:t>
      </w:r>
    </w:p>
    <w:p w14:paraId="49016730" w14:textId="77777777" w:rsidR="00E55A15" w:rsidRDefault="00E55A15" w:rsidP="00E55A15">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Pr>
          <w:rFonts w:ascii="FreightSans Pro Book" w:hAnsi="FreightSans Pro Book" w:cs="Courier New"/>
          <w:color w:val="000000"/>
          <w:sz w:val="22"/>
          <w:szCs w:val="22"/>
        </w:rPr>
        <w:t xml:space="preserve"> </w:t>
      </w:r>
      <w:r w:rsidRPr="003F0510">
        <w:rPr>
          <w:rFonts w:ascii="FreightSans Pro Book" w:hAnsi="FreightSans Pro Book" w:cs="Arial"/>
          <w:color w:val="000000"/>
          <w:sz w:val="22"/>
          <w:szCs w:val="22"/>
        </w:rPr>
        <w:t xml:space="preserve">SSW to commit to creating a draft </w:t>
      </w:r>
      <w:proofErr w:type="spellStart"/>
      <w:r w:rsidRPr="003F0510">
        <w:rPr>
          <w:rFonts w:ascii="FreightSans Pro Book" w:hAnsi="FreightSans Pro Book" w:cs="Arial"/>
          <w:color w:val="000000"/>
          <w:sz w:val="22"/>
          <w:szCs w:val="22"/>
        </w:rPr>
        <w:t>SoRA</w:t>
      </w:r>
      <w:proofErr w:type="spellEnd"/>
      <w:r w:rsidRPr="003F0510">
        <w:rPr>
          <w:rFonts w:ascii="FreightSans Pro Book" w:hAnsi="FreightSans Pro Book" w:cs="Arial"/>
          <w:color w:val="000000"/>
          <w:sz w:val="22"/>
          <w:szCs w:val="22"/>
        </w:rPr>
        <w:t xml:space="preserve"> within 15 working days of being notified of the need for a </w:t>
      </w:r>
      <w:proofErr w:type="spellStart"/>
      <w:r w:rsidRPr="003F0510">
        <w:rPr>
          <w:rFonts w:ascii="FreightSans Pro Book" w:hAnsi="FreightSans Pro Book" w:cs="Arial"/>
          <w:color w:val="000000"/>
          <w:sz w:val="22"/>
          <w:szCs w:val="22"/>
        </w:rPr>
        <w:t>SoRA</w:t>
      </w:r>
      <w:proofErr w:type="spellEnd"/>
      <w:r>
        <w:rPr>
          <w:rFonts w:ascii="FreightSans Pro Book" w:hAnsi="FreightSans Pro Book" w:cs="Arial"/>
          <w:color w:val="000000"/>
          <w:sz w:val="22"/>
          <w:szCs w:val="22"/>
        </w:rPr>
        <w:t>.</w:t>
      </w:r>
    </w:p>
    <w:p w14:paraId="55E078F9" w14:textId="77777777" w:rsidR="00E55A15" w:rsidRPr="00E06446" w:rsidRDefault="00E55A15" w:rsidP="00E55A15">
      <w:pPr>
        <w:pStyle w:val="Heading2"/>
        <w:spacing w:before="240" w:after="240"/>
        <w:rPr>
          <w:rFonts w:ascii="FreightSans Pro Bold" w:hAnsi="FreightSans Pro Bold"/>
        </w:rPr>
      </w:pPr>
      <w:bookmarkStart w:id="2" w:name="_Toc29982155"/>
      <w:r w:rsidRPr="00E06446">
        <w:rPr>
          <w:rFonts w:ascii="FreightSans Pro Bold" w:hAnsi="FreightSans Pro Bold"/>
          <w:bCs/>
          <w:color w:val="000000"/>
        </w:rPr>
        <w:t>September 1st:</w:t>
      </w:r>
      <w:bookmarkEnd w:id="2"/>
    </w:p>
    <w:p w14:paraId="1F8DCED0"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w:t>
      </w:r>
      <w:r w:rsidRPr="00D13BB9">
        <w:rPr>
          <w:rFonts w:ascii="FreightSans Pro Book" w:hAnsi="FreightSans Pro Book" w:cs="Courier New"/>
          <w:color w:val="000000"/>
          <w:sz w:val="22"/>
          <w:szCs w:val="22"/>
        </w:rPr>
        <w:t>Selecting a team of people to address these issues long term, including a disability expert who will have this role as their full-time job. (If the person can only work part-time then employing two people part-time).</w:t>
      </w:r>
    </w:p>
    <w:p w14:paraId="1E43B9B0"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D13BB9">
        <w:rPr>
          <w:rFonts w:ascii="FreightSans Pro Book" w:hAnsi="FreightSans Pro Book" w:cs="Courier New"/>
          <w:color w:val="000000"/>
          <w:sz w:val="22"/>
          <w:szCs w:val="22"/>
        </w:rPr>
        <w:t>Presenting a clear plan from each of the bodies listed in this report as to how to resolve the issues we have addressed.</w:t>
      </w:r>
    </w:p>
    <w:p w14:paraId="27374A4A" w14:textId="77777777" w:rsidR="00E55A15"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D13BB9">
        <w:rPr>
          <w:rFonts w:ascii="FreightSans Pro Book" w:hAnsi="FreightSans Pro Book" w:cs="Courier New"/>
          <w:color w:val="000000"/>
          <w:sz w:val="22"/>
          <w:szCs w:val="22"/>
        </w:rPr>
        <w:t>Establishing a communicative working relationship with regular meetings between DSN and the Disability Inclusion Oversight Team.</w:t>
      </w:r>
    </w:p>
    <w:p w14:paraId="0F29B8F3" w14:textId="77777777" w:rsidR="00E55A15" w:rsidRDefault="00E55A15" w:rsidP="00E55A15">
      <w:pPr>
        <w:pStyle w:val="NormalWeb"/>
        <w:numPr>
          <w:ilvl w:val="0"/>
          <w:numId w:val="33"/>
        </w:numPr>
        <w:spacing w:before="240" w:beforeAutospacing="0" w:after="240" w:afterAutospacing="0"/>
        <w:rPr>
          <w:rFonts w:ascii="FreightSans Pro Book" w:hAnsi="FreightSans Pro Book" w:cs="Courier New"/>
          <w:color w:val="000000"/>
          <w:sz w:val="22"/>
          <w:szCs w:val="22"/>
        </w:rPr>
      </w:pPr>
      <w:r w:rsidRPr="00D13BB9">
        <w:rPr>
          <w:rFonts w:ascii="FreightSans Pro Book" w:hAnsi="FreightSans Pro Book" w:cs="Courier New"/>
          <w:color w:val="000000"/>
          <w:sz w:val="22"/>
          <w:szCs w:val="22"/>
        </w:rPr>
        <w:t>Creating the first UCL-wide survey of disabled students in collaboration with accessibility consultants.</w:t>
      </w:r>
    </w:p>
    <w:p w14:paraId="4EA9015E" w14:textId="77777777" w:rsidR="00E55A15" w:rsidRPr="00CE1886" w:rsidRDefault="00E55A15" w:rsidP="00E55A15">
      <w:pPr>
        <w:pStyle w:val="NormalWeb"/>
        <w:numPr>
          <w:ilvl w:val="0"/>
          <w:numId w:val="33"/>
        </w:numPr>
        <w:spacing w:before="240" w:beforeAutospacing="0" w:after="240" w:afterAutospacing="0"/>
        <w:rPr>
          <w:rFonts w:ascii="FreightSans Pro Book" w:hAnsi="FreightSans Pro Book" w:cs="Courier New"/>
          <w:color w:val="000000"/>
          <w:sz w:val="22"/>
          <w:szCs w:val="22"/>
        </w:rPr>
      </w:pPr>
      <w:r w:rsidRPr="00CE1886">
        <w:rPr>
          <w:rFonts w:ascii="FreightSans Pro Book" w:hAnsi="FreightSans Pro Book" w:cs="Courier New"/>
          <w:color w:val="000000"/>
          <w:sz w:val="22"/>
          <w:szCs w:val="22"/>
        </w:rPr>
        <w:t xml:space="preserve">For the Health and Safety team to implement a plan to avoid delays in the creation of PEEPs, including having a named individual in charge of this matter and spreading knowledge of who this is to SSW and the departmental disability advisors. A PEEP </w:t>
      </w:r>
      <w:proofErr w:type="gramStart"/>
      <w:r w:rsidRPr="00CE1886">
        <w:rPr>
          <w:rFonts w:ascii="FreightSans Pro Book" w:hAnsi="FreightSans Pro Book" w:cs="Courier New"/>
          <w:color w:val="000000"/>
          <w:sz w:val="22"/>
          <w:szCs w:val="22"/>
        </w:rPr>
        <w:t>must be created</w:t>
      </w:r>
      <w:proofErr w:type="gramEnd"/>
      <w:r w:rsidRPr="00CE1886">
        <w:rPr>
          <w:rFonts w:ascii="FreightSans Pro Book" w:hAnsi="FreightSans Pro Book" w:cs="Courier New"/>
          <w:color w:val="000000"/>
          <w:sz w:val="22"/>
          <w:szCs w:val="22"/>
        </w:rPr>
        <w:t xml:space="preserve"> no later than the third week of term if the student has declared a disability before starting their course</w:t>
      </w:r>
      <w:r>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 xml:space="preserve">For the team to commit to a draft PEEP </w:t>
      </w:r>
      <w:proofErr w:type="gramStart"/>
      <w:r w:rsidRPr="00CE1886">
        <w:rPr>
          <w:rFonts w:ascii="FreightSans Pro Book" w:hAnsi="FreightSans Pro Book" w:cs="Courier New"/>
          <w:color w:val="000000"/>
          <w:sz w:val="22"/>
          <w:szCs w:val="22"/>
        </w:rPr>
        <w:t>being produced</w:t>
      </w:r>
      <w:proofErr w:type="gramEnd"/>
      <w:r w:rsidRPr="00CE1886">
        <w:rPr>
          <w:rFonts w:ascii="FreightSans Pro Book" w:hAnsi="FreightSans Pro Book" w:cs="Courier New"/>
          <w:color w:val="000000"/>
          <w:sz w:val="22"/>
          <w:szCs w:val="22"/>
        </w:rPr>
        <w:t xml:space="preserve"> within 10 working days of notification of the requirement of a PEEP.</w:t>
      </w:r>
    </w:p>
    <w:p w14:paraId="44A64ABD" w14:textId="77777777" w:rsidR="00E55A15" w:rsidRPr="00E06446" w:rsidRDefault="00E55A15" w:rsidP="00E55A15">
      <w:pPr>
        <w:pStyle w:val="SUHeading4"/>
      </w:pPr>
      <w:r w:rsidRPr="00E06446">
        <w:t>S</w:t>
      </w:r>
      <w:r>
        <w:t xml:space="preserve">tudent </w:t>
      </w:r>
      <w:r w:rsidRPr="00E06446">
        <w:t>S</w:t>
      </w:r>
      <w:r>
        <w:t>uppo</w:t>
      </w:r>
      <w:bookmarkStart w:id="3" w:name="_GoBack"/>
      <w:bookmarkEnd w:id="3"/>
      <w:r>
        <w:t xml:space="preserve">rt and </w:t>
      </w:r>
      <w:r w:rsidRPr="00E06446">
        <w:t>W</w:t>
      </w:r>
      <w:r>
        <w:t>ellbeing</w:t>
      </w:r>
    </w:p>
    <w:p w14:paraId="3A8E1B76" w14:textId="77777777" w:rsidR="00E55A15"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 xml:space="preserve">Sending an email to all students who have declared disabilities, asking whether they have been experiencing any issues and offering to meet with them to potentially provide further support if so. </w:t>
      </w:r>
    </w:p>
    <w:p w14:paraId="78C05FCC"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 xml:space="preserve">Creating a plan for all new disabled students to receive information about their rights and the support available for them. Creating a list with reasonable adjustments for different </w:t>
      </w:r>
      <w:proofErr w:type="gramStart"/>
      <w:r w:rsidRPr="00CE1886">
        <w:rPr>
          <w:rFonts w:ascii="FreightSans Pro Book" w:hAnsi="FreightSans Pro Book" w:cs="Courier New"/>
          <w:color w:val="000000"/>
          <w:sz w:val="22"/>
          <w:szCs w:val="22"/>
        </w:rPr>
        <w:t>needs which</w:t>
      </w:r>
      <w:proofErr w:type="gramEnd"/>
      <w:r w:rsidRPr="00CE1886">
        <w:rPr>
          <w:rFonts w:ascii="FreightSans Pro Book" w:hAnsi="FreightSans Pro Book" w:cs="Courier New"/>
          <w:color w:val="000000"/>
          <w:sz w:val="22"/>
          <w:szCs w:val="22"/>
        </w:rPr>
        <w:t xml:space="preserve"> includes information about for whom particular adjustments are normally available, and examples of exceptions. It </w:t>
      </w:r>
      <w:proofErr w:type="gramStart"/>
      <w:r w:rsidRPr="00CE1886">
        <w:rPr>
          <w:rFonts w:ascii="FreightSans Pro Book" w:hAnsi="FreightSans Pro Book" w:cs="Courier New"/>
          <w:color w:val="000000"/>
          <w:sz w:val="22"/>
          <w:szCs w:val="22"/>
        </w:rPr>
        <w:t>should be explained</w:t>
      </w:r>
      <w:proofErr w:type="gramEnd"/>
      <w:r w:rsidRPr="00CE1886">
        <w:rPr>
          <w:rFonts w:ascii="FreightSans Pro Book" w:hAnsi="FreightSans Pro Book" w:cs="Courier New"/>
          <w:color w:val="000000"/>
          <w:sz w:val="22"/>
          <w:szCs w:val="22"/>
        </w:rPr>
        <w:t xml:space="preserve"> that the list is not exhaustive. This list </w:t>
      </w:r>
      <w:proofErr w:type="gramStart"/>
      <w:r w:rsidRPr="00CE1886">
        <w:rPr>
          <w:rFonts w:ascii="FreightSans Pro Book" w:hAnsi="FreightSans Pro Book" w:cs="Courier New"/>
          <w:color w:val="000000"/>
          <w:sz w:val="22"/>
          <w:szCs w:val="22"/>
        </w:rPr>
        <w:t>should be provided</w:t>
      </w:r>
      <w:proofErr w:type="gramEnd"/>
      <w:r w:rsidRPr="00CE1886">
        <w:rPr>
          <w:rFonts w:ascii="FreightSans Pro Book" w:hAnsi="FreightSans Pro Book" w:cs="Courier New"/>
          <w:color w:val="000000"/>
          <w:sz w:val="22"/>
          <w:szCs w:val="22"/>
        </w:rPr>
        <w:t xml:space="preserve"> to all new students who have declared a disability before their </w:t>
      </w:r>
      <w:proofErr w:type="spellStart"/>
      <w:r w:rsidRPr="00CE1886">
        <w:rPr>
          <w:rFonts w:ascii="FreightSans Pro Book" w:hAnsi="FreightSans Pro Book" w:cs="Courier New"/>
          <w:color w:val="000000"/>
          <w:sz w:val="22"/>
          <w:szCs w:val="22"/>
        </w:rPr>
        <w:t>SoRA</w:t>
      </w:r>
      <w:proofErr w:type="spellEnd"/>
      <w:r w:rsidRPr="00CE1886">
        <w:rPr>
          <w:rFonts w:ascii="FreightSans Pro Book" w:hAnsi="FreightSans Pro Book" w:cs="Courier New"/>
          <w:color w:val="000000"/>
          <w:sz w:val="22"/>
          <w:szCs w:val="22"/>
        </w:rPr>
        <w:t xml:space="preserve"> meeting.</w:t>
      </w:r>
    </w:p>
    <w:p w14:paraId="0727FE76" w14:textId="77777777" w:rsidR="00E55A15" w:rsidRDefault="00E55A15" w:rsidP="00E55A15">
      <w:pPr>
        <w:pStyle w:val="SUHeading4"/>
      </w:pPr>
      <w:bookmarkStart w:id="4" w:name="_Toc29982157"/>
      <w:r w:rsidRPr="00E06446">
        <w:t>Estates</w:t>
      </w:r>
      <w:bookmarkEnd w:id="4"/>
    </w:p>
    <w:p w14:paraId="2459B755"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Creating a plan for more inclusive maintenance of facilities such as toilets and lifts.</w:t>
      </w:r>
      <w:r w:rsidRPr="00E06446">
        <w:rPr>
          <w:rFonts w:ascii="FreightSans Pro Book" w:hAnsi="FreightSans Pro Book" w:cs="Courier New"/>
          <w:color w:val="000000"/>
          <w:sz w:val="22"/>
          <w:szCs w:val="22"/>
        </w:rPr>
        <w:t> </w:t>
      </w:r>
    </w:p>
    <w:p w14:paraId="20DAEFC7" w14:textId="77777777" w:rsidR="00E55A15"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Creating a map of accessible facilities such as toilets and lifts.</w:t>
      </w:r>
    </w:p>
    <w:p w14:paraId="0A2D6C1B"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Scheduling disability equality training for estates staff regarding accessibility-aware building management (e.g. the need to let red cords hang loose, how to make sure that the accessible entrances are usable etc.).</w:t>
      </w:r>
    </w:p>
    <w:p w14:paraId="0B98EDE0" w14:textId="77777777" w:rsidR="00E55A15" w:rsidRDefault="00E55A15" w:rsidP="00E55A15">
      <w:pPr>
        <w:pStyle w:val="NormalWeb"/>
        <w:spacing w:before="240" w:beforeAutospacing="0" w:after="240" w:afterAutospacing="0"/>
        <w:rPr>
          <w:rFonts w:ascii="FreightSans Pro Bold" w:eastAsia="Arial" w:hAnsi="FreightSans Pro Bold" w:cs="Arial"/>
          <w:color w:val="F26641"/>
          <w:sz w:val="26"/>
          <w:szCs w:val="26"/>
        </w:rPr>
      </w:pPr>
      <w:r w:rsidRPr="00926A4D">
        <w:rPr>
          <w:rFonts w:ascii="FreightSans Pro Bold" w:eastAsia="Arial" w:hAnsi="FreightSans Pro Bold" w:cs="Arial"/>
          <w:color w:val="F26641"/>
          <w:sz w:val="26"/>
          <w:szCs w:val="26"/>
        </w:rPr>
        <w:t>Student Psychological and Counselling Services</w:t>
      </w:r>
    </w:p>
    <w:p w14:paraId="04EA6858"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Investigating and addressing the reason why students are not hearing back from SPCS for months.</w:t>
      </w:r>
    </w:p>
    <w:p w14:paraId="2FB1B3C3"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Having an accessible system in place (not the formal complaints procedure) for students to report issues with SSW staff, including counsellors.</w:t>
      </w:r>
    </w:p>
    <w:p w14:paraId="4F4A17BB" w14:textId="77777777" w:rsidR="00E55A15" w:rsidRDefault="00E55A15" w:rsidP="00E55A15">
      <w:pPr>
        <w:pStyle w:val="SUHeading4"/>
      </w:pPr>
      <w:bookmarkStart w:id="5" w:name="_Toc29982159"/>
      <w:r w:rsidRPr="00E06446">
        <w:t>Departments</w:t>
      </w:r>
      <w:bookmarkEnd w:id="5"/>
    </w:p>
    <w:p w14:paraId="687D3D3E"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Appointing a disabled students’ advisor at each department (in line with part 4 recommendation 2). This advisor should go through the Equality Act and other relevant disability support training. Having a plan to be in place for this advisor to meet with new students with disabilities individually to introduce them to the support available in their departments.</w:t>
      </w:r>
    </w:p>
    <w:p w14:paraId="27A36B56"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For all heads of departments to complete training from a disability consultancy organisation.</w:t>
      </w:r>
    </w:p>
    <w:p w14:paraId="435986BA" w14:textId="77777777" w:rsidR="00E55A15" w:rsidRPr="00E06446" w:rsidRDefault="00E55A15" w:rsidP="00E55A15">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w:t>
      </w:r>
      <w:r w:rsidRPr="00CE1886">
        <w:rPr>
          <w:rFonts w:ascii="FreightSans Pro Book" w:hAnsi="FreightSans Pro Book" w:cs="Courier New"/>
          <w:color w:val="000000"/>
          <w:sz w:val="22"/>
          <w:szCs w:val="22"/>
        </w:rPr>
        <w:t>Con</w:t>
      </w:r>
      <w:r>
        <w:rPr>
          <w:rFonts w:ascii="FreightSans Pro Book" w:hAnsi="FreightSans Pro Book" w:cs="Courier New"/>
          <w:color w:val="000000"/>
          <w:sz w:val="22"/>
          <w:szCs w:val="22"/>
        </w:rPr>
        <w:t xml:space="preserve">verting </w:t>
      </w:r>
      <w:proofErr w:type="spellStart"/>
      <w:r>
        <w:rPr>
          <w:rFonts w:ascii="FreightSans Pro Book" w:hAnsi="FreightSans Pro Book" w:cs="Courier New"/>
          <w:color w:val="000000"/>
          <w:sz w:val="22"/>
          <w:szCs w:val="22"/>
        </w:rPr>
        <w:t>Lecturecast</w:t>
      </w:r>
      <w:proofErr w:type="spellEnd"/>
      <w:r>
        <w:rPr>
          <w:rFonts w:ascii="FreightSans Pro Book" w:hAnsi="FreightSans Pro Book" w:cs="Courier New"/>
          <w:color w:val="000000"/>
          <w:sz w:val="22"/>
          <w:szCs w:val="22"/>
        </w:rPr>
        <w:t xml:space="preserve"> from an opt-</w:t>
      </w:r>
      <w:r w:rsidRPr="00CE1886">
        <w:rPr>
          <w:rFonts w:ascii="FreightSans Pro Book" w:hAnsi="FreightSans Pro Book" w:cs="Courier New"/>
          <w:color w:val="000000"/>
          <w:sz w:val="22"/>
          <w:szCs w:val="22"/>
        </w:rPr>
        <w:t>in system to an opt-out one.</w:t>
      </w:r>
    </w:p>
    <w:p w14:paraId="5C926828" w14:textId="77777777" w:rsidR="00E55A15" w:rsidRPr="00E06446" w:rsidRDefault="00E55A15" w:rsidP="00E55A15">
      <w:pPr>
        <w:pStyle w:val="NormalWeb"/>
        <w:numPr>
          <w:ilvl w:val="0"/>
          <w:numId w:val="34"/>
        </w:numPr>
        <w:spacing w:before="240" w:beforeAutospacing="0" w:after="240" w:afterAutospacing="0"/>
        <w:rPr>
          <w:rFonts w:ascii="FreightSans Pro Book" w:hAnsi="FreightSans Pro Book" w:cs="Courier New"/>
          <w:color w:val="000000"/>
          <w:sz w:val="22"/>
          <w:szCs w:val="22"/>
        </w:rPr>
      </w:pPr>
      <w:r w:rsidRPr="00CE1886">
        <w:rPr>
          <w:rFonts w:ascii="FreightSans Pro Book" w:hAnsi="FreightSans Pro Book" w:cs="Courier New"/>
          <w:color w:val="000000"/>
          <w:sz w:val="22"/>
          <w:szCs w:val="22"/>
        </w:rPr>
        <w:t>Scheduling disability training for all academic or administrative staff in the academic departments in line with part 4 recommendation 2</w:t>
      </w:r>
      <w:r>
        <w:rPr>
          <w:rFonts w:ascii="FreightSans Pro Book" w:hAnsi="FreightSans Pro Book" w:cs="Courier New"/>
          <w:color w:val="000000"/>
          <w:sz w:val="22"/>
          <w:szCs w:val="22"/>
        </w:rPr>
        <w:t>.</w:t>
      </w:r>
    </w:p>
    <w:p w14:paraId="6AA264CE" w14:textId="77777777" w:rsidR="00E55A15" w:rsidRPr="00612DBC" w:rsidRDefault="00E55A15" w:rsidP="00E51A90">
      <w:pPr>
        <w:rPr>
          <w:rFonts w:ascii="FreightSans Pro Book" w:hAnsi="FreightSans Pro Book"/>
          <w:szCs w:val="24"/>
          <w:lang w:val="en-GB"/>
        </w:rPr>
      </w:pPr>
    </w:p>
    <w:sectPr w:rsidR="00E55A15" w:rsidRPr="00612DBC">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B2037" w14:textId="77777777" w:rsidR="00E90F78" w:rsidRDefault="00E90F78">
      <w:pPr>
        <w:spacing w:line="240" w:lineRule="auto"/>
      </w:pPr>
      <w:r>
        <w:separator/>
      </w:r>
    </w:p>
  </w:endnote>
  <w:endnote w:type="continuationSeparator" w:id="0">
    <w:p w14:paraId="6C9F7667" w14:textId="77777777" w:rsidR="00E90F78" w:rsidRDefault="00E90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ightSans Pro Bold">
    <w:panose1 w:val="02000803040000020004"/>
    <w:charset w:val="00"/>
    <w:family w:val="modern"/>
    <w:notTrueType/>
    <w:pitch w:val="variable"/>
    <w:sig w:usb0="A00000AF" w:usb1="5000044B"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ightSans Pro Book">
    <w:panose1 w:val="02000606030000020004"/>
    <w:charset w:val="00"/>
    <w:family w:val="modern"/>
    <w:notTrueType/>
    <w:pitch w:val="variable"/>
    <w:sig w:usb0="A000002F" w:usb1="5000044B" w:usb2="00000000" w:usb3="00000000" w:csb0="00000093" w:csb1="00000000"/>
  </w:font>
  <w:font w:name="Roboto">
    <w:altName w:val="Times New Roman"/>
    <w:charset w:val="00"/>
    <w:family w:val="auto"/>
    <w:pitch w:val="default"/>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490B6" w14:textId="77777777" w:rsidR="00120635" w:rsidRDefault="00120635">
    <w:r>
      <w:rPr>
        <w:noProof/>
        <w:lang w:val="en-GB"/>
      </w:rPr>
      <mc:AlternateContent>
        <mc:Choice Requires="wps">
          <w:drawing>
            <wp:anchor distT="0" distB="0" distL="114300" distR="114300" simplePos="0" relativeHeight="251663360" behindDoc="0" locked="0" layoutInCell="1" allowOverlap="1" wp14:anchorId="57063089" wp14:editId="2380DB0D">
              <wp:simplePos x="0" y="0"/>
              <wp:positionH relativeFrom="margin">
                <wp:align>center</wp:align>
              </wp:positionH>
              <wp:positionV relativeFrom="paragraph">
                <wp:posOffset>-95250</wp:posOffset>
              </wp:positionV>
              <wp:extent cx="6629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38D14" id="Straight Connector 10"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7.5pt" to="52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" strokecolor="#082244" strokeweight="1pt">
              <v:stroke endcap="round"/>
              <w10:wrap anchorx="margin"/>
            </v:line>
          </w:pict>
        </mc:Fallback>
      </mc:AlternateContent>
    </w:r>
    <w:r>
      <w:rPr>
        <w:noProof/>
        <w:lang w:val="en-GB"/>
      </w:rPr>
      <mc:AlternateContent>
        <mc:Choice Requires="wps">
          <w:drawing>
            <wp:anchor distT="0" distB="0" distL="114300" distR="114300" simplePos="0" relativeHeight="251661312" behindDoc="0" locked="0" layoutInCell="1" allowOverlap="1" wp14:anchorId="21604F0D" wp14:editId="06C56A96">
              <wp:simplePos x="0" y="0"/>
              <wp:positionH relativeFrom="margin">
                <wp:align>right</wp:align>
              </wp:positionH>
              <wp:positionV relativeFrom="paragraph">
                <wp:posOffset>-15240</wp:posOffset>
              </wp:positionV>
              <wp:extent cx="1712595"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712595" cy="295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73CD7" w14:textId="77777777" w:rsidR="00120635" w:rsidRPr="00AA1803" w:rsidRDefault="00120635" w:rsidP="0053591A">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04F0D" id="_x0000_t202" coordsize="21600,21600" o:spt="202" path="m,l,21600r21600,l21600,xe">
              <v:stroke joinstyle="miter"/>
              <v:path gradientshapeok="t" o:connecttype="rect"/>
            </v:shapetype>
            <v:shape id="Text Box 7" o:spid="_x0000_s1026" type="#_x0000_t202" style="position:absolute;margin-left:83.65pt;margin-top:-1.2pt;width:134.85pt;height:2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" filled="f" stroked="f">
              <v:textbox>
                <w:txbxContent>
                  <w:p w14:paraId="0D073CD7" w14:textId="77777777" w:rsidR="00120635" w:rsidRPr="00AA1803" w:rsidRDefault="00120635" w:rsidP="0053591A">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w10:wrap anchorx="margin"/>
            </v:shape>
          </w:pict>
        </mc:Fallback>
      </mc:AlternateContent>
    </w:r>
    <w:r>
      <w:rPr>
        <w:noProof/>
        <w:lang w:val="en-GB"/>
      </w:rPr>
      <mc:AlternateContent>
        <mc:Choice Requires="wps">
          <w:drawing>
            <wp:anchor distT="0" distB="0" distL="114300" distR="114300" simplePos="0" relativeHeight="251659264" behindDoc="0" locked="0" layoutInCell="1" allowOverlap="1" wp14:anchorId="5E96AD32" wp14:editId="557F338D">
              <wp:simplePos x="0" y="0"/>
              <wp:positionH relativeFrom="margin">
                <wp:align>left</wp:align>
              </wp:positionH>
              <wp:positionV relativeFrom="paragraph">
                <wp:posOffset>3811</wp:posOffset>
              </wp:positionV>
              <wp:extent cx="1712595"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9B2C0" w14:textId="77777777" w:rsidR="00120635" w:rsidRPr="00AC4C62" w:rsidRDefault="00120635" w:rsidP="0053591A">
                          <w:pPr>
                            <w:rPr>
                              <w:color w:val="082244"/>
                              <w:position w:val="-16"/>
                              <w:sz w:val="21"/>
                              <w:szCs w:val="26"/>
                            </w:rPr>
                          </w:pPr>
                          <w:r w:rsidRPr="00AC4C62">
                            <w:rPr>
                              <w:color w:val="082244"/>
                              <w:position w:val="-16"/>
                              <w:sz w:val="21"/>
                              <w:szCs w:val="26"/>
                            </w:rPr>
                            <w:t>studentsunionucl.org</w:t>
                          </w:r>
                        </w:p>
                        <w:p w14:paraId="3A0B4325" w14:textId="77777777" w:rsidR="00120635" w:rsidRPr="00AC4C62" w:rsidRDefault="00120635" w:rsidP="0053591A">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AD32" id="Text Box 9" o:spid="_x0000_s1027" type="#_x0000_t202" style="position:absolute;margin-left:0;margin-top:.3pt;width:134.85pt;height: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" filled="f" stroked="f">
              <v:textbox>
                <w:txbxContent>
                  <w:p w14:paraId="47B9B2C0" w14:textId="77777777" w:rsidR="00120635" w:rsidRPr="00AC4C62" w:rsidRDefault="00120635" w:rsidP="0053591A">
                    <w:pPr>
                      <w:rPr>
                        <w:color w:val="082244"/>
                        <w:position w:val="-16"/>
                        <w:sz w:val="21"/>
                        <w:szCs w:val="26"/>
                      </w:rPr>
                    </w:pPr>
                    <w:r w:rsidRPr="00AC4C62">
                      <w:rPr>
                        <w:color w:val="082244"/>
                        <w:position w:val="-16"/>
                        <w:sz w:val="21"/>
                        <w:szCs w:val="26"/>
                      </w:rPr>
                      <w:t>studentsunionucl.org</w:t>
                    </w:r>
                  </w:p>
                  <w:p w14:paraId="3A0B4325" w14:textId="77777777" w:rsidR="00120635" w:rsidRPr="00AC4C62" w:rsidRDefault="00120635" w:rsidP="0053591A">
                    <w:pPr>
                      <w:rPr>
                        <w:color w:val="082244"/>
                        <w:szCs w:val="2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68185" w14:textId="77777777" w:rsidR="00E90F78" w:rsidRDefault="00E90F78">
      <w:pPr>
        <w:spacing w:line="240" w:lineRule="auto"/>
      </w:pPr>
      <w:r>
        <w:separator/>
      </w:r>
    </w:p>
  </w:footnote>
  <w:footnote w:type="continuationSeparator" w:id="0">
    <w:p w14:paraId="085C7786" w14:textId="77777777" w:rsidR="00E90F78" w:rsidRDefault="00E90F78">
      <w:pPr>
        <w:spacing w:line="240" w:lineRule="auto"/>
      </w:pPr>
      <w:r>
        <w:continuationSeparator/>
      </w:r>
    </w:p>
  </w:footnote>
  <w:footnote w:id="1">
    <w:p w14:paraId="20A88454" w14:textId="77777777" w:rsidR="002F338B" w:rsidRPr="0014476F" w:rsidRDefault="002F338B" w:rsidP="002F338B">
      <w:pPr>
        <w:spacing w:line="240" w:lineRule="auto"/>
        <w:rPr>
          <w:sz w:val="18"/>
          <w:szCs w:val="18"/>
        </w:rPr>
      </w:pPr>
      <w:r w:rsidRPr="002F4FF0">
        <w:rPr>
          <w:rFonts w:ascii="FreightSans Pro Book" w:hAnsi="FreightSans Pro Book"/>
          <w:sz w:val="18"/>
          <w:szCs w:val="18"/>
          <w:vertAlign w:val="superscript"/>
        </w:rPr>
        <w:footnoteRef/>
      </w:r>
      <w:r w:rsidRPr="0014476F">
        <w:rPr>
          <w:sz w:val="18"/>
          <w:szCs w:val="18"/>
        </w:rPr>
        <w:t xml:space="preserve"> </w:t>
      </w:r>
      <w:hyperlink r:id="rId1" w:history="1">
        <w:r w:rsidRPr="002F4FF0">
          <w:rPr>
            <w:rStyle w:val="Hyperlink"/>
            <w:rFonts w:ascii="FreightSans Pro Book" w:hAnsi="FreightSans Pro Book"/>
            <w:sz w:val="18"/>
            <w:szCs w:val="18"/>
          </w:rPr>
          <w:t>https://www.disabilityrightsuk.org/government-response-dsa-funding</w:t>
        </w:r>
      </w:hyperlink>
      <w:r w:rsidRPr="0014476F">
        <w:rPr>
          <w:sz w:val="18"/>
          <w:szCs w:val="18"/>
        </w:rPr>
        <w:t xml:space="preserve"> </w:t>
      </w:r>
    </w:p>
  </w:footnote>
  <w:footnote w:id="2">
    <w:p w14:paraId="69B9315D" w14:textId="77777777" w:rsidR="0043681B" w:rsidRPr="002F4FF0" w:rsidRDefault="0043681B" w:rsidP="0043681B">
      <w:pPr>
        <w:spacing w:line="240" w:lineRule="auto"/>
        <w:rPr>
          <w:rFonts w:ascii="FreightSans Pro Book" w:hAnsi="FreightSans Pro Book"/>
          <w:sz w:val="18"/>
          <w:szCs w:val="18"/>
        </w:rPr>
      </w:pPr>
      <w:r w:rsidRPr="002F4FF0">
        <w:rPr>
          <w:rFonts w:ascii="FreightSans Pro Book" w:hAnsi="FreightSans Pro Book"/>
          <w:sz w:val="18"/>
          <w:szCs w:val="18"/>
          <w:vertAlign w:val="superscript"/>
        </w:rPr>
        <w:footnoteRef/>
      </w:r>
      <w:hyperlink r:id="rId2">
        <w:r w:rsidRPr="002F4FF0">
          <w:rPr>
            <w:rFonts w:ascii="FreightSans Pro Book" w:hAnsi="FreightSans Pro Book"/>
            <w:color w:val="1155CC"/>
            <w:sz w:val="18"/>
            <w:szCs w:val="18"/>
            <w:u w:val="single"/>
          </w:rPr>
          <w:t>https://www.signdesignsociety.co.uk/book/the-sign-design-guide/?fbclid=IwAR2SmzlChKJgS7adP5JHbYxFBoNIBUHbWHh6rQpDDXFJxpVBHmGcVBZ4dxc</w:t>
        </w:r>
      </w:hyperlink>
    </w:p>
  </w:footnote>
  <w:footnote w:id="3">
    <w:p w14:paraId="00A7A131" w14:textId="77777777" w:rsidR="0043681B" w:rsidRDefault="0043681B" w:rsidP="0043681B">
      <w:pPr>
        <w:spacing w:line="240" w:lineRule="auto"/>
        <w:rPr>
          <w:sz w:val="20"/>
          <w:szCs w:val="20"/>
        </w:rPr>
      </w:pPr>
      <w:r w:rsidRPr="002F4FF0">
        <w:rPr>
          <w:rFonts w:ascii="FreightSans Pro Book" w:hAnsi="FreightSans Pro Book"/>
          <w:sz w:val="18"/>
          <w:szCs w:val="18"/>
          <w:vertAlign w:val="superscript"/>
        </w:rPr>
        <w:footnoteRef/>
      </w:r>
      <w:hyperlink r:id="rId3">
        <w:r w:rsidRPr="002F4FF0">
          <w:rPr>
            <w:rFonts w:ascii="FreightSans Pro Book" w:hAnsi="FreightSans Pro Book"/>
            <w:color w:val="1155CC"/>
            <w:sz w:val="18"/>
            <w:szCs w:val="18"/>
            <w:u w:val="single"/>
          </w:rPr>
          <w:t>https://www.jisc.ac.uk/staff/rohan-slaughter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FC5B" w14:textId="3618B894" w:rsidR="00120635" w:rsidRDefault="00192F35">
    <w:pPr>
      <w:pStyle w:val="Header"/>
    </w:pPr>
    <w:r w:rsidRPr="00E254DC">
      <w:rPr>
        <w:noProof/>
        <w:lang w:val="en-GB"/>
      </w:rPr>
      <w:drawing>
        <wp:inline distT="0" distB="0" distL="0" distR="0" wp14:anchorId="1D09ADF1" wp14:editId="1762A6CF">
          <wp:extent cx="679450" cy="6794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r w:rsidR="003520EC">
      <w:tab/>
    </w:r>
    <w:r w:rsidR="003520EC">
      <w:tab/>
    </w:r>
    <w:r w:rsidR="00120635" w:rsidRPr="00E42391">
      <w:rPr>
        <w:noProof/>
        <w:lang w:val="en-GB"/>
      </w:rPr>
      <w:drawing>
        <wp:inline distT="0" distB="0" distL="0" distR="0" wp14:anchorId="16C66DAA" wp14:editId="5569CDBA">
          <wp:extent cx="1741170" cy="709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r w:rsidR="003520EC">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6420"/>
    <w:multiLevelType w:val="multilevel"/>
    <w:tmpl w:val="C9009802"/>
    <w:lvl w:ilvl="0">
      <w:start w:val="4"/>
      <w:numFmt w:val="decimal"/>
      <w:lvlText w:val="%1."/>
      <w:lvlJc w:val="left"/>
      <w:pPr>
        <w:ind w:left="720" w:hanging="360"/>
      </w:pPr>
      <w:rPr>
        <w:rFonts w:hint="default"/>
        <w:u w:val="none"/>
      </w:rPr>
    </w:lvl>
    <w:lvl w:ilvl="1">
      <w:start w:val="9"/>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0F462AF2"/>
    <w:multiLevelType w:val="hybridMultilevel"/>
    <w:tmpl w:val="85963AC6"/>
    <w:lvl w:ilvl="0" w:tplc="24B6D95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6055B"/>
    <w:multiLevelType w:val="multilevel"/>
    <w:tmpl w:val="4C4086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7374EAA"/>
    <w:multiLevelType w:val="hybridMultilevel"/>
    <w:tmpl w:val="3B26AA02"/>
    <w:lvl w:ilvl="0" w:tplc="59F68D90">
      <w:start w:val="1"/>
      <w:numFmt w:val="bullet"/>
      <w:suff w:val="space"/>
      <w:lvlText w:val="»"/>
      <w:lvlJc w:val="left"/>
      <w:pPr>
        <w:ind w:left="0" w:firstLine="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63517"/>
    <w:multiLevelType w:val="multilevel"/>
    <w:tmpl w:val="CEFAE1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3C7B6F"/>
    <w:multiLevelType w:val="multilevel"/>
    <w:tmpl w:val="FD9029D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1436A2"/>
    <w:multiLevelType w:val="multilevel"/>
    <w:tmpl w:val="3F262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3C1A2E"/>
    <w:multiLevelType w:val="multilevel"/>
    <w:tmpl w:val="1646D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85138C"/>
    <w:multiLevelType w:val="multilevel"/>
    <w:tmpl w:val="454034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094415"/>
    <w:multiLevelType w:val="multilevel"/>
    <w:tmpl w:val="C986939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9D605A"/>
    <w:multiLevelType w:val="multilevel"/>
    <w:tmpl w:val="456463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0AE68F9"/>
    <w:multiLevelType w:val="hybridMultilevel"/>
    <w:tmpl w:val="C71059FA"/>
    <w:lvl w:ilvl="0" w:tplc="68FACF3C">
      <w:start w:val="1"/>
      <w:numFmt w:val="bullet"/>
      <w:suff w:val="space"/>
      <w:lvlText w:val="»"/>
      <w:lvlJc w:val="left"/>
      <w:pPr>
        <w:ind w:left="0" w:firstLine="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E3453"/>
    <w:multiLevelType w:val="multilevel"/>
    <w:tmpl w:val="8D6CE96A"/>
    <w:lvl w:ilvl="0">
      <w:start w:val="1"/>
      <w:numFmt w:val="upperLetter"/>
      <w:lvlText w:val="%1."/>
      <w:lvlJc w:val="left"/>
      <w:pPr>
        <w:ind w:left="720" w:hanging="360"/>
      </w:pPr>
      <w:rPr>
        <w:rFonts w:hint="default"/>
        <w:u w:val="none"/>
      </w:rPr>
    </w:lvl>
    <w:lvl w:ilvl="1">
      <w:start w:val="7"/>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23A533A5"/>
    <w:multiLevelType w:val="multilevel"/>
    <w:tmpl w:val="63CAB4E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6D0193"/>
    <w:multiLevelType w:val="multilevel"/>
    <w:tmpl w:val="1298D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9CA552C"/>
    <w:multiLevelType w:val="multilevel"/>
    <w:tmpl w:val="892A8A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2A123B27"/>
    <w:multiLevelType w:val="multilevel"/>
    <w:tmpl w:val="1EA87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3FA38F6"/>
    <w:multiLevelType w:val="multilevel"/>
    <w:tmpl w:val="8BEA1DC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FD3158"/>
    <w:multiLevelType w:val="multilevel"/>
    <w:tmpl w:val="FA727B2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3CD31B75"/>
    <w:multiLevelType w:val="multilevel"/>
    <w:tmpl w:val="FF10CB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44890051"/>
    <w:multiLevelType w:val="multilevel"/>
    <w:tmpl w:val="F1FACD7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B6770E"/>
    <w:multiLevelType w:val="multilevel"/>
    <w:tmpl w:val="02EC80B8"/>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46C66742"/>
    <w:multiLevelType w:val="multilevel"/>
    <w:tmpl w:val="468CE2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7F705B4"/>
    <w:multiLevelType w:val="multilevel"/>
    <w:tmpl w:val="0EF06D60"/>
    <w:lvl w:ilvl="0">
      <w:start w:val="1"/>
      <w:numFmt w:val="decimal"/>
      <w:lvlText w:val="%1."/>
      <w:lvlJc w:val="left"/>
      <w:pPr>
        <w:ind w:left="720" w:hanging="360"/>
      </w:pPr>
      <w:rPr>
        <w:rFonts w:ascii="FreightSans Pro Bold" w:hAnsi="FreightSans Pro Bold"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501197"/>
    <w:multiLevelType w:val="multilevel"/>
    <w:tmpl w:val="0C8A6C68"/>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F1CE9"/>
    <w:multiLevelType w:val="hybridMultilevel"/>
    <w:tmpl w:val="06380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F63298BC">
      <w:start w:val="1"/>
      <w:numFmt w:val="decimal"/>
      <w:lvlText w:val="%4."/>
      <w:lvlJc w:val="left"/>
      <w:pPr>
        <w:ind w:left="726" w:hanging="363"/>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A5329C"/>
    <w:multiLevelType w:val="multilevel"/>
    <w:tmpl w:val="9EC68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C41A5A"/>
    <w:multiLevelType w:val="multilevel"/>
    <w:tmpl w:val="E63AD180"/>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58A1675A"/>
    <w:multiLevelType w:val="multilevel"/>
    <w:tmpl w:val="4CA4C8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15:restartNumberingAfterBreak="0">
    <w:nsid w:val="5EA7753A"/>
    <w:multiLevelType w:val="multilevel"/>
    <w:tmpl w:val="12383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6580482"/>
    <w:multiLevelType w:val="multilevel"/>
    <w:tmpl w:val="44E0C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9813B21"/>
    <w:multiLevelType w:val="multilevel"/>
    <w:tmpl w:val="2FAAF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F1677F6"/>
    <w:multiLevelType w:val="multilevel"/>
    <w:tmpl w:val="C3065D32"/>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3" w15:restartNumberingAfterBreak="0">
    <w:nsid w:val="716D425C"/>
    <w:multiLevelType w:val="multilevel"/>
    <w:tmpl w:val="2516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1F46ECA"/>
    <w:multiLevelType w:val="multilevel"/>
    <w:tmpl w:val="F8D007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15:restartNumberingAfterBreak="0">
    <w:nsid w:val="7BD86643"/>
    <w:multiLevelType w:val="multilevel"/>
    <w:tmpl w:val="CD362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6"/>
  </w:num>
  <w:num w:numId="3">
    <w:abstractNumId w:val="9"/>
  </w:num>
  <w:num w:numId="4">
    <w:abstractNumId w:val="15"/>
  </w:num>
  <w:num w:numId="5">
    <w:abstractNumId w:val="12"/>
  </w:num>
  <w:num w:numId="6">
    <w:abstractNumId w:val="2"/>
  </w:num>
  <w:num w:numId="7">
    <w:abstractNumId w:val="17"/>
  </w:num>
  <w:num w:numId="8">
    <w:abstractNumId w:val="5"/>
  </w:num>
  <w:num w:numId="9">
    <w:abstractNumId w:val="7"/>
  </w:num>
  <w:num w:numId="10">
    <w:abstractNumId w:val="16"/>
  </w:num>
  <w:num w:numId="11">
    <w:abstractNumId w:val="10"/>
  </w:num>
  <w:num w:numId="12">
    <w:abstractNumId w:val="29"/>
  </w:num>
  <w:num w:numId="13">
    <w:abstractNumId w:val="31"/>
  </w:num>
  <w:num w:numId="14">
    <w:abstractNumId w:val="24"/>
  </w:num>
  <w:num w:numId="15">
    <w:abstractNumId w:val="18"/>
  </w:num>
  <w:num w:numId="16">
    <w:abstractNumId w:val="35"/>
  </w:num>
  <w:num w:numId="17">
    <w:abstractNumId w:val="30"/>
  </w:num>
  <w:num w:numId="18">
    <w:abstractNumId w:val="14"/>
  </w:num>
  <w:num w:numId="19">
    <w:abstractNumId w:val="8"/>
  </w:num>
  <w:num w:numId="20">
    <w:abstractNumId w:val="28"/>
  </w:num>
  <w:num w:numId="21">
    <w:abstractNumId w:val="4"/>
  </w:num>
  <w:num w:numId="22">
    <w:abstractNumId w:val="26"/>
  </w:num>
  <w:num w:numId="23">
    <w:abstractNumId w:val="34"/>
  </w:num>
  <w:num w:numId="24">
    <w:abstractNumId w:val="13"/>
  </w:num>
  <w:num w:numId="25">
    <w:abstractNumId w:val="19"/>
  </w:num>
  <w:num w:numId="26">
    <w:abstractNumId w:val="20"/>
  </w:num>
  <w:num w:numId="27">
    <w:abstractNumId w:val="33"/>
  </w:num>
  <w:num w:numId="28">
    <w:abstractNumId w:val="25"/>
  </w:num>
  <w:num w:numId="29">
    <w:abstractNumId w:val="32"/>
  </w:num>
  <w:num w:numId="30">
    <w:abstractNumId w:val="21"/>
  </w:num>
  <w:num w:numId="31">
    <w:abstractNumId w:val="1"/>
  </w:num>
  <w:num w:numId="3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1"/>
  </w:num>
  <w:num w:numId="35">
    <w:abstractNumId w:val="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65"/>
    <w:rsid w:val="00014D3D"/>
    <w:rsid w:val="00063173"/>
    <w:rsid w:val="000B23F7"/>
    <w:rsid w:val="001124BE"/>
    <w:rsid w:val="00120635"/>
    <w:rsid w:val="0014476F"/>
    <w:rsid w:val="00192F35"/>
    <w:rsid w:val="001B03A6"/>
    <w:rsid w:val="001C3FE9"/>
    <w:rsid w:val="002115F2"/>
    <w:rsid w:val="002B4D75"/>
    <w:rsid w:val="002E0465"/>
    <w:rsid w:val="002F338B"/>
    <w:rsid w:val="00301425"/>
    <w:rsid w:val="00351222"/>
    <w:rsid w:val="003520EC"/>
    <w:rsid w:val="00354916"/>
    <w:rsid w:val="003C5CA8"/>
    <w:rsid w:val="004113A1"/>
    <w:rsid w:val="0043681B"/>
    <w:rsid w:val="004765A1"/>
    <w:rsid w:val="004B2867"/>
    <w:rsid w:val="00526836"/>
    <w:rsid w:val="0053591A"/>
    <w:rsid w:val="00551D8D"/>
    <w:rsid w:val="00557D68"/>
    <w:rsid w:val="005C02BC"/>
    <w:rsid w:val="00612777"/>
    <w:rsid w:val="00612DBC"/>
    <w:rsid w:val="00682D6B"/>
    <w:rsid w:val="0072573F"/>
    <w:rsid w:val="007361F8"/>
    <w:rsid w:val="007604F0"/>
    <w:rsid w:val="00770F03"/>
    <w:rsid w:val="007A273D"/>
    <w:rsid w:val="007A7EF7"/>
    <w:rsid w:val="007D22FB"/>
    <w:rsid w:val="008169D2"/>
    <w:rsid w:val="0087019A"/>
    <w:rsid w:val="008803BB"/>
    <w:rsid w:val="008F71EC"/>
    <w:rsid w:val="009805A0"/>
    <w:rsid w:val="009C7DAD"/>
    <w:rsid w:val="009E5423"/>
    <w:rsid w:val="009F115A"/>
    <w:rsid w:val="009F37BB"/>
    <w:rsid w:val="00A82CB2"/>
    <w:rsid w:val="00A84468"/>
    <w:rsid w:val="00AA5055"/>
    <w:rsid w:val="00AC688E"/>
    <w:rsid w:val="00B4429E"/>
    <w:rsid w:val="00C57C77"/>
    <w:rsid w:val="00CE34E5"/>
    <w:rsid w:val="00D41B3B"/>
    <w:rsid w:val="00D905FF"/>
    <w:rsid w:val="00E00068"/>
    <w:rsid w:val="00E51A90"/>
    <w:rsid w:val="00E55A15"/>
    <w:rsid w:val="00E90F78"/>
    <w:rsid w:val="00E93DF2"/>
    <w:rsid w:val="00EA4CA8"/>
    <w:rsid w:val="00EF2E9F"/>
    <w:rsid w:val="00F36AA9"/>
    <w:rsid w:val="00F8175C"/>
    <w:rsid w:val="00FA5FCC"/>
    <w:rsid w:val="00FC0F70"/>
    <w:rsid w:val="00FE0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108EDB"/>
  <w15:docId w15:val="{F54658C6-17AA-46E7-91D9-25EDD370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361F8"/>
    <w:pPr>
      <w:tabs>
        <w:tab w:val="center" w:pos="4513"/>
        <w:tab w:val="right" w:pos="9026"/>
      </w:tabs>
      <w:spacing w:line="240" w:lineRule="auto"/>
    </w:pPr>
  </w:style>
  <w:style w:type="character" w:customStyle="1" w:styleId="HeaderChar">
    <w:name w:val="Header Char"/>
    <w:basedOn w:val="DefaultParagraphFont"/>
    <w:link w:val="Header"/>
    <w:uiPriority w:val="99"/>
    <w:rsid w:val="007361F8"/>
  </w:style>
  <w:style w:type="paragraph" w:styleId="Footer">
    <w:name w:val="footer"/>
    <w:basedOn w:val="Normal"/>
    <w:link w:val="FooterChar"/>
    <w:uiPriority w:val="99"/>
    <w:unhideWhenUsed/>
    <w:rsid w:val="007361F8"/>
    <w:pPr>
      <w:tabs>
        <w:tab w:val="center" w:pos="4513"/>
        <w:tab w:val="right" w:pos="9026"/>
      </w:tabs>
      <w:spacing w:line="240" w:lineRule="auto"/>
    </w:pPr>
  </w:style>
  <w:style w:type="character" w:customStyle="1" w:styleId="FooterChar">
    <w:name w:val="Footer Char"/>
    <w:basedOn w:val="DefaultParagraphFont"/>
    <w:link w:val="Footer"/>
    <w:uiPriority w:val="99"/>
    <w:rsid w:val="007361F8"/>
  </w:style>
  <w:style w:type="character" w:styleId="Hyperlink">
    <w:name w:val="Hyperlink"/>
    <w:basedOn w:val="DefaultParagraphFont"/>
    <w:uiPriority w:val="99"/>
    <w:unhideWhenUsed/>
    <w:rsid w:val="0014476F"/>
    <w:rPr>
      <w:color w:val="0000FF" w:themeColor="hyperlink"/>
      <w:u w:val="single"/>
    </w:rPr>
  </w:style>
  <w:style w:type="character" w:styleId="FollowedHyperlink">
    <w:name w:val="FollowedHyperlink"/>
    <w:basedOn w:val="DefaultParagraphFont"/>
    <w:uiPriority w:val="99"/>
    <w:semiHidden/>
    <w:unhideWhenUsed/>
    <w:rsid w:val="00354916"/>
    <w:rPr>
      <w:color w:val="800080" w:themeColor="followedHyperlink"/>
      <w:u w:val="single"/>
    </w:rPr>
  </w:style>
  <w:style w:type="paragraph" w:styleId="ListParagraph">
    <w:name w:val="List Paragraph"/>
    <w:basedOn w:val="Normal"/>
    <w:uiPriority w:val="34"/>
    <w:qFormat/>
    <w:rsid w:val="00A84468"/>
    <w:pPr>
      <w:ind w:left="720"/>
      <w:contextualSpacing/>
    </w:pPr>
  </w:style>
  <w:style w:type="character" w:styleId="CommentReference">
    <w:name w:val="annotation reference"/>
    <w:basedOn w:val="DefaultParagraphFont"/>
    <w:uiPriority w:val="99"/>
    <w:semiHidden/>
    <w:unhideWhenUsed/>
    <w:rsid w:val="009805A0"/>
    <w:rPr>
      <w:sz w:val="16"/>
      <w:szCs w:val="16"/>
    </w:rPr>
  </w:style>
  <w:style w:type="paragraph" w:styleId="CommentText">
    <w:name w:val="annotation text"/>
    <w:basedOn w:val="Normal"/>
    <w:link w:val="CommentTextChar"/>
    <w:uiPriority w:val="99"/>
    <w:semiHidden/>
    <w:unhideWhenUsed/>
    <w:rsid w:val="009805A0"/>
    <w:pPr>
      <w:spacing w:line="240" w:lineRule="auto"/>
    </w:pPr>
    <w:rPr>
      <w:sz w:val="20"/>
      <w:szCs w:val="20"/>
    </w:rPr>
  </w:style>
  <w:style w:type="character" w:customStyle="1" w:styleId="CommentTextChar">
    <w:name w:val="Comment Text Char"/>
    <w:basedOn w:val="DefaultParagraphFont"/>
    <w:link w:val="CommentText"/>
    <w:uiPriority w:val="99"/>
    <w:semiHidden/>
    <w:rsid w:val="009805A0"/>
    <w:rPr>
      <w:sz w:val="20"/>
      <w:szCs w:val="20"/>
    </w:rPr>
  </w:style>
  <w:style w:type="paragraph" w:styleId="CommentSubject">
    <w:name w:val="annotation subject"/>
    <w:basedOn w:val="CommentText"/>
    <w:next w:val="CommentText"/>
    <w:link w:val="CommentSubjectChar"/>
    <w:uiPriority w:val="99"/>
    <w:semiHidden/>
    <w:unhideWhenUsed/>
    <w:rsid w:val="009805A0"/>
    <w:rPr>
      <w:b/>
      <w:bCs/>
    </w:rPr>
  </w:style>
  <w:style w:type="character" w:customStyle="1" w:styleId="CommentSubjectChar">
    <w:name w:val="Comment Subject Char"/>
    <w:basedOn w:val="CommentTextChar"/>
    <w:link w:val="CommentSubject"/>
    <w:uiPriority w:val="99"/>
    <w:semiHidden/>
    <w:rsid w:val="009805A0"/>
    <w:rPr>
      <w:b/>
      <w:bCs/>
      <w:sz w:val="20"/>
      <w:szCs w:val="20"/>
    </w:rPr>
  </w:style>
  <w:style w:type="paragraph" w:styleId="BalloonText">
    <w:name w:val="Balloon Text"/>
    <w:basedOn w:val="Normal"/>
    <w:link w:val="BalloonTextChar"/>
    <w:uiPriority w:val="99"/>
    <w:semiHidden/>
    <w:unhideWhenUsed/>
    <w:rsid w:val="009805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5A0"/>
    <w:rPr>
      <w:rFonts w:ascii="Segoe UI" w:hAnsi="Segoe UI" w:cs="Segoe UI"/>
      <w:sz w:val="18"/>
      <w:szCs w:val="18"/>
    </w:rPr>
  </w:style>
  <w:style w:type="paragraph" w:styleId="FootnoteText">
    <w:name w:val="footnote text"/>
    <w:basedOn w:val="Normal"/>
    <w:link w:val="FootnoteTextChar"/>
    <w:uiPriority w:val="99"/>
    <w:semiHidden/>
    <w:unhideWhenUsed/>
    <w:rsid w:val="00E51A90"/>
    <w:pPr>
      <w:spacing w:line="240" w:lineRule="auto"/>
    </w:pPr>
    <w:rPr>
      <w:sz w:val="20"/>
      <w:szCs w:val="20"/>
    </w:rPr>
  </w:style>
  <w:style w:type="character" w:customStyle="1" w:styleId="FootnoteTextChar">
    <w:name w:val="Footnote Text Char"/>
    <w:basedOn w:val="DefaultParagraphFont"/>
    <w:link w:val="FootnoteText"/>
    <w:uiPriority w:val="99"/>
    <w:semiHidden/>
    <w:rsid w:val="00E51A90"/>
    <w:rPr>
      <w:sz w:val="20"/>
      <w:szCs w:val="20"/>
    </w:rPr>
  </w:style>
  <w:style w:type="character" w:styleId="FootnoteReference">
    <w:name w:val="footnote reference"/>
    <w:basedOn w:val="DefaultParagraphFont"/>
    <w:uiPriority w:val="99"/>
    <w:semiHidden/>
    <w:unhideWhenUsed/>
    <w:rsid w:val="00E51A90"/>
    <w:rPr>
      <w:vertAlign w:val="superscript"/>
    </w:rPr>
  </w:style>
  <w:style w:type="character" w:customStyle="1" w:styleId="UnresolvedMention">
    <w:name w:val="Unresolved Mention"/>
    <w:basedOn w:val="DefaultParagraphFont"/>
    <w:uiPriority w:val="99"/>
    <w:semiHidden/>
    <w:unhideWhenUsed/>
    <w:rsid w:val="00E51A90"/>
    <w:rPr>
      <w:color w:val="605E5C"/>
      <w:shd w:val="clear" w:color="auto" w:fill="E1DFDD"/>
    </w:rPr>
  </w:style>
  <w:style w:type="paragraph" w:customStyle="1" w:styleId="xxmsonormal">
    <w:name w:val="x_xmsonormal"/>
    <w:basedOn w:val="Normal"/>
    <w:rsid w:val="00612DBC"/>
    <w:pPr>
      <w:spacing w:before="100" w:beforeAutospacing="1" w:after="100" w:afterAutospacing="1" w:line="240" w:lineRule="auto"/>
    </w:pPr>
    <w:rPr>
      <w:rFonts w:ascii="Calibri" w:eastAsiaTheme="minorHAnsi" w:hAnsi="Calibri" w:cs="Calibri"/>
      <w:lang w:val="en-GB"/>
    </w:rPr>
  </w:style>
  <w:style w:type="paragraph" w:customStyle="1" w:styleId="SUHeading4">
    <w:name w:val="SUHeading4"/>
    <w:basedOn w:val="Heading4"/>
    <w:rsid w:val="002F338B"/>
    <w:rPr>
      <w:rFonts w:ascii="FreightSans Pro Bold" w:hAnsi="FreightSans Pro Bold"/>
      <w:color w:val="F26641"/>
      <w:sz w:val="26"/>
      <w:szCs w:val="26"/>
      <w:lang w:val="en-GB"/>
    </w:rPr>
  </w:style>
  <w:style w:type="paragraph" w:styleId="NormalWeb">
    <w:name w:val="Normal (Web)"/>
    <w:basedOn w:val="Normal"/>
    <w:uiPriority w:val="99"/>
    <w:unhideWhenUsed/>
    <w:rsid w:val="00E55A15"/>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553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jisc.ac.uk/staff/rohan-slaughter" TargetMode="External"/><Relationship Id="rId2" Type="http://schemas.openxmlformats.org/officeDocument/2006/relationships/hyperlink" Target="https://www.signdesignsociety.co.uk/book/the-sign-design-guide/?fbclid=IwAR2SmzlChKJgS7adP5JHbYxFBoNIBUHbWHh6rQpDDXFJxpVBHmGcVBZ4dxc" TargetMode="External"/><Relationship Id="rId1" Type="http://schemas.openxmlformats.org/officeDocument/2006/relationships/hyperlink" Target="https://www.disabilityrightsuk.org/government-response-dsa-fund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8B652-A019-409C-8311-10689EFB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4222</Words>
  <Characters>24071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 Quinn</dc:creator>
  <cp:lastModifiedBy>Quinn, Frankie</cp:lastModifiedBy>
  <cp:revision>2</cp:revision>
  <cp:lastPrinted>2020-02-05T17:48:00Z</cp:lastPrinted>
  <dcterms:created xsi:type="dcterms:W3CDTF">2020-02-05T17:50:00Z</dcterms:created>
  <dcterms:modified xsi:type="dcterms:W3CDTF">2020-02-05T17:50:00Z</dcterms:modified>
</cp:coreProperties>
</file>