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B74FEE" w14:textId="05C6497C" w:rsidR="007D15F4" w:rsidRPr="00BE212B" w:rsidRDefault="007A3AC5" w:rsidP="007D15F4">
      <w:pPr>
        <w:jc w:val="center"/>
        <w:rPr>
          <w:rFonts w:ascii="FreightSans Pro Book" w:eastAsia="FreightSans Pro Book" w:hAnsi="FreightSans Pro Book" w:cs="FreightSans Pro Book"/>
          <w:b/>
          <w:bCs/>
          <w:color w:val="F26640"/>
          <w:sz w:val="28"/>
          <w:szCs w:val="28"/>
          <w:u w:val="single"/>
          <w:lang w:val="en-GB"/>
        </w:rPr>
      </w:pPr>
      <w:r w:rsidRPr="00BE212B">
        <w:rPr>
          <w:rFonts w:ascii="FreightSans Pro Bold" w:eastAsia="FreightSans Pro Book" w:hAnsi="FreightSans Pro Bold" w:cs="FreightSans Pro Book"/>
          <w:color w:val="F26640"/>
          <w:sz w:val="32"/>
          <w:szCs w:val="32"/>
          <w:lang w:val="en-GB"/>
        </w:rPr>
        <w:t xml:space="preserve">Society </w:t>
      </w:r>
      <w:r w:rsidR="002738E5" w:rsidRPr="00BE212B">
        <w:rPr>
          <w:rFonts w:ascii="FreightSans Pro Bold" w:eastAsia="FreightSans Pro Book" w:hAnsi="FreightSans Pro Bold" w:cs="FreightSans Pro Book"/>
          <w:color w:val="F26640"/>
          <w:sz w:val="32"/>
          <w:szCs w:val="32"/>
          <w:lang w:val="en-GB"/>
        </w:rPr>
        <w:t xml:space="preserve">Development </w:t>
      </w:r>
      <w:r w:rsidRPr="00BE212B">
        <w:rPr>
          <w:rFonts w:ascii="FreightSans Pro Bold" w:eastAsia="FreightSans Pro Book" w:hAnsi="FreightSans Pro Bold" w:cs="FreightSans Pro Book"/>
          <w:color w:val="F26640"/>
          <w:sz w:val="32"/>
          <w:szCs w:val="32"/>
          <w:lang w:val="en-GB"/>
        </w:rPr>
        <w:t>Plan 2024-25</w:t>
      </w:r>
    </w:p>
    <w:p w14:paraId="1C821489" w14:textId="77777777" w:rsidR="007D15F4" w:rsidRDefault="007D15F4" w:rsidP="007D15F4">
      <w:pPr>
        <w:spacing w:line="257" w:lineRule="auto"/>
        <w:rPr>
          <w:rFonts w:ascii="FreightSans Pro Book" w:hAnsi="FreightSans Pro Book"/>
          <w:sz w:val="22"/>
          <w:szCs w:val="22"/>
          <w:lang w:val="en-GB"/>
        </w:rPr>
      </w:pPr>
    </w:p>
    <w:p w14:paraId="3EB8E410" w14:textId="77777777" w:rsidR="007D15F4" w:rsidRDefault="007D15F4" w:rsidP="007D15F4">
      <w:pPr>
        <w:spacing w:line="257" w:lineRule="auto"/>
        <w:rPr>
          <w:rFonts w:ascii="FreightSans Pro Book" w:hAnsi="FreightSans Pro Book"/>
          <w:sz w:val="22"/>
          <w:szCs w:val="22"/>
          <w:lang w:val="en-GB"/>
        </w:rPr>
      </w:pPr>
    </w:p>
    <w:tbl>
      <w:tblPr>
        <w:tblW w:w="14468" w:type="dxa"/>
        <w:tblInd w:w="-108" w:type="dxa"/>
        <w:tblLook w:val="04A0" w:firstRow="1" w:lastRow="0" w:firstColumn="1" w:lastColumn="0" w:noHBand="0" w:noVBand="1"/>
      </w:tblPr>
      <w:tblGrid>
        <w:gridCol w:w="8516"/>
        <w:gridCol w:w="1205"/>
        <w:gridCol w:w="4747"/>
      </w:tblGrid>
      <w:tr w:rsidR="007D15F4" w14:paraId="42DDB719" w14:textId="77777777" w:rsidTr="00BE212B">
        <w:trPr>
          <w:trHeight w:val="357"/>
        </w:trPr>
        <w:tc>
          <w:tcPr>
            <w:tcW w:w="8516" w:type="dxa"/>
            <w:tcBorders>
              <w:top w:val="nil"/>
              <w:left w:val="single" w:sz="4" w:space="0" w:color="F26640"/>
              <w:bottom w:val="single" w:sz="4" w:space="0" w:color="082244"/>
              <w:right w:val="nil"/>
            </w:tcBorders>
            <w:shd w:val="clear" w:color="auto" w:fill="F26640"/>
            <w:vAlign w:val="center"/>
            <w:hideMark/>
          </w:tcPr>
          <w:p w14:paraId="56121A05" w14:textId="6A4217F7" w:rsidR="007D15F4" w:rsidRPr="005C0475" w:rsidRDefault="007D15F4" w:rsidP="00CB0495">
            <w:pPr>
              <w:rPr>
                <w:rFonts w:ascii="FreightSans Pro Bold" w:hAnsi="FreightSans Pro Bold" w:cs="Calibri"/>
                <w:color w:val="FFFFFF"/>
                <w:sz w:val="28"/>
                <w:szCs w:val="28"/>
                <w:lang w:eastAsia="en-GB"/>
              </w:rPr>
            </w:pPr>
            <w:r w:rsidRPr="005C0475">
              <w:rPr>
                <w:rFonts w:ascii="FreightSans Pro Bold" w:hAnsi="FreightSans Pro Bold" w:cs="Calibri"/>
                <w:color w:val="FFFFFF"/>
                <w:sz w:val="28"/>
                <w:szCs w:val="28"/>
              </w:rPr>
              <w:t xml:space="preserve">Society Engagement </w:t>
            </w:r>
            <w:r w:rsidR="00ED2768">
              <w:rPr>
                <w:rFonts w:ascii="FreightSans Pro Bold" w:hAnsi="FreightSans Pro Bold" w:cs="Calibri"/>
                <w:color w:val="FFFFFF"/>
                <w:sz w:val="28"/>
                <w:szCs w:val="28"/>
              </w:rPr>
              <w:t>and Activity</w:t>
            </w:r>
          </w:p>
        </w:tc>
        <w:tc>
          <w:tcPr>
            <w:tcW w:w="1205" w:type="dxa"/>
            <w:tcBorders>
              <w:top w:val="nil"/>
              <w:left w:val="nil"/>
              <w:bottom w:val="single" w:sz="4" w:space="0" w:color="082244"/>
              <w:right w:val="nil"/>
            </w:tcBorders>
            <w:shd w:val="clear" w:color="auto" w:fill="auto"/>
            <w:vAlign w:val="center"/>
            <w:hideMark/>
          </w:tcPr>
          <w:p w14:paraId="0F7D145A" w14:textId="77777777" w:rsidR="007D15F4" w:rsidRPr="005C0475" w:rsidRDefault="007D15F4" w:rsidP="00CB0495">
            <w:pPr>
              <w:rPr>
                <w:rFonts w:ascii="FreightSans Pro Bold" w:hAnsi="FreightSans Pro Bold" w:cs="Calibri"/>
                <w:color w:val="FFFFFF"/>
                <w:sz w:val="28"/>
                <w:szCs w:val="28"/>
              </w:rPr>
            </w:pPr>
          </w:p>
        </w:tc>
        <w:tc>
          <w:tcPr>
            <w:tcW w:w="4747" w:type="dxa"/>
            <w:tcBorders>
              <w:top w:val="nil"/>
              <w:left w:val="nil"/>
              <w:bottom w:val="single" w:sz="4" w:space="0" w:color="082244"/>
              <w:right w:val="nil"/>
            </w:tcBorders>
            <w:shd w:val="clear" w:color="auto" w:fill="auto"/>
            <w:vAlign w:val="center"/>
            <w:hideMark/>
          </w:tcPr>
          <w:p w14:paraId="4C826EB3" w14:textId="77777777" w:rsidR="007D15F4" w:rsidRPr="005C0475" w:rsidRDefault="007D15F4" w:rsidP="00CB0495">
            <w:pPr>
              <w:jc w:val="center"/>
              <w:rPr>
                <w:rFonts w:ascii="FreightSans Pro Bold" w:hAnsi="FreightSans Pro Bold"/>
                <w:sz w:val="20"/>
                <w:szCs w:val="20"/>
              </w:rPr>
            </w:pPr>
          </w:p>
        </w:tc>
      </w:tr>
      <w:tr w:rsidR="007D15F4" w14:paraId="7C30BD91" w14:textId="77777777" w:rsidTr="00BE212B">
        <w:trPr>
          <w:trHeight w:val="596"/>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4EC60D67" w14:textId="77777777" w:rsidR="007D15F4" w:rsidRPr="00ED2768" w:rsidRDefault="007D15F4" w:rsidP="00CB0495">
            <w:pPr>
              <w:rPr>
                <w:rFonts w:ascii="FreightSans Pro Bold" w:hAnsi="FreightSans Pro Bold" w:cs="Calibri"/>
                <w:color w:val="FFFFFF"/>
                <w:sz w:val="22"/>
                <w:szCs w:val="22"/>
              </w:rPr>
            </w:pPr>
            <w:r w:rsidRPr="00ED2768">
              <w:rPr>
                <w:rFonts w:ascii="FreightSans Pro Bold" w:hAnsi="FreightSans Pro Bold" w:cs="Calibri"/>
                <w:color w:val="FFFFFF"/>
                <w:sz w:val="22"/>
                <w:szCs w:val="22"/>
              </w:rPr>
              <w:t>Membership</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1EFD01A9" w14:textId="77777777" w:rsidR="007D15F4" w:rsidRPr="005C0475" w:rsidRDefault="007D15F4" w:rsidP="00CB0495">
            <w:pPr>
              <w:jc w:val="center"/>
              <w:rPr>
                <w:rFonts w:ascii="FreightSans Pro Bold" w:hAnsi="FreightSans Pro Bold" w:cs="Calibri"/>
                <w:color w:val="FFFFFF"/>
                <w:sz w:val="22"/>
                <w:szCs w:val="22"/>
              </w:rPr>
            </w:pPr>
            <w:r w:rsidRPr="005C0475">
              <w:rPr>
                <w:rFonts w:ascii="FreightSans Pro Bold" w:hAnsi="FreightSans Pro Bold" w:cs="Calibri"/>
                <w:color w:val="FFFFFF"/>
                <w:sz w:val="22"/>
                <w:szCs w:val="22"/>
              </w:rPr>
              <w:t>Achieve</w:t>
            </w:r>
            <w:r>
              <w:rPr>
                <w:rFonts w:ascii="FreightSans Pro Bold" w:hAnsi="FreightSans Pro Bold" w:cs="Calibri"/>
                <w:color w:val="FFFFFF"/>
                <w:sz w:val="22"/>
                <w:szCs w:val="22"/>
              </w:rPr>
              <w:t>d</w:t>
            </w:r>
            <w:r w:rsidRPr="005C0475">
              <w:rPr>
                <w:rFonts w:ascii="FreightSans Pro Bold" w:hAnsi="FreightSans Pro Bold" w:cs="Calibri"/>
                <w:color w:val="FFFFFF"/>
                <w:sz w:val="22"/>
                <w:szCs w:val="22"/>
              </w:rPr>
              <w:t>?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6B3570AE" w14:textId="77777777" w:rsidR="007D15F4" w:rsidRPr="005C0475" w:rsidRDefault="007D15F4" w:rsidP="00CB0495">
            <w:pPr>
              <w:rPr>
                <w:rFonts w:ascii="FreightSans Pro Bold" w:hAnsi="FreightSans Pro Bold" w:cs="Calibri"/>
                <w:color w:val="FFFFFF"/>
                <w:sz w:val="22"/>
                <w:szCs w:val="22"/>
              </w:rPr>
            </w:pPr>
            <w:r w:rsidRPr="005C0475">
              <w:rPr>
                <w:rFonts w:ascii="FreightSans Pro Bold" w:hAnsi="FreightSans Pro Bold" w:cs="Calibri"/>
                <w:color w:val="FFFFFF"/>
                <w:sz w:val="22"/>
                <w:szCs w:val="22"/>
              </w:rPr>
              <w:t>Notes</w:t>
            </w:r>
          </w:p>
        </w:tc>
      </w:tr>
      <w:tr w:rsidR="007D15F4" w:rsidRPr="007D15F4" w14:paraId="2197796C"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FF5A183"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increased its membership by </w:t>
            </w:r>
            <w:r w:rsidR="00CA7363" w:rsidRPr="00BE212B">
              <w:rPr>
                <w:rFonts w:ascii="FreightSans Pro Book" w:hAnsi="FreightSans Pro Book" w:cs="Calibri"/>
                <w:color w:val="082244"/>
                <w:sz w:val="22"/>
                <w:szCs w:val="22"/>
              </w:rPr>
              <w:t xml:space="preserve">at least </w:t>
            </w:r>
            <w:r w:rsidRPr="00BE212B">
              <w:rPr>
                <w:rFonts w:ascii="FreightSans Pro Book" w:hAnsi="FreightSans Pro Book" w:cs="Calibri"/>
                <w:color w:val="082244"/>
                <w:sz w:val="22"/>
                <w:szCs w:val="22"/>
              </w:rPr>
              <w:t>10% from the previous academic year</w:t>
            </w:r>
          </w:p>
          <w:p w14:paraId="74E55557" w14:textId="34285574" w:rsidR="002738E5" w:rsidRPr="00BE212B" w:rsidRDefault="002738E5" w:rsidP="00CB0495">
            <w:pPr>
              <w:rPr>
                <w:rFonts w:ascii="FreightSans Pro Book" w:hAnsi="FreightSans Pro Book" w:cs="Calibri"/>
                <w:color w:val="082244"/>
                <w:sz w:val="22"/>
                <w:szCs w:val="22"/>
              </w:rPr>
            </w:pP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1D07D994"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132B6B1"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15ADC5D8"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37CB96BB" w14:textId="77777777" w:rsidR="00ED2768"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attended two events aimed at recruiting new members (e.g. Welcome Fair, January Welcome). </w:t>
            </w:r>
          </w:p>
          <w:p w14:paraId="0DA949A7" w14:textId="77777777" w:rsidR="00ED2768" w:rsidRPr="00BE212B" w:rsidRDefault="00ED2768" w:rsidP="00CB0495">
            <w:pPr>
              <w:rPr>
                <w:rFonts w:ascii="FreightSans Pro Book" w:hAnsi="FreightSans Pro Book" w:cs="Calibri"/>
                <w:color w:val="082244"/>
                <w:sz w:val="22"/>
                <w:szCs w:val="22"/>
              </w:rPr>
            </w:pPr>
          </w:p>
          <w:p w14:paraId="4B19E4E6" w14:textId="18624978"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Has your group: booked a stall at welcome fair, booked a stall at January welcome, put on a bespoke activity at their stall to engage newcomers, have resources available to hand out to interested students, been friendly, welcoming and helpful to those who visit their stall. </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3B6F1C07"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30931588"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1866EBE1"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3DC4D985" w14:textId="77777777" w:rsidR="00ED2768"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run at least three taster sessions aimed at recruiting new members over the academic year. </w:t>
            </w:r>
          </w:p>
          <w:p w14:paraId="0B9D59AB" w14:textId="77777777" w:rsidR="00ED2768" w:rsidRPr="00BE212B" w:rsidRDefault="00ED2768" w:rsidP="00CB0495">
            <w:pPr>
              <w:rPr>
                <w:rFonts w:ascii="FreightSans Pro Book" w:hAnsi="FreightSans Pro Book" w:cs="Calibri"/>
                <w:color w:val="082244"/>
                <w:sz w:val="22"/>
                <w:szCs w:val="22"/>
              </w:rPr>
            </w:pPr>
          </w:p>
          <w:p w14:paraId="468BB53A" w14:textId="46AF6726"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Please give examples of each taster session you lead and how you made it specifically targeting new members or the interest of new people to join your society. For example: Welcome socials at a pub or park, Meet and greets in a lecture theatre, Give-it-a-go sessions, Powerpoint presentation evenings to gain insight into the activities the society runs/ what to expect during the year. </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78B45007"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386F1434"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073EE1DE"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F73DA2D" w14:textId="177AD7F1" w:rsidR="007D15F4" w:rsidRPr="00F86DC3" w:rsidRDefault="007D15F4" w:rsidP="00CB0495">
            <w:pPr>
              <w:rPr>
                <w:rFonts w:ascii="FreightSans Pro Bold" w:hAnsi="FreightSans Pro Bold" w:cs="Calibri"/>
                <w:color w:val="FFFFFF" w:themeColor="background1"/>
                <w:sz w:val="22"/>
                <w:szCs w:val="22"/>
              </w:rPr>
            </w:pPr>
            <w:bookmarkStart w:id="0" w:name="_Hlk152256107"/>
            <w:r w:rsidRPr="00F86DC3">
              <w:rPr>
                <w:rFonts w:ascii="FreightSans Pro Bold" w:hAnsi="FreightSans Pro Bold" w:cs="Calibri"/>
                <w:color w:val="FFFFFF" w:themeColor="background1"/>
                <w:sz w:val="22"/>
                <w:szCs w:val="22"/>
              </w:rPr>
              <w:t xml:space="preserve">Society Events and </w:t>
            </w:r>
            <w:r w:rsidR="00ED2768" w:rsidRPr="00F86DC3">
              <w:rPr>
                <w:rFonts w:ascii="FreightSans Pro Bold" w:hAnsi="FreightSans Pro Bold" w:cs="Calibri"/>
                <w:color w:val="FFFFFF" w:themeColor="background1"/>
                <w:sz w:val="22"/>
                <w:szCs w:val="22"/>
              </w:rPr>
              <w:t>Activities</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5A85B61B"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56A807C5"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28619D8A"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859EA7C" w14:textId="77777777" w:rsidR="00ED2768"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run an event or workshop with an external speaker. </w:t>
            </w:r>
          </w:p>
          <w:p w14:paraId="7A283984" w14:textId="77777777" w:rsidR="00ED2768" w:rsidRPr="00BE212B" w:rsidRDefault="00ED2768" w:rsidP="00CB0495">
            <w:pPr>
              <w:rPr>
                <w:rFonts w:ascii="FreightSans Pro Book" w:hAnsi="FreightSans Pro Book" w:cs="Calibri"/>
                <w:color w:val="082244"/>
                <w:sz w:val="22"/>
                <w:szCs w:val="22"/>
              </w:rPr>
            </w:pPr>
          </w:p>
          <w:p w14:paraId="126BB833" w14:textId="0C858ABD"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Has your group: invited an external person to lead a workshop or speak and contribute to an event, hosted multiple external speakers in one event, </w:t>
            </w:r>
            <w:r w:rsidR="008F5DB4" w:rsidRPr="00BE212B">
              <w:rPr>
                <w:rFonts w:ascii="FreightSans Pro Book" w:hAnsi="FreightSans Pro Book" w:cs="Calibri"/>
                <w:color w:val="082244"/>
                <w:sz w:val="22"/>
                <w:szCs w:val="22"/>
              </w:rPr>
              <w:t xml:space="preserve">have had an external speaker running an online event for your society, or </w:t>
            </w:r>
            <w:r w:rsidRPr="00BE212B">
              <w:rPr>
                <w:rFonts w:ascii="FreightSans Pro Book" w:hAnsi="FreightSans Pro Book" w:cs="Calibri"/>
                <w:color w:val="082244"/>
                <w:sz w:val="22"/>
                <w:szCs w:val="22"/>
              </w:rPr>
              <w:t>have engaged with Union processes for external speaker booking</w:t>
            </w:r>
            <w:r w:rsidR="008F5DB4" w:rsidRPr="00BE212B">
              <w:rPr>
                <w:rFonts w:ascii="FreightSans Pro Book" w:hAnsi="FreightSans Pro Book" w:cs="Calibri"/>
                <w:color w:val="082244"/>
                <w:sz w:val="22"/>
                <w:szCs w:val="22"/>
              </w:rPr>
              <w:t xml:space="preserve"> adhering to the 10 working-day rule.</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498638F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3D455884"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4F2D9AE1"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75EADE23" w14:textId="77777777" w:rsidR="00ED2768"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an event that develops career insights for its members</w:t>
            </w:r>
            <w:r w:rsidR="008F5DB4" w:rsidRPr="00BE212B">
              <w:rPr>
                <w:rFonts w:ascii="FreightSans Pro Book" w:hAnsi="FreightSans Pro Book" w:cs="Calibri"/>
                <w:color w:val="082244"/>
                <w:sz w:val="22"/>
                <w:szCs w:val="22"/>
              </w:rPr>
              <w:t xml:space="preserve">. </w:t>
            </w:r>
          </w:p>
          <w:p w14:paraId="3F76099B" w14:textId="77777777" w:rsidR="00ED2768" w:rsidRPr="00BE212B" w:rsidRDefault="00ED2768" w:rsidP="00CB0495">
            <w:pPr>
              <w:rPr>
                <w:rFonts w:ascii="FreightSans Pro Book" w:hAnsi="FreightSans Pro Book" w:cs="Calibri"/>
                <w:color w:val="082244"/>
                <w:sz w:val="22"/>
                <w:szCs w:val="22"/>
              </w:rPr>
            </w:pPr>
          </w:p>
          <w:p w14:paraId="43E58BF4" w14:textId="4E58CB24" w:rsidR="007D15F4" w:rsidRPr="00BE212B" w:rsidRDefault="008F5DB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lastRenderedPageBreak/>
              <w:t xml:space="preserve">Has your society: researched career pathways that link to your society activities or members’ interests and shared this information within your group, allowed your members to present career insights, thoughts and pathways to the rest of your group, hosted a conference with opportunities for members to learn more about career insights, signposted members to online career information when necessary, have bene proactive in contacting and building relationships with relevant companies/ institutions that could share career information with your group as guest speakers or external speakers at your events or via email. </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5836DACB"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lastRenderedPageBreak/>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4B747EB4"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7BE7A6FB"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0AF33659"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provided opportunities for its members to gain a skill or qualification</w:t>
            </w:r>
            <w:r w:rsidR="002F0BAA" w:rsidRPr="00BE212B">
              <w:rPr>
                <w:rFonts w:ascii="FreightSans Pro Book" w:hAnsi="FreightSans Pro Book" w:cs="Calibri"/>
                <w:color w:val="082244"/>
                <w:sz w:val="22"/>
                <w:szCs w:val="22"/>
              </w:rPr>
              <w:t>.</w:t>
            </w:r>
          </w:p>
          <w:p w14:paraId="42B0A309" w14:textId="77777777" w:rsidR="002738E5" w:rsidRPr="00BE212B" w:rsidRDefault="002738E5" w:rsidP="00CB0495">
            <w:pPr>
              <w:rPr>
                <w:rFonts w:ascii="FreightSans Pro Book" w:hAnsi="FreightSans Pro Book" w:cs="Calibri"/>
                <w:color w:val="082244"/>
                <w:sz w:val="22"/>
                <w:szCs w:val="22"/>
              </w:rPr>
            </w:pPr>
          </w:p>
          <w:p w14:paraId="239B7B43" w14:textId="13F079D4" w:rsidR="002738E5" w:rsidRPr="00BE212B" w:rsidRDefault="002738E5"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Has your society: offered training courses for members, held workshops or events that allow students to develop skills related to your society, brought in professionals to run activity for members. </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ED484CC"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59F73636"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3580B596"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22CF055" w14:textId="77777777" w:rsidR="00ED2768"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 new or innovative large-scale event</w:t>
            </w:r>
            <w:r w:rsidR="00BD0515" w:rsidRPr="00BE212B">
              <w:rPr>
                <w:rFonts w:ascii="FreightSans Pro Book" w:hAnsi="FreightSans Pro Book" w:cs="Calibri"/>
                <w:color w:val="082244"/>
                <w:sz w:val="22"/>
                <w:szCs w:val="22"/>
              </w:rPr>
              <w:t xml:space="preserve">. </w:t>
            </w:r>
          </w:p>
          <w:p w14:paraId="2DB5661F" w14:textId="77777777" w:rsidR="00ED2768" w:rsidRPr="00BE212B" w:rsidRDefault="00ED2768" w:rsidP="00CB0495">
            <w:pPr>
              <w:rPr>
                <w:rFonts w:ascii="FreightSans Pro Book" w:hAnsi="FreightSans Pro Book" w:cs="Calibri"/>
                <w:color w:val="082244"/>
                <w:sz w:val="22"/>
                <w:szCs w:val="22"/>
              </w:rPr>
            </w:pPr>
          </w:p>
          <w:p w14:paraId="00FDE492" w14:textId="110CA8D3" w:rsidR="007D15F4" w:rsidRPr="00BE212B" w:rsidRDefault="00BD0515"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Has your group: </w:t>
            </w:r>
            <w:r w:rsidR="002A0D82" w:rsidRPr="00BE212B">
              <w:rPr>
                <w:rFonts w:ascii="FreightSans Pro Book" w:hAnsi="FreightSans Pro Book" w:cs="Calibri"/>
                <w:color w:val="082244"/>
                <w:sz w:val="22"/>
                <w:szCs w:val="22"/>
              </w:rPr>
              <w:t xml:space="preserve">planned and run a new large-scale event that has not been done before in your society, put on a large-scale event that has developed or improved from previous large-scale events your group has done, </w:t>
            </w:r>
            <w:r w:rsidRPr="00BE212B">
              <w:rPr>
                <w:rFonts w:ascii="FreightSans Pro Book" w:hAnsi="FreightSans Pro Book" w:cs="Calibri"/>
                <w:color w:val="082244"/>
                <w:sz w:val="22"/>
                <w:szCs w:val="22"/>
              </w:rPr>
              <w:t>engaged with the student activities team</w:t>
            </w:r>
            <w:r w:rsidR="002A0D82" w:rsidRPr="00BE212B">
              <w:rPr>
                <w:rFonts w:ascii="FreightSans Pro Book" w:hAnsi="FreightSans Pro Book" w:cs="Calibri"/>
                <w:color w:val="082244"/>
                <w:sz w:val="22"/>
                <w:szCs w:val="22"/>
              </w:rPr>
              <w:t xml:space="preserve"> and adhered to our event booking guidelines, put on an event that had a large number of students attending, put on a large scale event that engaged students that weren’t your members.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7367268"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6ECFD08D" w14:textId="77777777" w:rsidR="007D15F4" w:rsidRPr="007D15F4" w:rsidRDefault="007D15F4" w:rsidP="00CB0495">
            <w:pPr>
              <w:rPr>
                <w:rFonts w:ascii="FreightSans Pro Book" w:hAnsi="FreightSans Pro Book" w:cs="Calibri"/>
                <w:color w:val="000000"/>
                <w:sz w:val="22"/>
                <w:szCs w:val="22"/>
              </w:rPr>
            </w:pPr>
          </w:p>
        </w:tc>
      </w:tr>
      <w:tr w:rsidR="007D15F4" w:rsidRPr="007D15F4" w14:paraId="66B92CF8"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tcPr>
          <w:p w14:paraId="6FD65496" w14:textId="77777777" w:rsidR="00ED2768"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partnered with another society or club for an event</w:t>
            </w:r>
            <w:r w:rsidR="002A0D82" w:rsidRPr="00BE212B">
              <w:rPr>
                <w:rFonts w:ascii="FreightSans Pro Book" w:hAnsi="FreightSans Pro Book" w:cs="Calibri"/>
                <w:color w:val="082244"/>
                <w:sz w:val="22"/>
                <w:szCs w:val="22"/>
              </w:rPr>
              <w:t xml:space="preserve">. </w:t>
            </w:r>
          </w:p>
          <w:p w14:paraId="6E50F400" w14:textId="77777777" w:rsidR="00ED2768" w:rsidRPr="00BE212B" w:rsidRDefault="00ED2768" w:rsidP="00CB0495">
            <w:pPr>
              <w:rPr>
                <w:rFonts w:ascii="FreightSans Pro Book" w:hAnsi="FreightSans Pro Book" w:cs="Calibri"/>
                <w:color w:val="082244"/>
                <w:sz w:val="22"/>
                <w:szCs w:val="22"/>
              </w:rPr>
            </w:pPr>
          </w:p>
          <w:p w14:paraId="25C2FD35" w14:textId="779CA159" w:rsidR="007D15F4" w:rsidRPr="00BE212B" w:rsidRDefault="002A0D82"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Has your group: arranged one or more collaborative events with different societies, have planned and run joint activities during an event held together for members of both of your groups</w:t>
            </w:r>
            <w:r w:rsidR="00ED2768" w:rsidRPr="00BE212B">
              <w:rPr>
                <w:rFonts w:ascii="FreightSans Pro Book" w:hAnsi="FreightSans Pro Book" w:cs="Calibri"/>
                <w:color w:val="082244"/>
                <w:sz w:val="22"/>
                <w:szCs w:val="22"/>
              </w:rPr>
              <w:t>.</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tcPr>
          <w:p w14:paraId="44789932"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tcPr>
          <w:p w14:paraId="6199DCD1" w14:textId="77777777" w:rsidR="007D15F4" w:rsidRPr="007D15F4" w:rsidRDefault="007D15F4" w:rsidP="00CB0495">
            <w:pPr>
              <w:rPr>
                <w:rFonts w:ascii="FreightSans Pro Book" w:hAnsi="FreightSans Pro Book" w:cs="Calibri"/>
                <w:color w:val="000000"/>
                <w:sz w:val="22"/>
                <w:szCs w:val="22"/>
              </w:rPr>
            </w:pPr>
          </w:p>
        </w:tc>
      </w:tr>
      <w:bookmarkEnd w:id="0"/>
      <w:tr w:rsidR="007D15F4" w:rsidRPr="007D15F4" w14:paraId="2FFDEED1"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tcPr>
          <w:p w14:paraId="19ACBAF3"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 xml:space="preserve">Communications and </w:t>
            </w:r>
            <w:proofErr w:type="gramStart"/>
            <w:r w:rsidRPr="00F86DC3">
              <w:rPr>
                <w:rFonts w:ascii="FreightSans Pro Bold" w:hAnsi="FreightSans Pro Bold" w:cs="Calibri"/>
                <w:color w:val="FFFFFF" w:themeColor="background1"/>
                <w:sz w:val="22"/>
                <w:szCs w:val="22"/>
              </w:rPr>
              <w:t>Social Media</w:t>
            </w:r>
            <w:proofErr w:type="gramEnd"/>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tcPr>
          <w:p w14:paraId="128CAE1C"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tcPr>
          <w:p w14:paraId="3A0013A2"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51D97EB2"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tcPr>
          <w:p w14:paraId="3BBF8DE9"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posts varied and professional content on social media on a regular basis</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tcPr>
          <w:p w14:paraId="3EB3F026"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tcPr>
          <w:p w14:paraId="1810A6BE"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7659EDDC"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1FDE4AEF"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ensured that all communications are compatible with screen readers and all videos are subtitled</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DED6541"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7522B75"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D360B9" w:rsidRPr="007D15F4" w14:paraId="5FB5AD0D"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61C300E2" w14:textId="1FD87D6F" w:rsidR="00D360B9" w:rsidRPr="00BE212B" w:rsidRDefault="00D360B9"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increased their social media following by 10% on at least one platform</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1105BF83" w14:textId="77777777" w:rsidR="00D360B9" w:rsidRPr="007D15F4" w:rsidRDefault="00D360B9"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490BD2A" w14:textId="77777777" w:rsidR="00D360B9" w:rsidRPr="007D15F4" w:rsidRDefault="00D360B9" w:rsidP="00CB0495">
            <w:pPr>
              <w:rPr>
                <w:rFonts w:ascii="FreightSans Pro Book" w:hAnsi="FreightSans Pro Book" w:cs="Calibri"/>
                <w:color w:val="000000"/>
                <w:sz w:val="22"/>
                <w:szCs w:val="22"/>
              </w:rPr>
            </w:pPr>
          </w:p>
        </w:tc>
      </w:tr>
      <w:tr w:rsidR="007D15F4" w:rsidRPr="007D15F4" w14:paraId="2E8EC755"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3070043" w14:textId="46B7FC33"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sends out regular </w:t>
            </w:r>
            <w:r w:rsidR="00CA7363" w:rsidRPr="00BE212B">
              <w:rPr>
                <w:rFonts w:ascii="FreightSans Pro Book" w:hAnsi="FreightSans Pro Book" w:cs="Calibri"/>
                <w:color w:val="082244"/>
                <w:sz w:val="22"/>
                <w:szCs w:val="22"/>
              </w:rPr>
              <w:t xml:space="preserve">(at least monthly) </w:t>
            </w:r>
            <w:r w:rsidRPr="00BE212B">
              <w:rPr>
                <w:rFonts w:ascii="FreightSans Pro Book" w:hAnsi="FreightSans Pro Book" w:cs="Calibri"/>
                <w:color w:val="082244"/>
                <w:sz w:val="22"/>
                <w:szCs w:val="22"/>
              </w:rPr>
              <w:t>newsletters to its members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6EA2078B"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59084D6A"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743713EA"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3681C9F7"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lastRenderedPageBreak/>
              <w:t>This society has been the focus of a news story published on the Students' Union UCL website</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C2DEA83"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88A7F00" w14:textId="77777777" w:rsidR="007D15F4" w:rsidRPr="007D15F4" w:rsidRDefault="007D15F4" w:rsidP="00CB0495">
            <w:pPr>
              <w:rPr>
                <w:rFonts w:ascii="FreightSans Pro Book" w:hAnsi="FreightSans Pro Book" w:cs="Calibri"/>
                <w:color w:val="000000"/>
                <w:sz w:val="22"/>
                <w:szCs w:val="22"/>
              </w:rPr>
            </w:pPr>
          </w:p>
        </w:tc>
      </w:tr>
      <w:tr w:rsidR="007D15F4" w:rsidRPr="007D15F4" w14:paraId="3A6920CB"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003EE06"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contributed content to a Students' Union UCL newsletter</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31CF12F4"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016EC03" w14:textId="77777777" w:rsidR="007D15F4" w:rsidRPr="007D15F4" w:rsidRDefault="007D15F4" w:rsidP="00CB0495">
            <w:pPr>
              <w:rPr>
                <w:rFonts w:ascii="FreightSans Pro Book" w:hAnsi="FreightSans Pro Book" w:cs="Calibri"/>
                <w:color w:val="000000"/>
                <w:sz w:val="22"/>
                <w:szCs w:val="22"/>
              </w:rPr>
            </w:pPr>
          </w:p>
        </w:tc>
      </w:tr>
    </w:tbl>
    <w:p w14:paraId="6E1BEAFA" w14:textId="77777777" w:rsidR="007D15F4" w:rsidRPr="007D15F4" w:rsidRDefault="007D15F4" w:rsidP="007D15F4">
      <w:pPr>
        <w:spacing w:line="257" w:lineRule="auto"/>
        <w:rPr>
          <w:rFonts w:ascii="FreightSans Pro Book" w:hAnsi="FreightSans Pro Book"/>
          <w:sz w:val="22"/>
          <w:szCs w:val="22"/>
          <w:lang w:val="en-GB"/>
        </w:rPr>
      </w:pPr>
    </w:p>
    <w:p w14:paraId="401273DA" w14:textId="77777777" w:rsidR="007D15F4" w:rsidRPr="007D15F4" w:rsidRDefault="007D15F4" w:rsidP="007D15F4">
      <w:pPr>
        <w:spacing w:line="257" w:lineRule="auto"/>
        <w:rPr>
          <w:rFonts w:ascii="FreightSans Pro Book" w:hAnsi="FreightSans Pro Book"/>
          <w:sz w:val="22"/>
          <w:szCs w:val="22"/>
          <w:lang w:val="en-GB"/>
        </w:rPr>
      </w:pPr>
    </w:p>
    <w:p w14:paraId="1EF355ED" w14:textId="77777777" w:rsidR="007D15F4" w:rsidRPr="007D15F4" w:rsidRDefault="007D15F4" w:rsidP="007D15F4">
      <w:pPr>
        <w:spacing w:line="257" w:lineRule="auto"/>
        <w:rPr>
          <w:rFonts w:ascii="FreightSans Pro Book" w:hAnsi="FreightSans Pro Book"/>
          <w:sz w:val="22"/>
          <w:szCs w:val="22"/>
          <w:lang w:val="en-GB"/>
        </w:rPr>
      </w:pPr>
    </w:p>
    <w:tbl>
      <w:tblPr>
        <w:tblW w:w="14468" w:type="dxa"/>
        <w:tblInd w:w="-108" w:type="dxa"/>
        <w:tblLook w:val="04A0" w:firstRow="1" w:lastRow="0" w:firstColumn="1" w:lastColumn="0" w:noHBand="0" w:noVBand="1"/>
      </w:tblPr>
      <w:tblGrid>
        <w:gridCol w:w="8516"/>
        <w:gridCol w:w="1205"/>
        <w:gridCol w:w="4747"/>
      </w:tblGrid>
      <w:tr w:rsidR="007D15F4" w:rsidRPr="007D15F4" w14:paraId="111EEDA0" w14:textId="77777777" w:rsidTr="00BE212B">
        <w:trPr>
          <w:trHeight w:val="357"/>
        </w:trPr>
        <w:tc>
          <w:tcPr>
            <w:tcW w:w="8516" w:type="dxa"/>
            <w:tcBorders>
              <w:top w:val="nil"/>
              <w:left w:val="single" w:sz="4" w:space="0" w:color="F26640"/>
              <w:bottom w:val="single" w:sz="4" w:space="0" w:color="082244"/>
              <w:right w:val="nil"/>
            </w:tcBorders>
            <w:shd w:val="clear" w:color="auto" w:fill="F26640"/>
            <w:vAlign w:val="center"/>
            <w:hideMark/>
          </w:tcPr>
          <w:p w14:paraId="783435DE" w14:textId="4F2FE66B" w:rsidR="007D15F4" w:rsidRPr="00F86DC3" w:rsidRDefault="007D15F4" w:rsidP="00CB0495">
            <w:pPr>
              <w:rPr>
                <w:rFonts w:ascii="FreightSans Pro Bold" w:hAnsi="FreightSans Pro Bold" w:cs="Calibri"/>
                <w:color w:val="FFFFFF"/>
                <w:sz w:val="28"/>
                <w:szCs w:val="28"/>
                <w:lang w:eastAsia="en-GB"/>
              </w:rPr>
            </w:pPr>
            <w:r w:rsidRPr="00F86DC3">
              <w:rPr>
                <w:rFonts w:ascii="FreightSans Pro Bold" w:hAnsi="FreightSans Pro Bold" w:cs="Calibri"/>
                <w:color w:val="FFFFFF"/>
                <w:sz w:val="28"/>
                <w:szCs w:val="28"/>
              </w:rPr>
              <w:t xml:space="preserve">Society </w:t>
            </w:r>
            <w:r w:rsidR="00ED2768" w:rsidRPr="00F86DC3">
              <w:rPr>
                <w:rFonts w:ascii="FreightSans Pro Bold" w:hAnsi="FreightSans Pro Bold" w:cs="Calibri"/>
                <w:color w:val="FFFFFF"/>
                <w:sz w:val="28"/>
                <w:szCs w:val="28"/>
              </w:rPr>
              <w:t>Leadership</w:t>
            </w:r>
          </w:p>
        </w:tc>
        <w:tc>
          <w:tcPr>
            <w:tcW w:w="1205" w:type="dxa"/>
            <w:tcBorders>
              <w:top w:val="nil"/>
              <w:left w:val="nil"/>
              <w:bottom w:val="single" w:sz="4" w:space="0" w:color="082244"/>
              <w:right w:val="nil"/>
            </w:tcBorders>
            <w:shd w:val="clear" w:color="auto" w:fill="auto"/>
            <w:vAlign w:val="center"/>
            <w:hideMark/>
          </w:tcPr>
          <w:p w14:paraId="06037E83" w14:textId="77777777" w:rsidR="007D15F4" w:rsidRPr="007D15F4" w:rsidRDefault="007D15F4" w:rsidP="00CB0495">
            <w:pPr>
              <w:rPr>
                <w:rFonts w:ascii="FreightSans Pro Book" w:hAnsi="FreightSans Pro Book" w:cs="Calibri"/>
                <w:color w:val="FFFFFF"/>
                <w:sz w:val="28"/>
                <w:szCs w:val="28"/>
              </w:rPr>
            </w:pPr>
          </w:p>
        </w:tc>
        <w:tc>
          <w:tcPr>
            <w:tcW w:w="4747" w:type="dxa"/>
            <w:tcBorders>
              <w:top w:val="nil"/>
              <w:left w:val="nil"/>
              <w:bottom w:val="single" w:sz="4" w:space="0" w:color="082244"/>
              <w:right w:val="nil"/>
            </w:tcBorders>
            <w:shd w:val="clear" w:color="auto" w:fill="auto"/>
            <w:vAlign w:val="center"/>
            <w:hideMark/>
          </w:tcPr>
          <w:p w14:paraId="4F191A9E" w14:textId="77777777" w:rsidR="007D15F4" w:rsidRPr="007D15F4" w:rsidRDefault="007D15F4" w:rsidP="00CB0495">
            <w:pPr>
              <w:jc w:val="center"/>
              <w:rPr>
                <w:rFonts w:ascii="FreightSans Pro Book" w:hAnsi="FreightSans Pro Book"/>
                <w:sz w:val="20"/>
                <w:szCs w:val="20"/>
              </w:rPr>
            </w:pPr>
          </w:p>
        </w:tc>
      </w:tr>
      <w:tr w:rsidR="007D15F4" w:rsidRPr="007D15F4" w14:paraId="0BA2EE4F" w14:textId="77777777" w:rsidTr="00BE212B">
        <w:trPr>
          <w:trHeight w:val="596"/>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6A8EDEE0" w14:textId="77777777" w:rsidR="007D15F4" w:rsidRPr="00F86DC3" w:rsidRDefault="007D15F4" w:rsidP="00CB0495">
            <w:pPr>
              <w:rPr>
                <w:rFonts w:ascii="FreightSans Pro Bold" w:hAnsi="FreightSans Pro Bold" w:cs="Calibri"/>
                <w:color w:val="FFFFFF"/>
                <w:sz w:val="22"/>
                <w:szCs w:val="22"/>
              </w:rPr>
            </w:pPr>
            <w:r w:rsidRPr="00F86DC3">
              <w:rPr>
                <w:rFonts w:ascii="FreightSans Pro Bold" w:hAnsi="FreightSans Pro Bold" w:cs="Calibri"/>
                <w:color w:val="FFFFFF"/>
                <w:sz w:val="22"/>
                <w:szCs w:val="22"/>
              </w:rPr>
              <w:t>Democracy and Committee</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060929B8" w14:textId="77777777" w:rsidR="007D15F4" w:rsidRPr="00F86DC3" w:rsidRDefault="007D15F4" w:rsidP="00CB0495">
            <w:pPr>
              <w:jc w:val="center"/>
              <w:rPr>
                <w:rFonts w:ascii="FreightSans Pro Bold" w:hAnsi="FreightSans Pro Bold" w:cs="Calibri"/>
                <w:color w:val="FFFFFF"/>
                <w:sz w:val="22"/>
                <w:szCs w:val="22"/>
              </w:rPr>
            </w:pPr>
            <w:r w:rsidRPr="00F86DC3">
              <w:rPr>
                <w:rFonts w:ascii="FreightSans Pro Bold" w:hAnsi="FreightSans Pro Bold" w:cs="Calibri"/>
                <w:color w:val="FFFFFF"/>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2892325D" w14:textId="77777777" w:rsidR="007D15F4" w:rsidRPr="00F86DC3" w:rsidRDefault="007D15F4" w:rsidP="00CB0495">
            <w:pPr>
              <w:rPr>
                <w:rFonts w:ascii="FreightSans Pro Bold" w:hAnsi="FreightSans Pro Bold" w:cs="Calibri"/>
                <w:color w:val="FFFFFF"/>
                <w:sz w:val="22"/>
                <w:szCs w:val="22"/>
              </w:rPr>
            </w:pPr>
            <w:r w:rsidRPr="00F86DC3">
              <w:rPr>
                <w:rFonts w:ascii="FreightSans Pro Bold" w:hAnsi="FreightSans Pro Bold" w:cs="Calibri"/>
                <w:color w:val="FFFFFF"/>
                <w:sz w:val="22"/>
                <w:szCs w:val="22"/>
              </w:rPr>
              <w:t>Notes</w:t>
            </w:r>
          </w:p>
        </w:tc>
      </w:tr>
      <w:tr w:rsidR="007D15F4" w:rsidRPr="007D15F4" w14:paraId="1DC6D920"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49CFBFC"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attended a development meeting with the Activities Team</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157B9744"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4166BF54"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0DF70026"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708471C5"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an up-to-date Development Plan that has been submitted to the Activities Team</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240D87E8"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36239424"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2738E5" w:rsidRPr="007D15F4" w14:paraId="46FC32C1"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1CBF231" w14:textId="493EED16" w:rsidR="002738E5" w:rsidRPr="00BE212B" w:rsidRDefault="002738E5"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The society has frequently (at least termly) updated their development tracker throughout the year</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816F1C2" w14:textId="77777777" w:rsidR="002738E5" w:rsidRPr="007D15F4" w:rsidRDefault="002738E5"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3455C8B" w14:textId="77777777" w:rsidR="002738E5" w:rsidRPr="007D15F4" w:rsidRDefault="002738E5" w:rsidP="00CB0495">
            <w:pPr>
              <w:rPr>
                <w:rFonts w:ascii="FreightSans Pro Book" w:hAnsi="FreightSans Pro Book" w:cs="Calibri"/>
                <w:color w:val="000000"/>
                <w:sz w:val="22"/>
                <w:szCs w:val="22"/>
              </w:rPr>
            </w:pPr>
          </w:p>
        </w:tc>
      </w:tr>
      <w:tr w:rsidR="007D15F4" w:rsidRPr="007D15F4" w14:paraId="4ECB1CFA"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57CD67D4"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held at least three minuted committee meetings per term</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7E15086D"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07F14AB1"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1AC08312"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tcPr>
          <w:p w14:paraId="612370E5"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achieved 60% voter turnout in a by-election (e.g. term 1 by-election)</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tcPr>
          <w:p w14:paraId="27AEE55F"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tcPr>
          <w:p w14:paraId="7BA241BA" w14:textId="77777777" w:rsidR="007D15F4" w:rsidRPr="007D15F4" w:rsidRDefault="007D15F4" w:rsidP="00CB0495">
            <w:pPr>
              <w:rPr>
                <w:rFonts w:ascii="FreightSans Pro Book" w:hAnsi="FreightSans Pro Book" w:cs="Calibri"/>
                <w:color w:val="000000"/>
                <w:sz w:val="22"/>
                <w:szCs w:val="22"/>
              </w:rPr>
            </w:pPr>
          </w:p>
        </w:tc>
      </w:tr>
      <w:tr w:rsidR="007D15F4" w:rsidRPr="007D15F4" w14:paraId="4EC160F6"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59F3ABD1"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Budgeting and Finance</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74136776"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27750158"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60F7C7C8"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6BB1AEF5"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kept an accurate record of its finances and discussed the budget during a development meeting</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1A91D4E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67A285E6"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4F7A5348"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CB82DD5"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diversified its sources of funding via sponsorship or a Friends' Trust grant</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0C3069D"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34E1A4C1"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07FE0B10"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22D9E2D3"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an event that raised over £200.00 for their non-grant account</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1BDF812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686BBB51"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7F6B52DE"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7FB2939"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Sustainability</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9694354"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1648BC45"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1F2513FE"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3570A81"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promoted one measure of sustainability (e.g. ensuring no single-use plastics are used at events)</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4D3ADA71"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65DB0A40"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5E341DC6"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C7CA979"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held a specific event that aims to raise awareness around issues of sustainability</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057E7BA0"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059558E"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2537365F"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0671212" w14:textId="275B1850"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w:t>
            </w:r>
            <w:r w:rsidR="00CA7363" w:rsidRPr="00BE212B">
              <w:rPr>
                <w:rFonts w:ascii="FreightSans Pro Book" w:hAnsi="FreightSans Pro Book" w:cs="Calibri"/>
                <w:color w:val="082244"/>
                <w:sz w:val="22"/>
                <w:szCs w:val="22"/>
              </w:rPr>
              <w:t>actively endeavored</w:t>
            </w:r>
            <w:r w:rsidRPr="00BE212B">
              <w:rPr>
                <w:rFonts w:ascii="FreightSans Pro Book" w:hAnsi="FreightSans Pro Book" w:cs="Calibri"/>
                <w:color w:val="082244"/>
                <w:sz w:val="22"/>
                <w:szCs w:val="22"/>
              </w:rPr>
              <w:t xml:space="preserve"> to ensure that all products purchased for activities and events are sustainably sourced or recycled</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5D2CE78C"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EBBC9BE"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5624E72E"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tcPr>
          <w:p w14:paraId="522DA4C4"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lastRenderedPageBreak/>
              <w:t>This society has worked with the Student Sustainability Ambassadors or Sustainability Officer to create a spotlight article, workshop or event</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tcPr>
          <w:p w14:paraId="3C16CD44"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tcPr>
          <w:p w14:paraId="51CD9047" w14:textId="77777777" w:rsidR="007D15F4" w:rsidRPr="007D15F4" w:rsidRDefault="007D15F4" w:rsidP="00CB0495">
            <w:pPr>
              <w:rPr>
                <w:rFonts w:ascii="FreightSans Pro Book" w:hAnsi="FreightSans Pro Book" w:cs="Calibri"/>
                <w:color w:val="000000"/>
                <w:sz w:val="22"/>
                <w:szCs w:val="22"/>
              </w:rPr>
            </w:pPr>
          </w:p>
        </w:tc>
      </w:tr>
      <w:tr w:rsidR="007D15F4" w:rsidRPr="007D15F4" w14:paraId="4C9B3EC8"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tcPr>
          <w:p w14:paraId="60C5C56C"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Welfare</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tcPr>
          <w:p w14:paraId="1E33A7CA"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tcPr>
          <w:p w14:paraId="3EB8A4E8"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37C6A01C"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tcPr>
          <w:p w14:paraId="7AC46B13" w14:textId="2979B04D"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introduced a </w:t>
            </w:r>
            <w:r w:rsidR="002738E5" w:rsidRPr="00BE212B">
              <w:rPr>
                <w:rFonts w:ascii="FreightSans Pro Book" w:hAnsi="FreightSans Pro Book" w:cs="Calibri"/>
                <w:color w:val="082244"/>
                <w:sz w:val="22"/>
                <w:szCs w:val="22"/>
              </w:rPr>
              <w:t xml:space="preserve">new </w:t>
            </w:r>
            <w:r w:rsidRPr="00BE212B">
              <w:rPr>
                <w:rFonts w:ascii="FreightSans Pro Book" w:hAnsi="FreightSans Pro Book" w:cs="Calibri"/>
                <w:color w:val="082244"/>
                <w:sz w:val="22"/>
                <w:szCs w:val="22"/>
              </w:rPr>
              <w:t>initiative or event in which welfare was the leading priority</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tcPr>
          <w:p w14:paraId="5C4CB1BC"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tcPr>
          <w:p w14:paraId="054B60A0"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61D6AB91"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59F91EAC"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partnered with a mental health charity for an event or fundraising campaign</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451A97C8"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83DB1B1"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2738E5" w:rsidRPr="007D15F4" w14:paraId="71F96432"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3D0A8A9E" w14:textId="24E9694F" w:rsidR="002738E5" w:rsidRPr="00BE212B" w:rsidRDefault="002738E5"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regular mental health/wellbeing events for members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58749A8D" w14:textId="77777777" w:rsidR="002738E5" w:rsidRPr="007D15F4" w:rsidRDefault="002738E5"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C59F42F" w14:textId="77777777" w:rsidR="002738E5" w:rsidRPr="007D15F4" w:rsidRDefault="002738E5" w:rsidP="00CB0495">
            <w:pPr>
              <w:rPr>
                <w:rFonts w:ascii="FreightSans Pro Book" w:hAnsi="FreightSans Pro Book" w:cs="Calibri"/>
                <w:color w:val="000000"/>
                <w:sz w:val="22"/>
                <w:szCs w:val="22"/>
              </w:rPr>
            </w:pPr>
          </w:p>
        </w:tc>
      </w:tr>
      <w:tr w:rsidR="007D15F4" w:rsidRPr="007D15F4" w14:paraId="6B8F7A6A"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380B278"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circulated information to all members which signposts all Students' Union UCL wellbeing resources and services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B4B626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160C290C"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0939B956"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A58122A"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All committee members have attended the Active Bystander training</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1FBDD78F"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51035DFE" w14:textId="77777777" w:rsidR="007D15F4" w:rsidRPr="007D15F4" w:rsidRDefault="007D15F4" w:rsidP="00CB0495">
            <w:pPr>
              <w:rPr>
                <w:rFonts w:ascii="FreightSans Pro Book" w:hAnsi="FreightSans Pro Book" w:cs="Calibri"/>
                <w:color w:val="000000"/>
                <w:sz w:val="22"/>
                <w:szCs w:val="22"/>
              </w:rPr>
            </w:pPr>
          </w:p>
        </w:tc>
      </w:tr>
      <w:tr w:rsidR="007D15F4" w:rsidRPr="007D15F4" w14:paraId="2FC60800"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687C67A"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arranged Active Bystander training for its members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1D5EC92"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6E163FF" w14:textId="77777777" w:rsidR="007D15F4" w:rsidRPr="007D15F4" w:rsidRDefault="007D15F4" w:rsidP="00CB0495">
            <w:pPr>
              <w:rPr>
                <w:rFonts w:ascii="FreightSans Pro Book" w:hAnsi="FreightSans Pro Book" w:cs="Calibri"/>
                <w:color w:val="000000"/>
                <w:sz w:val="22"/>
                <w:szCs w:val="22"/>
              </w:rPr>
            </w:pPr>
          </w:p>
        </w:tc>
      </w:tr>
    </w:tbl>
    <w:p w14:paraId="5B2DC416" w14:textId="77777777" w:rsidR="007D15F4" w:rsidRPr="007D15F4" w:rsidRDefault="007D15F4" w:rsidP="007D15F4">
      <w:pPr>
        <w:spacing w:line="257" w:lineRule="auto"/>
        <w:rPr>
          <w:rFonts w:ascii="FreightSans Pro Book" w:hAnsi="FreightSans Pro Book"/>
          <w:sz w:val="22"/>
          <w:szCs w:val="22"/>
          <w:lang w:val="en-GB"/>
        </w:rPr>
      </w:pPr>
    </w:p>
    <w:p w14:paraId="05C862E7" w14:textId="77777777" w:rsidR="007D15F4" w:rsidRPr="007D15F4" w:rsidRDefault="007D15F4" w:rsidP="007D15F4">
      <w:pPr>
        <w:spacing w:line="257" w:lineRule="auto"/>
        <w:rPr>
          <w:rFonts w:ascii="FreightSans Pro Book" w:hAnsi="FreightSans Pro Book"/>
          <w:sz w:val="22"/>
          <w:szCs w:val="22"/>
          <w:lang w:val="en-GB"/>
        </w:rPr>
      </w:pPr>
    </w:p>
    <w:p w14:paraId="7386E266" w14:textId="77777777" w:rsidR="007D15F4" w:rsidRPr="007D15F4" w:rsidRDefault="007D15F4" w:rsidP="007D15F4">
      <w:pPr>
        <w:spacing w:line="257" w:lineRule="auto"/>
        <w:rPr>
          <w:rFonts w:ascii="FreightSans Pro Book" w:hAnsi="FreightSans Pro Book"/>
          <w:sz w:val="22"/>
          <w:szCs w:val="22"/>
          <w:lang w:val="en-GB"/>
        </w:rPr>
      </w:pPr>
    </w:p>
    <w:tbl>
      <w:tblPr>
        <w:tblW w:w="14468" w:type="dxa"/>
        <w:tblInd w:w="-108" w:type="dxa"/>
        <w:tblLook w:val="04A0" w:firstRow="1" w:lastRow="0" w:firstColumn="1" w:lastColumn="0" w:noHBand="0" w:noVBand="1"/>
      </w:tblPr>
      <w:tblGrid>
        <w:gridCol w:w="8516"/>
        <w:gridCol w:w="1205"/>
        <w:gridCol w:w="4747"/>
      </w:tblGrid>
      <w:tr w:rsidR="007D15F4" w:rsidRPr="007D15F4" w14:paraId="1277FEA9" w14:textId="77777777" w:rsidTr="00BE212B">
        <w:trPr>
          <w:trHeight w:val="357"/>
        </w:trPr>
        <w:tc>
          <w:tcPr>
            <w:tcW w:w="8516" w:type="dxa"/>
            <w:tcBorders>
              <w:top w:val="nil"/>
              <w:left w:val="single" w:sz="4" w:space="0" w:color="F26640"/>
              <w:bottom w:val="single" w:sz="4" w:space="0" w:color="082244"/>
              <w:right w:val="nil"/>
            </w:tcBorders>
            <w:shd w:val="clear" w:color="auto" w:fill="F26640"/>
            <w:vAlign w:val="center"/>
            <w:hideMark/>
          </w:tcPr>
          <w:p w14:paraId="18A862E3" w14:textId="77777777" w:rsidR="007D15F4" w:rsidRPr="00F86DC3" w:rsidRDefault="007D15F4" w:rsidP="00CB0495">
            <w:pPr>
              <w:rPr>
                <w:rFonts w:ascii="FreightSans Pro Bold" w:hAnsi="FreightSans Pro Bold" w:cs="Calibri"/>
                <w:color w:val="FFFFFF"/>
                <w:sz w:val="28"/>
                <w:szCs w:val="28"/>
                <w:lang w:eastAsia="en-GB"/>
              </w:rPr>
            </w:pPr>
            <w:bookmarkStart w:id="1" w:name="_Hlk152256791"/>
            <w:r w:rsidRPr="00F86DC3">
              <w:rPr>
                <w:rFonts w:ascii="FreightSans Pro Bold" w:hAnsi="FreightSans Pro Bold" w:cs="Calibri"/>
                <w:color w:val="FFFFFF"/>
                <w:sz w:val="28"/>
                <w:szCs w:val="28"/>
                <w:lang w:eastAsia="en-GB"/>
              </w:rPr>
              <w:t>Equality, Diversity and Inclusion</w:t>
            </w:r>
          </w:p>
        </w:tc>
        <w:tc>
          <w:tcPr>
            <w:tcW w:w="1205" w:type="dxa"/>
            <w:tcBorders>
              <w:top w:val="nil"/>
              <w:left w:val="nil"/>
              <w:bottom w:val="single" w:sz="4" w:space="0" w:color="082244"/>
              <w:right w:val="nil"/>
            </w:tcBorders>
            <w:shd w:val="clear" w:color="auto" w:fill="auto"/>
            <w:vAlign w:val="center"/>
            <w:hideMark/>
          </w:tcPr>
          <w:p w14:paraId="0EE64D73" w14:textId="77777777" w:rsidR="007D15F4" w:rsidRPr="00F86DC3" w:rsidRDefault="007D15F4" w:rsidP="00CB0495">
            <w:pPr>
              <w:rPr>
                <w:rFonts w:ascii="FreightSans Pro Bold" w:hAnsi="FreightSans Pro Bold" w:cs="Calibri"/>
                <w:color w:val="FFFFFF"/>
                <w:sz w:val="28"/>
                <w:szCs w:val="28"/>
              </w:rPr>
            </w:pPr>
          </w:p>
        </w:tc>
        <w:tc>
          <w:tcPr>
            <w:tcW w:w="4747" w:type="dxa"/>
            <w:tcBorders>
              <w:top w:val="nil"/>
              <w:left w:val="nil"/>
              <w:bottom w:val="single" w:sz="4" w:space="0" w:color="082244"/>
              <w:right w:val="nil"/>
            </w:tcBorders>
            <w:shd w:val="clear" w:color="auto" w:fill="auto"/>
            <w:vAlign w:val="center"/>
            <w:hideMark/>
          </w:tcPr>
          <w:p w14:paraId="3435E3FC" w14:textId="77777777" w:rsidR="007D15F4" w:rsidRPr="00F86DC3" w:rsidRDefault="007D15F4" w:rsidP="00CB0495">
            <w:pPr>
              <w:jc w:val="center"/>
              <w:rPr>
                <w:rFonts w:ascii="FreightSans Pro Bold" w:hAnsi="FreightSans Pro Bold"/>
                <w:sz w:val="20"/>
                <w:szCs w:val="20"/>
              </w:rPr>
            </w:pPr>
          </w:p>
        </w:tc>
      </w:tr>
      <w:tr w:rsidR="007D15F4" w:rsidRPr="007D15F4" w14:paraId="083CCF84" w14:textId="77777777" w:rsidTr="00BE212B">
        <w:trPr>
          <w:trHeight w:val="596"/>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20715125" w14:textId="77777777" w:rsidR="007D15F4" w:rsidRPr="00F86DC3" w:rsidRDefault="007D15F4" w:rsidP="00CB0495">
            <w:pPr>
              <w:rPr>
                <w:rFonts w:ascii="FreightSans Pro Bold" w:hAnsi="FreightSans Pro Bold" w:cs="Calibri"/>
                <w:color w:val="FFFFFF"/>
                <w:sz w:val="22"/>
                <w:szCs w:val="22"/>
              </w:rPr>
            </w:pPr>
            <w:r w:rsidRPr="00F86DC3">
              <w:rPr>
                <w:rFonts w:ascii="FreightSans Pro Bold" w:hAnsi="FreightSans Pro Bold" w:cs="Calibri"/>
                <w:color w:val="FFFFFF"/>
                <w:sz w:val="22"/>
                <w:szCs w:val="22"/>
              </w:rPr>
              <w:t>Equality, Diversity and Inclusion</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642B150" w14:textId="77777777" w:rsidR="007D15F4" w:rsidRPr="00F86DC3" w:rsidRDefault="007D15F4" w:rsidP="00CB0495">
            <w:pPr>
              <w:jc w:val="center"/>
              <w:rPr>
                <w:rFonts w:ascii="FreightSans Pro Bold" w:hAnsi="FreightSans Pro Bold" w:cs="Calibri"/>
                <w:color w:val="FFFFFF"/>
                <w:sz w:val="22"/>
                <w:szCs w:val="22"/>
              </w:rPr>
            </w:pPr>
            <w:r w:rsidRPr="00F86DC3">
              <w:rPr>
                <w:rFonts w:ascii="FreightSans Pro Bold" w:hAnsi="FreightSans Pro Bold" w:cs="Calibri"/>
                <w:color w:val="FFFFFF"/>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7991EBB" w14:textId="77777777" w:rsidR="007D15F4" w:rsidRPr="00F86DC3" w:rsidRDefault="007D15F4" w:rsidP="00CB0495">
            <w:pPr>
              <w:rPr>
                <w:rFonts w:ascii="FreightSans Pro Bold" w:hAnsi="FreightSans Pro Bold" w:cs="Calibri"/>
                <w:color w:val="FFFFFF"/>
                <w:sz w:val="22"/>
                <w:szCs w:val="22"/>
              </w:rPr>
            </w:pPr>
            <w:r w:rsidRPr="00F86DC3">
              <w:rPr>
                <w:rFonts w:ascii="FreightSans Pro Bold" w:hAnsi="FreightSans Pro Bold" w:cs="Calibri"/>
                <w:color w:val="FFFFFF"/>
                <w:sz w:val="22"/>
                <w:szCs w:val="22"/>
              </w:rPr>
              <w:t>Notes</w:t>
            </w:r>
          </w:p>
        </w:tc>
      </w:tr>
      <w:tr w:rsidR="007D15F4" w:rsidRPr="007D15F4" w14:paraId="56F1CD51"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1FF1BDCB" w14:textId="675DBCCE"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an initiative to improve Postgraduate engagement</w:t>
            </w:r>
            <w:r w:rsidR="002738E5" w:rsidRPr="00BE212B">
              <w:rPr>
                <w:rFonts w:ascii="FreightSans Pro Book" w:hAnsi="FreightSans Pro Book" w:cs="Calibri"/>
                <w:color w:val="082244"/>
                <w:sz w:val="22"/>
                <w:szCs w:val="22"/>
              </w:rPr>
              <w:t xml:space="preserve"> or postgraduate specific activity</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180AC920"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70D282D3"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017137DF"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55E6F39"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activities that are suitable and adaptable for disabled students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2DDAC88"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D30BA8A"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3FC0AAB4"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F7923AD"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can demonstrate its membership and activities are good value for money</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55A907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4E6625B0"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0F14F4CC"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5D618618"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All access information about activity and event venues is published on the society webpage, events and social media</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162243C"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D14B949" w14:textId="77777777" w:rsidR="007D15F4" w:rsidRPr="007D15F4" w:rsidRDefault="007D15F4" w:rsidP="00CB0495">
            <w:pPr>
              <w:rPr>
                <w:rFonts w:ascii="FreightSans Pro Book" w:hAnsi="FreightSans Pro Book" w:cs="Calibri"/>
                <w:color w:val="000000"/>
                <w:sz w:val="22"/>
                <w:szCs w:val="22"/>
              </w:rPr>
            </w:pPr>
          </w:p>
        </w:tc>
      </w:tr>
      <w:tr w:rsidR="007D15F4" w:rsidRPr="007D15F4" w14:paraId="306244F1"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31FFFBD5"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hosted a Liberation Month event or actively engaged with a Students' Union UCL campaign</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446CE1AC"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01A6A07" w14:textId="77777777" w:rsidR="007D15F4" w:rsidRPr="007D15F4" w:rsidRDefault="007D15F4" w:rsidP="00CB0495">
            <w:pPr>
              <w:rPr>
                <w:rFonts w:ascii="FreightSans Pro Book" w:hAnsi="FreightSans Pro Book" w:cs="Calibri"/>
                <w:color w:val="000000"/>
                <w:sz w:val="22"/>
                <w:szCs w:val="22"/>
              </w:rPr>
            </w:pPr>
          </w:p>
        </w:tc>
      </w:tr>
      <w:tr w:rsidR="007D15F4" w:rsidRPr="007D15F4" w14:paraId="66BD072B"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44FBA672" w14:textId="511315C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has partnered with a community </w:t>
            </w:r>
            <w:r w:rsidR="00CA7363" w:rsidRPr="00BE212B">
              <w:rPr>
                <w:rFonts w:ascii="FreightSans Pro Book" w:hAnsi="FreightSans Pro Book" w:cs="Calibri"/>
                <w:color w:val="082244"/>
                <w:sz w:val="22"/>
                <w:szCs w:val="22"/>
              </w:rPr>
              <w:t>organization</w:t>
            </w:r>
            <w:r w:rsidRPr="00BE212B">
              <w:rPr>
                <w:rFonts w:ascii="FreightSans Pro Book" w:hAnsi="FreightSans Pro Book" w:cs="Calibri"/>
                <w:color w:val="082244"/>
                <w:sz w:val="22"/>
                <w:szCs w:val="22"/>
              </w:rPr>
              <w:t xml:space="preserve"> or SU Officer to support underrepresented groups taking part in its activities more regularly</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52D358A" w14:textId="77777777" w:rsidR="007D15F4" w:rsidRPr="007D15F4" w:rsidRDefault="007D15F4"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326BA59B" w14:textId="77777777" w:rsidR="007D15F4" w:rsidRPr="007D15F4" w:rsidRDefault="007D15F4" w:rsidP="00CB0495">
            <w:pPr>
              <w:rPr>
                <w:rFonts w:ascii="FreightSans Pro Book" w:hAnsi="FreightSans Pro Book" w:cs="Calibri"/>
                <w:color w:val="000000"/>
                <w:sz w:val="22"/>
                <w:szCs w:val="22"/>
              </w:rPr>
            </w:pPr>
          </w:p>
        </w:tc>
      </w:tr>
      <w:tr w:rsidR="00ED2768" w:rsidRPr="007D15F4" w14:paraId="1B2E3522"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575854B" w14:textId="2F01493B" w:rsidR="00ED2768" w:rsidRPr="00BE212B" w:rsidRDefault="00ED2768" w:rsidP="00ED2768">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actively hosts activities and events that are not centered on alcohol or held in alcohol related spaces</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08874685" w14:textId="77777777" w:rsidR="00ED2768" w:rsidRPr="007D15F4" w:rsidRDefault="00ED2768" w:rsidP="00ED2768">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48A91F9A" w14:textId="77777777" w:rsidR="00ED2768" w:rsidRPr="007D15F4" w:rsidRDefault="00ED2768" w:rsidP="00ED2768">
            <w:pPr>
              <w:rPr>
                <w:rFonts w:ascii="FreightSans Pro Book" w:hAnsi="FreightSans Pro Book" w:cs="Calibri"/>
                <w:color w:val="000000"/>
                <w:sz w:val="22"/>
                <w:szCs w:val="22"/>
              </w:rPr>
            </w:pPr>
          </w:p>
        </w:tc>
      </w:tr>
      <w:bookmarkEnd w:id="1"/>
    </w:tbl>
    <w:p w14:paraId="7CC8F0FB" w14:textId="77777777" w:rsidR="007D15F4" w:rsidRPr="007D15F4" w:rsidRDefault="007D15F4" w:rsidP="007D15F4">
      <w:pPr>
        <w:spacing w:line="257" w:lineRule="auto"/>
        <w:rPr>
          <w:rFonts w:ascii="FreightSans Pro Book" w:hAnsi="FreightSans Pro Book"/>
          <w:sz w:val="22"/>
          <w:szCs w:val="22"/>
          <w:lang w:val="en-GB"/>
        </w:rPr>
      </w:pPr>
    </w:p>
    <w:p w14:paraId="43D1D0C2" w14:textId="77777777" w:rsidR="007D15F4" w:rsidRPr="007D15F4" w:rsidRDefault="007D15F4" w:rsidP="007D15F4">
      <w:pPr>
        <w:spacing w:line="257" w:lineRule="auto"/>
        <w:rPr>
          <w:rFonts w:ascii="FreightSans Pro Book" w:hAnsi="FreightSans Pro Book"/>
          <w:sz w:val="22"/>
          <w:szCs w:val="22"/>
          <w:lang w:val="en-GB"/>
        </w:rPr>
      </w:pPr>
    </w:p>
    <w:p w14:paraId="63427AD1" w14:textId="77777777" w:rsidR="007D15F4" w:rsidRPr="007D15F4" w:rsidRDefault="007D15F4" w:rsidP="007D15F4">
      <w:pPr>
        <w:spacing w:line="257" w:lineRule="auto"/>
        <w:rPr>
          <w:rFonts w:ascii="FreightSans Pro Book" w:hAnsi="FreightSans Pro Book"/>
          <w:sz w:val="22"/>
          <w:szCs w:val="22"/>
          <w:lang w:val="en-GB"/>
        </w:rPr>
      </w:pPr>
    </w:p>
    <w:tbl>
      <w:tblPr>
        <w:tblW w:w="14468" w:type="dxa"/>
        <w:tblInd w:w="-108" w:type="dxa"/>
        <w:tblLook w:val="04A0" w:firstRow="1" w:lastRow="0" w:firstColumn="1" w:lastColumn="0" w:noHBand="0" w:noVBand="1"/>
      </w:tblPr>
      <w:tblGrid>
        <w:gridCol w:w="8516"/>
        <w:gridCol w:w="1205"/>
        <w:gridCol w:w="4747"/>
      </w:tblGrid>
      <w:tr w:rsidR="007D15F4" w:rsidRPr="007D15F4" w14:paraId="2FAF9073" w14:textId="77777777" w:rsidTr="00BE212B">
        <w:trPr>
          <w:trHeight w:val="357"/>
        </w:trPr>
        <w:tc>
          <w:tcPr>
            <w:tcW w:w="8516" w:type="dxa"/>
            <w:tcBorders>
              <w:top w:val="nil"/>
              <w:left w:val="single" w:sz="4" w:space="0" w:color="F26640"/>
              <w:bottom w:val="single" w:sz="4" w:space="0" w:color="082244"/>
              <w:right w:val="nil"/>
            </w:tcBorders>
            <w:shd w:val="clear" w:color="auto" w:fill="F26640"/>
            <w:vAlign w:val="center"/>
            <w:hideMark/>
          </w:tcPr>
          <w:p w14:paraId="086E83B0" w14:textId="106FD134" w:rsidR="007D15F4" w:rsidRPr="00F86DC3" w:rsidRDefault="007D15F4" w:rsidP="00CB0495">
            <w:pPr>
              <w:rPr>
                <w:rFonts w:ascii="FreightSans Pro Bold" w:hAnsi="FreightSans Pro Bold" w:cs="Calibri"/>
                <w:color w:val="FFFFFF"/>
                <w:sz w:val="28"/>
                <w:szCs w:val="28"/>
                <w:lang w:eastAsia="en-GB"/>
              </w:rPr>
            </w:pPr>
            <w:r w:rsidRPr="007D15F4">
              <w:rPr>
                <w:rFonts w:ascii="FreightSans Pro Book" w:hAnsi="FreightSans Pro Book" w:cs="Calibri"/>
                <w:color w:val="FFFFFF"/>
                <w:sz w:val="28"/>
                <w:szCs w:val="28"/>
              </w:rPr>
              <w:t xml:space="preserve"> </w:t>
            </w:r>
            <w:r w:rsidRPr="00F86DC3">
              <w:rPr>
                <w:rFonts w:ascii="FreightSans Pro Bold" w:hAnsi="FreightSans Pro Bold" w:cs="Calibri"/>
                <w:color w:val="FFFFFF"/>
                <w:sz w:val="28"/>
                <w:szCs w:val="28"/>
              </w:rPr>
              <w:t xml:space="preserve">Community </w:t>
            </w:r>
            <w:r w:rsidR="00ED2768" w:rsidRPr="00F86DC3">
              <w:rPr>
                <w:rFonts w:ascii="FreightSans Pro Bold" w:hAnsi="FreightSans Pro Bold" w:cs="Calibri"/>
                <w:color w:val="FFFFFF"/>
                <w:sz w:val="28"/>
                <w:szCs w:val="28"/>
              </w:rPr>
              <w:t>Impact (UCL and beyond)</w:t>
            </w:r>
          </w:p>
        </w:tc>
        <w:tc>
          <w:tcPr>
            <w:tcW w:w="1205" w:type="dxa"/>
            <w:tcBorders>
              <w:top w:val="nil"/>
              <w:left w:val="nil"/>
              <w:bottom w:val="single" w:sz="4" w:space="0" w:color="082244"/>
              <w:right w:val="nil"/>
            </w:tcBorders>
            <w:shd w:val="clear" w:color="auto" w:fill="auto"/>
            <w:vAlign w:val="center"/>
            <w:hideMark/>
          </w:tcPr>
          <w:p w14:paraId="12BEAFA9" w14:textId="77777777" w:rsidR="007D15F4" w:rsidRPr="007D15F4" w:rsidRDefault="007D15F4" w:rsidP="00CB0495">
            <w:pPr>
              <w:rPr>
                <w:rFonts w:ascii="FreightSans Pro Book" w:hAnsi="FreightSans Pro Book" w:cs="Calibri"/>
                <w:color w:val="FFFFFF"/>
                <w:sz w:val="28"/>
                <w:szCs w:val="28"/>
              </w:rPr>
            </w:pPr>
          </w:p>
        </w:tc>
        <w:tc>
          <w:tcPr>
            <w:tcW w:w="4747" w:type="dxa"/>
            <w:tcBorders>
              <w:top w:val="nil"/>
              <w:left w:val="nil"/>
              <w:bottom w:val="single" w:sz="4" w:space="0" w:color="082244"/>
              <w:right w:val="nil"/>
            </w:tcBorders>
            <w:shd w:val="clear" w:color="auto" w:fill="auto"/>
            <w:vAlign w:val="center"/>
            <w:hideMark/>
          </w:tcPr>
          <w:p w14:paraId="3865AD21" w14:textId="77777777" w:rsidR="007D15F4" w:rsidRPr="007D15F4" w:rsidRDefault="007D15F4" w:rsidP="00CB0495">
            <w:pPr>
              <w:jc w:val="center"/>
              <w:rPr>
                <w:rFonts w:ascii="FreightSans Pro Book" w:hAnsi="FreightSans Pro Book"/>
                <w:sz w:val="20"/>
                <w:szCs w:val="20"/>
              </w:rPr>
            </w:pPr>
          </w:p>
        </w:tc>
      </w:tr>
      <w:tr w:rsidR="007D15F4" w:rsidRPr="007D15F4" w14:paraId="13A93748" w14:textId="77777777" w:rsidTr="00BE212B">
        <w:trPr>
          <w:trHeight w:val="596"/>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7D454DDC" w14:textId="77777777" w:rsidR="007D15F4" w:rsidRPr="00F86DC3" w:rsidRDefault="007D15F4" w:rsidP="00CB0495">
            <w:pPr>
              <w:rPr>
                <w:rFonts w:ascii="FreightSans Pro Bold" w:hAnsi="FreightSans Pro Bold" w:cs="Calibri"/>
                <w:color w:val="FFFFFF"/>
                <w:sz w:val="22"/>
                <w:szCs w:val="22"/>
              </w:rPr>
            </w:pPr>
            <w:r w:rsidRPr="00F86DC3">
              <w:rPr>
                <w:rFonts w:ascii="FreightSans Pro Bold" w:hAnsi="FreightSans Pro Bold" w:cs="Calibri"/>
                <w:color w:val="FFFFFF"/>
                <w:sz w:val="22"/>
                <w:szCs w:val="22"/>
              </w:rPr>
              <w:t>Students’ Union UCL Community</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66C8F911" w14:textId="77777777" w:rsidR="007D15F4" w:rsidRPr="00F86DC3" w:rsidRDefault="007D15F4" w:rsidP="00CB0495">
            <w:pPr>
              <w:jc w:val="center"/>
              <w:rPr>
                <w:rFonts w:ascii="FreightSans Pro Bold" w:hAnsi="FreightSans Pro Bold" w:cs="Calibri"/>
                <w:color w:val="FFFFFF"/>
                <w:sz w:val="22"/>
                <w:szCs w:val="22"/>
              </w:rPr>
            </w:pPr>
            <w:r w:rsidRPr="00F86DC3">
              <w:rPr>
                <w:rFonts w:ascii="FreightSans Pro Bold" w:hAnsi="FreightSans Pro Bold" w:cs="Calibri"/>
                <w:color w:val="FFFFFF"/>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4707DCAA" w14:textId="77777777" w:rsidR="007D15F4" w:rsidRPr="00F86DC3" w:rsidRDefault="007D15F4" w:rsidP="00CB0495">
            <w:pPr>
              <w:rPr>
                <w:rFonts w:ascii="FreightSans Pro Bold" w:hAnsi="FreightSans Pro Bold" w:cs="Calibri"/>
                <w:color w:val="FFFFFF"/>
                <w:sz w:val="22"/>
                <w:szCs w:val="22"/>
              </w:rPr>
            </w:pPr>
            <w:r w:rsidRPr="00F86DC3">
              <w:rPr>
                <w:rFonts w:ascii="FreightSans Pro Bold" w:hAnsi="FreightSans Pro Bold" w:cs="Calibri"/>
                <w:color w:val="FFFFFF"/>
                <w:sz w:val="22"/>
                <w:szCs w:val="22"/>
              </w:rPr>
              <w:t>Notes</w:t>
            </w:r>
          </w:p>
        </w:tc>
      </w:tr>
      <w:tr w:rsidR="007D15F4" w:rsidRPr="007D15F4" w14:paraId="7DFA67A5"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DBA909C"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an event at UCL East</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94A8723"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1B2F3B15"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1A54A1FB"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0A672F0A" w14:textId="3069704D"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w:t>
            </w:r>
            <w:r w:rsidR="00CA7363" w:rsidRPr="00BE212B">
              <w:rPr>
                <w:rFonts w:ascii="FreightSans Pro Book" w:hAnsi="FreightSans Pro Book" w:cs="Calibri"/>
                <w:color w:val="082244"/>
                <w:sz w:val="22"/>
                <w:szCs w:val="22"/>
              </w:rPr>
              <w:t>n active</w:t>
            </w:r>
            <w:r w:rsidRPr="00BE212B">
              <w:rPr>
                <w:rFonts w:ascii="FreightSans Pro Book" w:hAnsi="FreightSans Pro Book" w:cs="Calibri"/>
                <w:color w:val="082244"/>
                <w:sz w:val="22"/>
                <w:szCs w:val="22"/>
              </w:rPr>
              <w:t xml:space="preserve"> team in a TeamUCL League</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33843D1E"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7329815C"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CA7363" w:rsidRPr="007D15F4" w14:paraId="5AF58A38"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0E8A4E5" w14:textId="77777777" w:rsidR="00ED2768" w:rsidRPr="00BE212B" w:rsidRDefault="00CA7363"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 workshop/showcased/performed in a Union wide event</w:t>
            </w:r>
          </w:p>
          <w:p w14:paraId="43C1B471" w14:textId="77777777" w:rsidR="00ED2768" w:rsidRPr="00BE212B" w:rsidRDefault="00ED2768" w:rsidP="00CB0495">
            <w:pPr>
              <w:rPr>
                <w:rFonts w:ascii="FreightSans Pro Book" w:hAnsi="FreightSans Pro Book" w:cs="Calibri"/>
                <w:color w:val="082244"/>
                <w:sz w:val="22"/>
                <w:szCs w:val="22"/>
              </w:rPr>
            </w:pPr>
          </w:p>
          <w:p w14:paraId="36690F94" w14:textId="56424073" w:rsidR="00CA7363" w:rsidRPr="00BE212B" w:rsidRDefault="00CA7363"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(for example, Welcome Fair, January Welcome</w:t>
            </w:r>
            <w:r w:rsidR="002738E5" w:rsidRPr="00BE212B">
              <w:rPr>
                <w:rFonts w:ascii="FreightSans Pro Book" w:hAnsi="FreightSans Pro Book" w:cs="Calibri"/>
                <w:color w:val="082244"/>
                <w:sz w:val="22"/>
                <w:szCs w:val="22"/>
              </w:rPr>
              <w:t>)</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7877369" w14:textId="77777777" w:rsidR="00CA7363" w:rsidRPr="007D15F4" w:rsidRDefault="00CA7363"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22636A66" w14:textId="77777777" w:rsidR="00CA7363" w:rsidRPr="007D15F4" w:rsidRDefault="00CA7363" w:rsidP="00CB0495">
            <w:pPr>
              <w:rPr>
                <w:rFonts w:ascii="FreightSans Pro Book" w:hAnsi="FreightSans Pro Book" w:cs="Calibri"/>
                <w:color w:val="000000"/>
                <w:sz w:val="22"/>
                <w:szCs w:val="22"/>
              </w:rPr>
            </w:pPr>
          </w:p>
        </w:tc>
      </w:tr>
      <w:tr w:rsidR="00CA7363" w:rsidRPr="007D15F4" w14:paraId="0B64DECF"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tcPr>
          <w:p w14:paraId="4FE69534" w14:textId="77777777" w:rsidR="00ED2768" w:rsidRPr="00BE212B" w:rsidRDefault="00CA7363"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an event or taken part in a Union event relating to Intercultural Engagement</w:t>
            </w:r>
          </w:p>
          <w:p w14:paraId="246B6FDA" w14:textId="77777777" w:rsidR="00ED2768" w:rsidRPr="00BE212B" w:rsidRDefault="00ED2768" w:rsidP="00CB0495">
            <w:pPr>
              <w:rPr>
                <w:rFonts w:ascii="FreightSans Pro Book" w:hAnsi="FreightSans Pro Book" w:cs="Calibri"/>
                <w:color w:val="082244"/>
                <w:sz w:val="22"/>
                <w:szCs w:val="22"/>
              </w:rPr>
            </w:pPr>
          </w:p>
          <w:p w14:paraId="509EC20D" w14:textId="5F8BB0F1" w:rsidR="00CA7363" w:rsidRPr="00BE212B" w:rsidRDefault="00CA7363"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(for example, International Festival)</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tcPr>
          <w:p w14:paraId="75873DCB" w14:textId="77777777" w:rsidR="00CA7363" w:rsidRPr="007D15F4" w:rsidRDefault="00CA7363"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tcPr>
          <w:p w14:paraId="605A831D" w14:textId="77777777" w:rsidR="00CA7363" w:rsidRPr="007D15F4" w:rsidRDefault="00CA7363" w:rsidP="00CB0495">
            <w:pPr>
              <w:rPr>
                <w:rFonts w:ascii="FreightSans Pro Book" w:hAnsi="FreightSans Pro Book" w:cs="Calibri"/>
                <w:color w:val="000000"/>
                <w:sz w:val="22"/>
                <w:szCs w:val="22"/>
              </w:rPr>
            </w:pPr>
          </w:p>
        </w:tc>
      </w:tr>
      <w:tr w:rsidR="00ED2768" w:rsidRPr="007D15F4" w14:paraId="7ADC083C"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tcPr>
          <w:p w14:paraId="6492A5A5" w14:textId="77777777" w:rsidR="00ED2768" w:rsidRPr="00BE212B" w:rsidRDefault="00ED2768"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 xml:space="preserve">This society actively engages with society alumni </w:t>
            </w:r>
          </w:p>
          <w:p w14:paraId="653B146D" w14:textId="77777777" w:rsidR="00ED2768" w:rsidRPr="00BE212B" w:rsidRDefault="00ED2768" w:rsidP="00CB0495">
            <w:pPr>
              <w:rPr>
                <w:rFonts w:ascii="FreightSans Pro Book" w:hAnsi="FreightSans Pro Book" w:cs="Calibri"/>
                <w:color w:val="082244"/>
                <w:sz w:val="22"/>
                <w:szCs w:val="22"/>
              </w:rPr>
            </w:pPr>
          </w:p>
          <w:p w14:paraId="2FFF78A5" w14:textId="762E3AF9" w:rsidR="00ED2768" w:rsidRPr="00BE212B" w:rsidRDefault="00ED2768"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w:t>
            </w:r>
            <w:r w:rsidR="002738E5" w:rsidRPr="00BE212B">
              <w:rPr>
                <w:rFonts w:ascii="FreightSans Pro Book" w:hAnsi="FreightSans Pro Book" w:cs="Calibri"/>
                <w:color w:val="082244"/>
                <w:sz w:val="22"/>
                <w:szCs w:val="22"/>
              </w:rPr>
              <w:t>for example,</w:t>
            </w:r>
            <w:r w:rsidRPr="00BE212B">
              <w:rPr>
                <w:rFonts w:ascii="FreightSans Pro Book" w:hAnsi="FreightSans Pro Book" w:cs="Calibri"/>
                <w:color w:val="082244"/>
                <w:sz w:val="22"/>
                <w:szCs w:val="22"/>
              </w:rPr>
              <w:t xml:space="preserve"> via an alumni newsletter or by hosting an alumni event)</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tcPr>
          <w:p w14:paraId="76C41A78" w14:textId="77777777" w:rsidR="00ED2768" w:rsidRPr="007D15F4" w:rsidRDefault="00ED2768" w:rsidP="00CB0495">
            <w:pPr>
              <w:jc w:val="center"/>
              <w:rPr>
                <w:rFonts w:ascii="FreightSans Pro Book" w:hAnsi="FreightSans Pro Book" w:cs="Calibri"/>
                <w:color w:val="000000"/>
                <w:sz w:val="22"/>
                <w:szCs w:val="22"/>
              </w:rPr>
            </w:pP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tcPr>
          <w:p w14:paraId="5C386733" w14:textId="77777777" w:rsidR="00ED2768" w:rsidRPr="007D15F4" w:rsidRDefault="00ED2768" w:rsidP="00CB0495">
            <w:pPr>
              <w:rPr>
                <w:rFonts w:ascii="FreightSans Pro Book" w:hAnsi="FreightSans Pro Book" w:cs="Calibri"/>
                <w:color w:val="000000"/>
                <w:sz w:val="22"/>
                <w:szCs w:val="22"/>
              </w:rPr>
            </w:pPr>
          </w:p>
        </w:tc>
      </w:tr>
      <w:tr w:rsidR="007D15F4" w:rsidRPr="007D15F4" w14:paraId="22A734EA"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46B45A73"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Volunteering</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0FFEC6F2"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C22EB3C"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0740254A"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3A5BFDD"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actively promoted volunteering opportunities to its members</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8BE465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69E7020"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5AA00396"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42E33B0F" w14:textId="070174C1"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a</w:t>
            </w:r>
            <w:r w:rsidR="00CA7363" w:rsidRPr="00BE212B">
              <w:rPr>
                <w:rFonts w:ascii="FreightSans Pro Book" w:hAnsi="FreightSans Pro Book" w:cs="Calibri"/>
                <w:color w:val="082244"/>
                <w:sz w:val="22"/>
                <w:szCs w:val="22"/>
              </w:rPr>
              <w:t>t least one</w:t>
            </w:r>
            <w:r w:rsidRPr="00BE212B">
              <w:rPr>
                <w:rFonts w:ascii="FreightSans Pro Book" w:hAnsi="FreightSans Pro Book" w:cs="Calibri"/>
                <w:color w:val="082244"/>
                <w:sz w:val="22"/>
                <w:szCs w:val="22"/>
              </w:rPr>
              <w:t xml:space="preserve"> one-off volunteering event through the Volunteering Service</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225D8A9D"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799B6C8B"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33A6BC43" w14:textId="77777777" w:rsidTr="00BE212B">
        <w:trPr>
          <w:trHeight w:val="298"/>
        </w:trPr>
        <w:tc>
          <w:tcPr>
            <w:tcW w:w="8516"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47B66B55"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set up a recurring volunteering project through the Volunteering Service</w:t>
            </w:r>
          </w:p>
        </w:tc>
        <w:tc>
          <w:tcPr>
            <w:tcW w:w="1205"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3C406D8D"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082244"/>
              <w:right w:val="single" w:sz="4" w:space="0" w:color="F26640"/>
            </w:tcBorders>
            <w:shd w:val="clear" w:color="auto" w:fill="auto"/>
            <w:vAlign w:val="center"/>
            <w:hideMark/>
          </w:tcPr>
          <w:p w14:paraId="0EB7939E"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4E863661" w14:textId="77777777" w:rsidTr="00BE212B">
        <w:trPr>
          <w:trHeight w:val="298"/>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1E912218"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Fundraising</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40D5BEB2" w14:textId="77777777" w:rsidR="007D15F4" w:rsidRPr="00F86DC3" w:rsidRDefault="007D15F4" w:rsidP="00CB0495">
            <w:pPr>
              <w:jc w:val="cente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6301938B" w14:textId="77777777" w:rsidR="007D15F4" w:rsidRPr="00F86DC3" w:rsidRDefault="007D15F4" w:rsidP="00CB0495">
            <w:pPr>
              <w:rPr>
                <w:rFonts w:ascii="FreightSans Pro Bold" w:hAnsi="FreightSans Pro Bold" w:cs="Calibri"/>
                <w:color w:val="FFFFFF" w:themeColor="background1"/>
                <w:sz w:val="22"/>
                <w:szCs w:val="22"/>
              </w:rPr>
            </w:pPr>
            <w:r w:rsidRPr="00F86DC3">
              <w:rPr>
                <w:rFonts w:ascii="FreightSans Pro Bold" w:hAnsi="FreightSans Pro Bold" w:cs="Calibri"/>
                <w:color w:val="FFFFFF" w:themeColor="background1"/>
                <w:sz w:val="22"/>
                <w:szCs w:val="22"/>
              </w:rPr>
              <w:t>Notes</w:t>
            </w:r>
          </w:p>
        </w:tc>
      </w:tr>
      <w:tr w:rsidR="007D15F4" w:rsidRPr="007D15F4" w14:paraId="7F3455A2"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DE0FCE2"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one fundraising event or campaign (raising over £100.00)</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0B52352F"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6BCEFFB3"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2D930665"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15C61F5D"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run two or more fundraising events or campaigns (raising over £250.00)</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CAE01D5"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A893A6B"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r w:rsidR="007D15F4" w:rsidRPr="007D15F4" w14:paraId="13CCBC3E" w14:textId="77777777" w:rsidTr="00F86DC3">
        <w:trPr>
          <w:trHeight w:val="298"/>
        </w:trPr>
        <w:tc>
          <w:tcPr>
            <w:tcW w:w="8516"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7C691D44" w14:textId="77777777" w:rsidR="007D15F4" w:rsidRPr="00BE212B" w:rsidRDefault="007D15F4" w:rsidP="00CB0495">
            <w:pPr>
              <w:rPr>
                <w:rFonts w:ascii="FreightSans Pro Book" w:hAnsi="FreightSans Pro Book" w:cs="Calibri"/>
                <w:color w:val="082244"/>
                <w:sz w:val="22"/>
                <w:szCs w:val="22"/>
              </w:rPr>
            </w:pPr>
            <w:r w:rsidRPr="00BE212B">
              <w:rPr>
                <w:rFonts w:ascii="FreightSans Pro Book" w:hAnsi="FreightSans Pro Book" w:cs="Calibri"/>
                <w:color w:val="082244"/>
                <w:sz w:val="22"/>
                <w:szCs w:val="22"/>
              </w:rPr>
              <w:t>This society has raised over £1000.00 throughout the year</w:t>
            </w:r>
          </w:p>
        </w:tc>
        <w:tc>
          <w:tcPr>
            <w:tcW w:w="1205"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6794ABF7" w14:textId="77777777" w:rsidR="007D15F4" w:rsidRPr="007D15F4" w:rsidRDefault="007D15F4" w:rsidP="00CB0495">
            <w:pPr>
              <w:jc w:val="cente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c>
          <w:tcPr>
            <w:tcW w:w="4747" w:type="dxa"/>
            <w:tcBorders>
              <w:top w:val="single" w:sz="4" w:space="0" w:color="F26640"/>
              <w:left w:val="single" w:sz="4" w:space="0" w:color="F26640"/>
              <w:bottom w:val="single" w:sz="4" w:space="0" w:color="F26640"/>
              <w:right w:val="single" w:sz="4" w:space="0" w:color="F26640"/>
            </w:tcBorders>
            <w:shd w:val="clear" w:color="auto" w:fill="auto"/>
            <w:vAlign w:val="center"/>
            <w:hideMark/>
          </w:tcPr>
          <w:p w14:paraId="4D962315" w14:textId="77777777" w:rsidR="007D15F4" w:rsidRPr="007D15F4" w:rsidRDefault="007D15F4" w:rsidP="00CB0495">
            <w:pPr>
              <w:rPr>
                <w:rFonts w:ascii="FreightSans Pro Book" w:hAnsi="FreightSans Pro Book" w:cs="Calibri"/>
                <w:color w:val="000000"/>
                <w:sz w:val="22"/>
                <w:szCs w:val="22"/>
              </w:rPr>
            </w:pPr>
            <w:r w:rsidRPr="007D15F4">
              <w:rPr>
                <w:rFonts w:ascii="FreightSans Pro Book" w:hAnsi="FreightSans Pro Book" w:cs="Calibri"/>
                <w:color w:val="000000"/>
                <w:sz w:val="22"/>
                <w:szCs w:val="22"/>
              </w:rPr>
              <w:t> </w:t>
            </w:r>
          </w:p>
        </w:tc>
      </w:tr>
    </w:tbl>
    <w:p w14:paraId="305E414F" w14:textId="77777777" w:rsidR="007D15F4" w:rsidRPr="007D15F4" w:rsidRDefault="007D15F4" w:rsidP="007D15F4">
      <w:pPr>
        <w:spacing w:line="257" w:lineRule="auto"/>
        <w:rPr>
          <w:rFonts w:ascii="FreightSans Pro Book" w:hAnsi="FreightSans Pro Book"/>
          <w:sz w:val="22"/>
          <w:szCs w:val="22"/>
          <w:lang w:val="en-GB"/>
        </w:rPr>
      </w:pPr>
    </w:p>
    <w:p w14:paraId="2AFC42AD" w14:textId="77777777" w:rsidR="007D15F4" w:rsidRPr="007D15F4" w:rsidRDefault="007D15F4" w:rsidP="007D15F4">
      <w:pPr>
        <w:spacing w:line="257" w:lineRule="auto"/>
        <w:rPr>
          <w:rFonts w:ascii="FreightSans Pro Book" w:hAnsi="FreightSans Pro Book"/>
          <w:sz w:val="22"/>
          <w:szCs w:val="22"/>
          <w:lang w:val="en-GB"/>
        </w:rPr>
      </w:pPr>
    </w:p>
    <w:p w14:paraId="2A96AB8F" w14:textId="77777777" w:rsidR="007D15F4" w:rsidRPr="007D15F4" w:rsidRDefault="007D15F4" w:rsidP="007D15F4">
      <w:pPr>
        <w:spacing w:line="257" w:lineRule="auto"/>
        <w:rPr>
          <w:rFonts w:ascii="FreightSans Pro Book" w:hAnsi="FreightSans Pro Book"/>
          <w:sz w:val="22"/>
          <w:szCs w:val="22"/>
          <w:lang w:val="en-GB"/>
        </w:rPr>
      </w:pPr>
    </w:p>
    <w:p w14:paraId="71405614" w14:textId="77777777" w:rsidR="007D15F4" w:rsidRPr="007D15F4" w:rsidRDefault="007D15F4" w:rsidP="007D15F4">
      <w:pPr>
        <w:spacing w:line="257" w:lineRule="auto"/>
        <w:rPr>
          <w:rFonts w:ascii="FreightSans Pro Book" w:hAnsi="FreightSans Pro Book"/>
          <w:sz w:val="22"/>
          <w:szCs w:val="22"/>
          <w:lang w:val="en-GB"/>
        </w:rPr>
      </w:pPr>
    </w:p>
    <w:tbl>
      <w:tblPr>
        <w:tblW w:w="14468" w:type="dxa"/>
        <w:tblInd w:w="-108" w:type="dxa"/>
        <w:tblLook w:val="04A0" w:firstRow="1" w:lastRow="0" w:firstColumn="1" w:lastColumn="0" w:noHBand="0" w:noVBand="1"/>
      </w:tblPr>
      <w:tblGrid>
        <w:gridCol w:w="8516"/>
        <w:gridCol w:w="1205"/>
        <w:gridCol w:w="4747"/>
      </w:tblGrid>
      <w:tr w:rsidR="007D15F4" w:rsidRPr="007D15F4" w14:paraId="55AE4E37" w14:textId="77777777" w:rsidTr="00BE212B">
        <w:trPr>
          <w:trHeight w:val="357"/>
        </w:trPr>
        <w:tc>
          <w:tcPr>
            <w:tcW w:w="8516" w:type="dxa"/>
            <w:tcBorders>
              <w:top w:val="nil"/>
              <w:left w:val="single" w:sz="4" w:space="0" w:color="F26640"/>
              <w:bottom w:val="single" w:sz="4" w:space="0" w:color="082244"/>
              <w:right w:val="nil"/>
            </w:tcBorders>
            <w:shd w:val="clear" w:color="auto" w:fill="F26640"/>
            <w:vAlign w:val="center"/>
            <w:hideMark/>
          </w:tcPr>
          <w:p w14:paraId="4C3321E5" w14:textId="77777777" w:rsidR="007D15F4" w:rsidRPr="00F86DC3" w:rsidRDefault="007D15F4" w:rsidP="00CB0495">
            <w:pPr>
              <w:rPr>
                <w:rFonts w:ascii="FreightSans Pro Bold" w:hAnsi="FreightSans Pro Bold" w:cs="Calibri"/>
                <w:color w:val="FFFFFF"/>
                <w:sz w:val="28"/>
                <w:szCs w:val="28"/>
                <w:lang w:eastAsia="en-GB"/>
              </w:rPr>
            </w:pPr>
            <w:r w:rsidRPr="00F86DC3">
              <w:rPr>
                <w:rFonts w:ascii="FreightSans Pro Bold" w:hAnsi="FreightSans Pro Bold" w:cs="Calibri"/>
                <w:color w:val="FFFFFF"/>
                <w:sz w:val="28"/>
                <w:szCs w:val="28"/>
                <w:lang w:eastAsia="en-GB"/>
              </w:rPr>
              <w:t>Innovation</w:t>
            </w:r>
          </w:p>
        </w:tc>
        <w:tc>
          <w:tcPr>
            <w:tcW w:w="1205" w:type="dxa"/>
            <w:tcBorders>
              <w:top w:val="nil"/>
              <w:left w:val="nil"/>
              <w:bottom w:val="single" w:sz="4" w:space="0" w:color="082244"/>
              <w:right w:val="nil"/>
            </w:tcBorders>
            <w:shd w:val="clear" w:color="auto" w:fill="auto"/>
            <w:vAlign w:val="center"/>
            <w:hideMark/>
          </w:tcPr>
          <w:p w14:paraId="60A825EE" w14:textId="77777777" w:rsidR="007D15F4" w:rsidRPr="007D15F4" w:rsidRDefault="007D15F4" w:rsidP="00CB0495">
            <w:pPr>
              <w:rPr>
                <w:rFonts w:ascii="FreightSans Pro Book" w:hAnsi="FreightSans Pro Book" w:cs="Calibri"/>
                <w:color w:val="FFFFFF"/>
                <w:sz w:val="28"/>
                <w:szCs w:val="28"/>
              </w:rPr>
            </w:pPr>
          </w:p>
        </w:tc>
        <w:tc>
          <w:tcPr>
            <w:tcW w:w="4747" w:type="dxa"/>
            <w:tcBorders>
              <w:top w:val="nil"/>
              <w:left w:val="nil"/>
              <w:bottom w:val="single" w:sz="4" w:space="0" w:color="082244"/>
              <w:right w:val="nil"/>
            </w:tcBorders>
            <w:shd w:val="clear" w:color="auto" w:fill="auto"/>
            <w:vAlign w:val="center"/>
            <w:hideMark/>
          </w:tcPr>
          <w:p w14:paraId="2DC41033" w14:textId="77777777" w:rsidR="007D15F4" w:rsidRPr="007D15F4" w:rsidRDefault="007D15F4" w:rsidP="00CB0495">
            <w:pPr>
              <w:jc w:val="center"/>
              <w:rPr>
                <w:rFonts w:ascii="FreightSans Pro Book" w:hAnsi="FreightSans Pro Book"/>
                <w:sz w:val="20"/>
                <w:szCs w:val="20"/>
              </w:rPr>
            </w:pPr>
          </w:p>
        </w:tc>
      </w:tr>
      <w:tr w:rsidR="007D15F4" w:rsidRPr="00BE212B" w14:paraId="72A86CB3" w14:textId="77777777" w:rsidTr="00BE212B">
        <w:trPr>
          <w:trHeight w:val="596"/>
        </w:trPr>
        <w:tc>
          <w:tcPr>
            <w:tcW w:w="8516"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1AFB7E15" w14:textId="77777777" w:rsidR="007D15F4" w:rsidRPr="00BE212B" w:rsidRDefault="007D15F4" w:rsidP="00CB0495">
            <w:pPr>
              <w:rPr>
                <w:rFonts w:ascii="FreightSans Pro Bold" w:hAnsi="FreightSans Pro Bold" w:cs="Calibri"/>
                <w:color w:val="FFFFFF"/>
                <w:sz w:val="22"/>
                <w:szCs w:val="22"/>
              </w:rPr>
            </w:pPr>
            <w:r w:rsidRPr="00BE212B">
              <w:rPr>
                <w:rFonts w:ascii="FreightSans Pro Bold" w:hAnsi="FreightSans Pro Bold" w:cs="Calibri"/>
                <w:color w:val="FFFFFF"/>
                <w:sz w:val="22"/>
                <w:szCs w:val="22"/>
              </w:rPr>
              <w:t>Innovation</w:t>
            </w:r>
          </w:p>
        </w:tc>
        <w:tc>
          <w:tcPr>
            <w:tcW w:w="1205"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3D20A6E6" w14:textId="77777777" w:rsidR="007D15F4" w:rsidRPr="00BE212B" w:rsidRDefault="007D15F4" w:rsidP="00CB0495">
            <w:pPr>
              <w:jc w:val="center"/>
              <w:rPr>
                <w:rFonts w:ascii="FreightSans Pro Bold" w:hAnsi="FreightSans Pro Bold" w:cs="Calibri"/>
                <w:color w:val="FFFFFF"/>
                <w:sz w:val="22"/>
                <w:szCs w:val="22"/>
              </w:rPr>
            </w:pPr>
            <w:r w:rsidRPr="00BE212B">
              <w:rPr>
                <w:rFonts w:ascii="FreightSans Pro Bold" w:hAnsi="FreightSans Pro Bold" w:cs="Calibri"/>
                <w:color w:val="FFFFFF"/>
                <w:sz w:val="22"/>
                <w:szCs w:val="22"/>
              </w:rPr>
              <w:t>Achieved? Y/N</w:t>
            </w:r>
          </w:p>
        </w:tc>
        <w:tc>
          <w:tcPr>
            <w:tcW w:w="4747" w:type="dxa"/>
            <w:tcBorders>
              <w:top w:val="single" w:sz="4" w:space="0" w:color="082244"/>
              <w:left w:val="single" w:sz="4" w:space="0" w:color="082244"/>
              <w:bottom w:val="single" w:sz="4" w:space="0" w:color="082244"/>
              <w:right w:val="single" w:sz="4" w:space="0" w:color="082244"/>
            </w:tcBorders>
            <w:shd w:val="clear" w:color="auto" w:fill="082244"/>
            <w:vAlign w:val="center"/>
            <w:hideMark/>
          </w:tcPr>
          <w:p w14:paraId="28AF9308" w14:textId="77777777" w:rsidR="007D15F4" w:rsidRPr="00BE212B" w:rsidRDefault="007D15F4" w:rsidP="00CB0495">
            <w:pPr>
              <w:rPr>
                <w:rFonts w:ascii="FreightSans Pro Bold" w:hAnsi="FreightSans Pro Bold" w:cs="Calibri"/>
                <w:color w:val="FFFFFF"/>
                <w:sz w:val="22"/>
                <w:szCs w:val="22"/>
              </w:rPr>
            </w:pPr>
            <w:r w:rsidRPr="00BE212B">
              <w:rPr>
                <w:rFonts w:ascii="FreightSans Pro Bold" w:hAnsi="FreightSans Pro Bold" w:cs="Calibri"/>
                <w:color w:val="FFFFFF"/>
                <w:sz w:val="22"/>
                <w:szCs w:val="22"/>
              </w:rPr>
              <w:t>Notes</w:t>
            </w:r>
          </w:p>
        </w:tc>
      </w:tr>
      <w:tr w:rsidR="007D15F4" w:rsidRPr="005C0475" w14:paraId="60EDF761" w14:textId="77777777" w:rsidTr="00BE212B">
        <w:trPr>
          <w:trHeight w:val="298"/>
        </w:trPr>
        <w:tc>
          <w:tcPr>
            <w:tcW w:w="8516"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24C4345" w14:textId="40599312" w:rsidR="007D15F4" w:rsidRPr="00BE212B" w:rsidRDefault="00F10942" w:rsidP="00CB0495">
            <w:pPr>
              <w:rPr>
                <w:rFonts w:ascii="FreightSans Pro Bold" w:hAnsi="FreightSans Pro Bold" w:cs="Calibri"/>
                <w:color w:val="082244"/>
                <w:sz w:val="22"/>
                <w:szCs w:val="22"/>
              </w:rPr>
            </w:pPr>
            <w:r w:rsidRPr="00BE212B">
              <w:rPr>
                <w:rFonts w:ascii="FreightSans Pro Bold" w:hAnsi="FreightSans Pro Bold" w:cs="Calibri"/>
                <w:color w:val="082244"/>
                <w:sz w:val="22"/>
                <w:szCs w:val="22"/>
              </w:rPr>
              <w:t xml:space="preserve">This would be the section to add any other specific, bespoke aims for groups that may not already be covered. </w:t>
            </w:r>
          </w:p>
        </w:tc>
        <w:tc>
          <w:tcPr>
            <w:tcW w:w="1205"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52BD91F2" w14:textId="77777777" w:rsidR="007D15F4" w:rsidRPr="005C0475" w:rsidRDefault="007D15F4" w:rsidP="00CB0495">
            <w:pPr>
              <w:jc w:val="center"/>
              <w:rPr>
                <w:rFonts w:ascii="FreightSans Pro Bold" w:hAnsi="FreightSans Pro Bold" w:cs="Calibri"/>
                <w:color w:val="000000"/>
                <w:sz w:val="22"/>
                <w:szCs w:val="22"/>
              </w:rPr>
            </w:pPr>
            <w:r w:rsidRPr="005C0475">
              <w:rPr>
                <w:rFonts w:ascii="FreightSans Pro Bold" w:hAnsi="FreightSans Pro Bold" w:cs="Calibri"/>
                <w:color w:val="000000"/>
                <w:sz w:val="22"/>
                <w:szCs w:val="22"/>
              </w:rPr>
              <w:t> </w:t>
            </w:r>
          </w:p>
        </w:tc>
        <w:tc>
          <w:tcPr>
            <w:tcW w:w="4747" w:type="dxa"/>
            <w:tcBorders>
              <w:top w:val="single" w:sz="4" w:space="0" w:color="082244"/>
              <w:left w:val="single" w:sz="4" w:space="0" w:color="F26640"/>
              <w:bottom w:val="single" w:sz="4" w:space="0" w:color="F26640"/>
              <w:right w:val="single" w:sz="4" w:space="0" w:color="F26640"/>
            </w:tcBorders>
            <w:shd w:val="clear" w:color="auto" w:fill="auto"/>
            <w:vAlign w:val="center"/>
            <w:hideMark/>
          </w:tcPr>
          <w:p w14:paraId="4D94CF9F" w14:textId="77777777" w:rsidR="007D15F4" w:rsidRPr="005C0475" w:rsidRDefault="007D15F4" w:rsidP="00CB0495">
            <w:pPr>
              <w:rPr>
                <w:rFonts w:ascii="FreightSans Pro Bold" w:hAnsi="FreightSans Pro Bold" w:cs="Calibri"/>
                <w:color w:val="000000"/>
                <w:sz w:val="22"/>
                <w:szCs w:val="22"/>
              </w:rPr>
            </w:pPr>
            <w:r w:rsidRPr="005C0475">
              <w:rPr>
                <w:rFonts w:ascii="FreightSans Pro Bold" w:hAnsi="FreightSans Pro Bold" w:cs="Calibri"/>
                <w:color w:val="000000"/>
                <w:sz w:val="22"/>
                <w:szCs w:val="22"/>
              </w:rPr>
              <w:t> </w:t>
            </w:r>
          </w:p>
        </w:tc>
      </w:tr>
    </w:tbl>
    <w:p w14:paraId="729958DF" w14:textId="77777777" w:rsidR="007D15F4" w:rsidRPr="00CB5EC1" w:rsidRDefault="007D15F4" w:rsidP="007D15F4">
      <w:pPr>
        <w:spacing w:line="257" w:lineRule="auto"/>
        <w:rPr>
          <w:rFonts w:ascii="FreightSans Pro Book" w:hAnsi="FreightSans Pro Book"/>
          <w:sz w:val="22"/>
          <w:szCs w:val="22"/>
          <w:lang w:val="en-GB"/>
        </w:rPr>
      </w:pPr>
    </w:p>
    <w:p w14:paraId="7FF35DF7" w14:textId="77777777" w:rsidR="007D15F4" w:rsidRDefault="007D15F4" w:rsidP="007D15F4">
      <w:pPr>
        <w:rPr>
          <w:rFonts w:ascii="FreightSans Pro Book" w:eastAsia="FreightSans Pro Book" w:hAnsi="FreightSans Pro Book" w:cs="FreightSans Pro Book"/>
          <w:color w:val="000000" w:themeColor="text1"/>
          <w:sz w:val="22"/>
          <w:szCs w:val="22"/>
          <w:lang w:val="en-GB"/>
        </w:rPr>
      </w:pPr>
    </w:p>
    <w:p w14:paraId="3668DB52" w14:textId="77777777" w:rsidR="007D15F4" w:rsidRPr="00FD04CC" w:rsidRDefault="007D15F4" w:rsidP="007D15F4">
      <w:pPr>
        <w:rPr>
          <w:rFonts w:ascii="FreightSans Pro Book" w:eastAsia="FreightSans Pro Book" w:hAnsi="FreightSans Pro Book" w:cs="FreightSans Pro Book"/>
          <w:b/>
          <w:bCs/>
          <w:color w:val="F26541"/>
          <w:sz w:val="36"/>
          <w:szCs w:val="36"/>
          <w:lang w:val="en-GB"/>
        </w:rPr>
      </w:pPr>
    </w:p>
    <w:p w14:paraId="612D8C48" w14:textId="77777777" w:rsidR="00B65AB5" w:rsidRDefault="00B65AB5"/>
    <w:sectPr w:rsidR="00B65AB5" w:rsidSect="007D15F4">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FreightSans Pro Book">
    <w:altName w:val="Calibri"/>
    <w:panose1 w:val="02000606030000020004"/>
    <w:charset w:val="00"/>
    <w:family w:val="modern"/>
    <w:notTrueType/>
    <w:pitch w:val="variable"/>
    <w:sig w:usb0="A000002F" w:usb1="5000044B" w:usb2="00000000" w:usb3="00000000" w:csb0="00000093" w:csb1="00000000"/>
  </w:font>
  <w:font w:name="FreightSans Pro Bold">
    <w:panose1 w:val="02000803040000020004"/>
    <w:charset w:val="00"/>
    <w:family w:val="modern"/>
    <w:notTrueType/>
    <w:pitch w:val="variable"/>
    <w:sig w:usb0="A00000AF" w:usb1="5000044B"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15F4"/>
    <w:rsid w:val="002738E5"/>
    <w:rsid w:val="00280A03"/>
    <w:rsid w:val="002A0D82"/>
    <w:rsid w:val="002F0BAA"/>
    <w:rsid w:val="003E437D"/>
    <w:rsid w:val="005C78FD"/>
    <w:rsid w:val="0068172E"/>
    <w:rsid w:val="007A3AC5"/>
    <w:rsid w:val="007D15F4"/>
    <w:rsid w:val="008F5DB4"/>
    <w:rsid w:val="00B35B3B"/>
    <w:rsid w:val="00B65AB5"/>
    <w:rsid w:val="00BD0515"/>
    <w:rsid w:val="00BE212B"/>
    <w:rsid w:val="00CA7363"/>
    <w:rsid w:val="00CF2E16"/>
    <w:rsid w:val="00D360B9"/>
    <w:rsid w:val="00DC32A7"/>
    <w:rsid w:val="00ED2768"/>
    <w:rsid w:val="00ED3E47"/>
    <w:rsid w:val="00F10942"/>
    <w:rsid w:val="00F86D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12646"/>
  <w15:chartTrackingRefBased/>
  <w15:docId w15:val="{F3E4CDCE-4CB5-45CD-91AB-DFE288383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5F4"/>
    <w:pPr>
      <w:spacing w:after="0" w:line="240" w:lineRule="auto"/>
    </w:pPr>
    <w:rPr>
      <w:rFonts w:ascii="Times New Roman" w:eastAsia="Times New Roman" w:hAnsi="Times New Roman" w:cs="Times New Roman"/>
      <w:kern w:val="0"/>
      <w:sz w:val="24"/>
      <w:szCs w:val="24"/>
      <w:lang w:val="en-US"/>
    </w:rPr>
  </w:style>
  <w:style w:type="paragraph" w:styleId="Heading1">
    <w:name w:val="heading 1"/>
    <w:basedOn w:val="Normal"/>
    <w:next w:val="Normal"/>
    <w:link w:val="Heading1Char"/>
    <w:uiPriority w:val="9"/>
    <w:qFormat/>
    <w:rsid w:val="007D15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D15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D15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D15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D15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D15F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D15F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D15F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D15F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15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D15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D15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D15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D15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D15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D15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D15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D15F4"/>
    <w:rPr>
      <w:rFonts w:eastAsiaTheme="majorEastAsia" w:cstheme="majorBidi"/>
      <w:color w:val="272727" w:themeColor="text1" w:themeTint="D8"/>
    </w:rPr>
  </w:style>
  <w:style w:type="paragraph" w:styleId="Title">
    <w:name w:val="Title"/>
    <w:basedOn w:val="Normal"/>
    <w:next w:val="Normal"/>
    <w:link w:val="TitleChar"/>
    <w:uiPriority w:val="10"/>
    <w:qFormat/>
    <w:rsid w:val="007D15F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15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D15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D15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D15F4"/>
    <w:pPr>
      <w:spacing w:before="160"/>
      <w:jc w:val="center"/>
    </w:pPr>
    <w:rPr>
      <w:i/>
      <w:iCs/>
      <w:color w:val="404040" w:themeColor="text1" w:themeTint="BF"/>
    </w:rPr>
  </w:style>
  <w:style w:type="character" w:customStyle="1" w:styleId="QuoteChar">
    <w:name w:val="Quote Char"/>
    <w:basedOn w:val="DefaultParagraphFont"/>
    <w:link w:val="Quote"/>
    <w:uiPriority w:val="29"/>
    <w:rsid w:val="007D15F4"/>
    <w:rPr>
      <w:i/>
      <w:iCs/>
      <w:color w:val="404040" w:themeColor="text1" w:themeTint="BF"/>
    </w:rPr>
  </w:style>
  <w:style w:type="paragraph" w:styleId="ListParagraph">
    <w:name w:val="List Paragraph"/>
    <w:basedOn w:val="Normal"/>
    <w:uiPriority w:val="34"/>
    <w:qFormat/>
    <w:rsid w:val="007D15F4"/>
    <w:pPr>
      <w:ind w:left="720"/>
      <w:contextualSpacing/>
    </w:pPr>
  </w:style>
  <w:style w:type="character" w:styleId="IntenseEmphasis">
    <w:name w:val="Intense Emphasis"/>
    <w:basedOn w:val="DefaultParagraphFont"/>
    <w:uiPriority w:val="21"/>
    <w:qFormat/>
    <w:rsid w:val="007D15F4"/>
    <w:rPr>
      <w:i/>
      <w:iCs/>
      <w:color w:val="0F4761" w:themeColor="accent1" w:themeShade="BF"/>
    </w:rPr>
  </w:style>
  <w:style w:type="paragraph" w:styleId="IntenseQuote">
    <w:name w:val="Intense Quote"/>
    <w:basedOn w:val="Normal"/>
    <w:next w:val="Normal"/>
    <w:link w:val="IntenseQuoteChar"/>
    <w:uiPriority w:val="30"/>
    <w:qFormat/>
    <w:rsid w:val="007D15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D15F4"/>
    <w:rPr>
      <w:i/>
      <w:iCs/>
      <w:color w:val="0F4761" w:themeColor="accent1" w:themeShade="BF"/>
    </w:rPr>
  </w:style>
  <w:style w:type="character" w:styleId="IntenseReference">
    <w:name w:val="Intense Reference"/>
    <w:basedOn w:val="DefaultParagraphFont"/>
    <w:uiPriority w:val="32"/>
    <w:qFormat/>
    <w:rsid w:val="007D15F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556BC2-2BB5-4029-969B-92B1DF644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159</TotalTime>
  <Pages>6</Pages>
  <Words>1211</Words>
  <Characters>6907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 Olivia</dc:creator>
  <cp:keywords/>
  <dc:description/>
  <cp:lastModifiedBy>uczxact</cp:lastModifiedBy>
  <cp:revision>3</cp:revision>
  <dcterms:created xsi:type="dcterms:W3CDTF">2024-10-30T11:49:00Z</dcterms:created>
  <dcterms:modified xsi:type="dcterms:W3CDTF">2025-03-05T14:11:00Z</dcterms:modified>
</cp:coreProperties>
</file>