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718DAEF7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57423D33" w:rsidR="00250DA1" w:rsidRPr="00250DA1" w:rsidRDefault="0094319E" w:rsidP="00FC0A0F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>
              <w:rPr>
                <w:rFonts w:ascii="FreightSans Pro Bold" w:hAnsi="FreightSans Pro Bold"/>
                <w:sz w:val="36"/>
                <w:szCs w:val="36"/>
              </w:rPr>
              <w:t>Welsh Society</w:t>
            </w:r>
          </w:p>
        </w:tc>
      </w:tr>
    </w:tbl>
    <w:p w14:paraId="1CEA70F5" w14:textId="77777777" w:rsidR="0047099E" w:rsidRPr="00486AF9" w:rsidRDefault="0047099E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tbl>
      <w:tblPr>
        <w:tblStyle w:val="TableGrid"/>
        <w:tblW w:w="10556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10556"/>
      </w:tblGrid>
      <w:tr w:rsidR="00930941" w14:paraId="0AA02F5D" w14:textId="77777777" w:rsidTr="00B33648">
        <w:trPr>
          <w:trHeight w:val="3008"/>
        </w:trPr>
        <w:tc>
          <w:tcPr>
            <w:tcW w:w="10556" w:type="dxa"/>
          </w:tcPr>
          <w:p w14:paraId="273B31DC" w14:textId="77777777" w:rsidR="00B33648" w:rsidRDefault="00B33648" w:rsidP="003A6E4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</w:pPr>
          </w:p>
          <w:p w14:paraId="3D468EE8" w14:textId="5460F8F2" w:rsidR="00930941" w:rsidRPr="00486AF9" w:rsidRDefault="00930941" w:rsidP="003A6E4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</w:pPr>
            <w:r w:rsidRPr="00486AF9"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  <w:t xml:space="preserve">Guidance for Presidents/Treasurers: Completing this </w:t>
            </w:r>
            <w:proofErr w:type="gramStart"/>
            <w:r w:rsidRPr="00486AF9"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  <w:t>Constitution</w:t>
            </w:r>
            <w:proofErr w:type="gramEnd"/>
          </w:p>
          <w:p w14:paraId="56E54055" w14:textId="4169363F" w:rsidR="00930941" w:rsidRPr="00486AF9" w:rsidRDefault="00930941" w:rsidP="003A6E47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 xml:space="preserve">Download your current constitution from </w:t>
            </w:r>
            <w:hyperlink r:id="rId9" w:history="1">
              <w:r w:rsidRPr="00486AF9">
                <w:rPr>
                  <w:rStyle w:val="Hyperlink"/>
                  <w:rFonts w:ascii="FreightSans Pro Book" w:hAnsi="FreightSans Pro Book"/>
                </w:rPr>
                <w:t>your page on the Students’ Union website</w:t>
              </w:r>
            </w:hyperlink>
            <w:r w:rsidRPr="00486AF9">
              <w:rPr>
                <w:rFonts w:ascii="FreightSans Pro Book" w:hAnsi="FreightSans Pro Book"/>
                <w:color w:val="F26641"/>
              </w:rPr>
              <w:t>.</w:t>
            </w:r>
          </w:p>
          <w:p w14:paraId="33E1E5DB" w14:textId="3B29D3D2" w:rsidR="00930941" w:rsidRPr="00486AF9" w:rsidRDefault="00930941" w:rsidP="003A6E47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 xml:space="preserve">Move content over to this new template, without making any </w:t>
            </w:r>
            <w:hyperlink r:id="rId10" w:history="1">
              <w:r w:rsidRPr="00486AF9">
                <w:rPr>
                  <w:rStyle w:val="Hyperlink"/>
                  <w:rFonts w:ascii="FreightSans Pro Book" w:hAnsi="FreightSans Pro Book"/>
                </w:rPr>
                <w:t>unratified changes</w:t>
              </w:r>
            </w:hyperlink>
            <w:r w:rsidRPr="00486AF9">
              <w:rPr>
                <w:rFonts w:ascii="FreightSans Pro Book" w:hAnsi="FreightSans Pro Book"/>
                <w:color w:val="F26641"/>
              </w:rPr>
              <w:t xml:space="preserve"> to the text.</w:t>
            </w:r>
          </w:p>
          <w:p w14:paraId="7C3BC863" w14:textId="77777777" w:rsidR="00930941" w:rsidRPr="00486AF9" w:rsidRDefault="00930941" w:rsidP="003A6E47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>Ensure all green text and text boxes have been edited or deleted as applicable.</w:t>
            </w:r>
          </w:p>
          <w:p w14:paraId="1C838942" w14:textId="499520EB" w:rsidR="00930941" w:rsidRPr="00486AF9" w:rsidRDefault="00930941" w:rsidP="003A6E47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>Make sure the formatting remains correct</w:t>
            </w:r>
            <w:r w:rsidR="00486AF9">
              <w:rPr>
                <w:rFonts w:ascii="FreightSans Pro Book" w:hAnsi="FreightSans Pro Book"/>
                <w:color w:val="F26641"/>
              </w:rPr>
              <w:t xml:space="preserve"> and everything is readable</w:t>
            </w:r>
            <w:r w:rsidRPr="00486AF9">
              <w:rPr>
                <w:rFonts w:ascii="FreightSans Pro Book" w:hAnsi="FreightSans Pro Book"/>
                <w:color w:val="F26641"/>
              </w:rPr>
              <w:t>. This Constitution will be published on your webpage, so it is important that it looks great!</w:t>
            </w:r>
          </w:p>
          <w:p w14:paraId="53B2BC18" w14:textId="77777777" w:rsidR="00930941" w:rsidRDefault="00930941" w:rsidP="00B33648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>Sign and date your Constitution</w:t>
            </w:r>
            <w:r w:rsidR="00CF608C">
              <w:rPr>
                <w:rFonts w:ascii="FreightSans Pro Book" w:hAnsi="FreightSans Pro Book"/>
                <w:color w:val="F26641"/>
              </w:rPr>
              <w:t xml:space="preserve"> </w:t>
            </w:r>
            <w:r w:rsidRPr="00486AF9">
              <w:rPr>
                <w:rFonts w:ascii="FreightSans Pro Book" w:hAnsi="FreightSans Pro Book"/>
                <w:color w:val="F26641"/>
              </w:rPr>
              <w:t>and</w:t>
            </w:r>
            <w:r w:rsidR="00486AF9">
              <w:rPr>
                <w:rFonts w:ascii="FreightSans Pro Book" w:hAnsi="FreightSans Pro Book"/>
                <w:color w:val="F26641"/>
              </w:rPr>
              <w:t xml:space="preserve"> u</w:t>
            </w:r>
            <w:r w:rsidRPr="00486AF9">
              <w:rPr>
                <w:rFonts w:ascii="FreightSans Pro Book" w:hAnsi="FreightSans Pro Book"/>
                <w:color w:val="F26641"/>
              </w:rPr>
              <w:t xml:space="preserve">pload it through our </w:t>
            </w:r>
            <w:hyperlink r:id="rId11" w:history="1">
              <w:r w:rsidRPr="00486AF9">
                <w:rPr>
                  <w:rStyle w:val="Hyperlink"/>
                  <w:rFonts w:ascii="FreightSans Pro Book" w:hAnsi="FreightSans Pro Book"/>
                </w:rPr>
                <w:t>Club/Society Registration Forms webform</w:t>
              </w:r>
            </w:hyperlink>
            <w:r w:rsidRPr="00486AF9">
              <w:rPr>
                <w:rFonts w:ascii="FreightSans Pro Book" w:hAnsi="FreightSans Pro Book"/>
                <w:color w:val="F26641"/>
              </w:rPr>
              <w:t>.</w:t>
            </w:r>
          </w:p>
          <w:p w14:paraId="7726127D" w14:textId="68A2809E" w:rsidR="00B33648" w:rsidRPr="00B33648" w:rsidRDefault="00B33648" w:rsidP="00B33648">
            <w:pPr>
              <w:spacing w:line="360" w:lineRule="auto"/>
              <w:ind w:left="360"/>
              <w:rPr>
                <w:rFonts w:ascii="FreightSans Pro Book" w:hAnsi="FreightSans Pro Book"/>
                <w:color w:val="F26641"/>
              </w:rPr>
            </w:pPr>
          </w:p>
        </w:tc>
      </w:tr>
    </w:tbl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61C3F7E6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7A3641">
        <w:rPr>
          <w:rFonts w:ascii="FreightSans Pro Book" w:hAnsi="FreightSans Pro Book"/>
          <w:sz w:val="24"/>
          <w:szCs w:val="24"/>
        </w:rPr>
        <w:t xml:space="preserve"> </w:t>
      </w:r>
      <w:r w:rsidR="0094319E">
        <w:rPr>
          <w:rFonts w:ascii="FreightSans Pro Book" w:hAnsi="FreightSans Pro Book"/>
          <w:b/>
          <w:bCs/>
          <w:color w:val="2AAA9E"/>
          <w:sz w:val="24"/>
          <w:szCs w:val="24"/>
        </w:rPr>
        <w:t>Welsh Society</w:t>
      </w:r>
      <w:r w:rsidR="007A3641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6A671EDB" w14:textId="4AA1E0C8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3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4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5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6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lastRenderedPageBreak/>
        <w:t>The Presidents’ primary role is laid out in section 5.7 of the Club and Society Regulations.</w:t>
      </w:r>
    </w:p>
    <w:p w14:paraId="5487497B" w14:textId="77CFE520" w:rsidR="00266820" w:rsidRPr="006A600F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You may add </w:t>
      </w:r>
      <w:r w:rsidR="006A600F" w:rsidRPr="006A600F">
        <w:rPr>
          <w:rFonts w:ascii="FreightSans Pro Book" w:hAnsi="FreightSans Pro Book"/>
          <w:color w:val="2AAA9E"/>
          <w:sz w:val="24"/>
          <w:szCs w:val="24"/>
        </w:rPr>
        <w:t xml:space="preserve">specific details to the job description of your President if you </w:t>
      </w:r>
      <w:proofErr w:type="gramStart"/>
      <w:r w:rsidR="006A600F" w:rsidRPr="006A600F">
        <w:rPr>
          <w:rFonts w:ascii="FreightSans Pro Book" w:hAnsi="FreightSans Pro Book"/>
          <w:color w:val="2AAA9E"/>
          <w:sz w:val="24"/>
          <w:szCs w:val="24"/>
        </w:rPr>
        <w:t>wish, or</w:t>
      </w:r>
      <w:proofErr w:type="gramEnd"/>
      <w:r w:rsidR="006A600F" w:rsidRPr="006A600F">
        <w:rPr>
          <w:rFonts w:ascii="FreightSans Pro Book" w:hAnsi="FreightSans Pro Book"/>
          <w:color w:val="2AAA9E"/>
          <w:sz w:val="24"/>
          <w:szCs w:val="24"/>
        </w:rPr>
        <w:t xml:space="preserve"> delete this line</w:t>
      </w:r>
      <w:r w:rsidR="007D6E60">
        <w:rPr>
          <w:rFonts w:ascii="FreightSans Pro Book" w:hAnsi="FreightSans Pro Book"/>
          <w:color w:val="2AAA9E"/>
          <w:sz w:val="24"/>
          <w:szCs w:val="24"/>
        </w:rPr>
        <w:t xml:space="preserve"> 3.1.2</w:t>
      </w:r>
      <w:r w:rsidR="006A600F" w:rsidRPr="006A600F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3E0ABE5B" w14:textId="0C5ABC54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78C6795C" w14:textId="79924CEC" w:rsidR="003C1098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14:paraId="63E021F5" w14:textId="781E7ADF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You may add specific details to the job description of your </w:t>
      </w:r>
      <w:r>
        <w:rPr>
          <w:rFonts w:ascii="FreightSans Pro Book" w:hAnsi="FreightSans Pro Book"/>
          <w:color w:val="2AAA9E"/>
          <w:sz w:val="24"/>
          <w:szCs w:val="24"/>
        </w:rPr>
        <w:t>Treasurer</w:t>
      </w:r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 if you </w:t>
      </w:r>
      <w:proofErr w:type="gramStart"/>
      <w:r w:rsidRPr="006A600F">
        <w:rPr>
          <w:rFonts w:ascii="FreightSans Pro Book" w:hAnsi="FreightSans Pro Book"/>
          <w:color w:val="2AAA9E"/>
          <w:sz w:val="24"/>
          <w:szCs w:val="24"/>
        </w:rPr>
        <w:t>wish, or</w:t>
      </w:r>
      <w:proofErr w:type="gramEnd"/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 delete this line</w:t>
      </w:r>
      <w:r w:rsidR="007D6E60">
        <w:rPr>
          <w:rFonts w:ascii="FreightSans Pro Book" w:hAnsi="FreightSans Pro Book"/>
          <w:color w:val="2AAA9E"/>
          <w:sz w:val="24"/>
          <w:szCs w:val="24"/>
        </w:rPr>
        <w:t xml:space="preserve"> 3.2.2</w:t>
      </w:r>
      <w:r w:rsidRPr="006A600F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1D832096" w14:textId="1C2CE4B6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48C14704" w14:textId="4BF6F793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48BEC00B" w14:textId="7D4B6CEA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You may add specific details to the job description of your </w:t>
      </w:r>
      <w:r>
        <w:rPr>
          <w:rFonts w:ascii="FreightSans Pro Book" w:hAnsi="FreightSans Pro Book"/>
          <w:color w:val="2AAA9E"/>
          <w:sz w:val="24"/>
          <w:szCs w:val="24"/>
        </w:rPr>
        <w:t>Welfare Officer</w:t>
      </w:r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 if you </w:t>
      </w:r>
      <w:proofErr w:type="gramStart"/>
      <w:r w:rsidRPr="006A600F">
        <w:rPr>
          <w:rFonts w:ascii="FreightSans Pro Book" w:hAnsi="FreightSans Pro Book"/>
          <w:color w:val="2AAA9E"/>
          <w:sz w:val="24"/>
          <w:szCs w:val="24"/>
        </w:rPr>
        <w:t>wish, or</w:t>
      </w:r>
      <w:proofErr w:type="gramEnd"/>
      <w:r w:rsidRPr="006A600F">
        <w:rPr>
          <w:rFonts w:ascii="FreightSans Pro Book" w:hAnsi="FreightSans Pro Book"/>
          <w:color w:val="2AAA9E"/>
          <w:sz w:val="24"/>
          <w:szCs w:val="24"/>
        </w:rPr>
        <w:t xml:space="preserve"> delete this line</w:t>
      </w:r>
      <w:r w:rsidR="007D6E60">
        <w:rPr>
          <w:rFonts w:ascii="FreightSans Pro Book" w:hAnsi="FreightSans Pro Book"/>
          <w:color w:val="2AAA9E"/>
          <w:sz w:val="24"/>
          <w:szCs w:val="24"/>
        </w:rPr>
        <w:t xml:space="preserve"> 3.3.2</w:t>
      </w:r>
      <w:r w:rsidRPr="006A600F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47A3F71A" w14:textId="7E3A7684" w:rsidR="006A600F" w:rsidRPr="00796BD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Additional Committee Members</w:t>
      </w:r>
    </w:p>
    <w:p w14:paraId="4FEA88F2" w14:textId="2FA87848" w:rsidR="00340252" w:rsidRDefault="0094319E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Vice President</w:t>
      </w:r>
    </w:p>
    <w:p w14:paraId="5D1BEF07" w14:textId="5AD47FDB" w:rsidR="00340252" w:rsidRDefault="0094319E" w:rsidP="00DC42BF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Help the President in their tasks</w:t>
      </w:r>
      <w:r w:rsidR="00B304BB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140628DE" w14:textId="23F92542" w:rsidR="00FE1F38" w:rsidRDefault="0094319E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Communications Officer</w:t>
      </w:r>
    </w:p>
    <w:p w14:paraId="0F8AD3DE" w14:textId="1AE133A5" w:rsidR="00FE1F38" w:rsidRDefault="0094319E" w:rsidP="00DC42BF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Manage all social media accounts, advertising events etc.</w:t>
      </w:r>
    </w:p>
    <w:p w14:paraId="1B22D4A0" w14:textId="30A32CC0" w:rsidR="00B304BB" w:rsidRDefault="0094319E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Social Secretary</w:t>
      </w:r>
    </w:p>
    <w:p w14:paraId="230F8A9C" w14:textId="7F0FE460" w:rsidR="0094319E" w:rsidRDefault="0094319E" w:rsidP="0094319E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Organise social events.</w:t>
      </w:r>
    </w:p>
    <w:p w14:paraId="20A7FED3" w14:textId="13E221AB" w:rsidR="0094319E" w:rsidRDefault="0094319E" w:rsidP="0094319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Freshers Rep x2</w:t>
      </w:r>
    </w:p>
    <w:p w14:paraId="654C93DF" w14:textId="75DC55B7" w:rsidR="0094319E" w:rsidRDefault="0094319E" w:rsidP="0094319E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Represent the freshers and their interests. Communicate ways to increase first year student’s participation.</w:t>
      </w:r>
    </w:p>
    <w:p w14:paraId="12FD09F4" w14:textId="1F888D20" w:rsidR="0094319E" w:rsidRDefault="0094319E" w:rsidP="0094319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Outreach Officer</w:t>
      </w:r>
    </w:p>
    <w:p w14:paraId="509817F8" w14:textId="6B179A2C" w:rsidR="0094319E" w:rsidRDefault="0094319E" w:rsidP="0094319E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Communicate with external entities to UCL. For example, guest speakers.</w:t>
      </w:r>
    </w:p>
    <w:p w14:paraId="4035F99E" w14:textId="389DF6D0" w:rsidR="0094319E" w:rsidRDefault="0094319E" w:rsidP="0094319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Diversity and inclusion Rep</w:t>
      </w:r>
    </w:p>
    <w:p w14:paraId="204B2EC8" w14:textId="79EAF885" w:rsidR="0094319E" w:rsidRDefault="0094319E" w:rsidP="0094319E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Consider the interests of minorities and provide suggestions to maintain inclusion to all members.</w:t>
      </w:r>
    </w:p>
    <w:p w14:paraId="15BA9A26" w14:textId="7A228DE1" w:rsidR="0094319E" w:rsidRDefault="0094319E" w:rsidP="0094319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Secretary</w:t>
      </w:r>
    </w:p>
    <w:p w14:paraId="0581743C" w14:textId="0CDEC1F6" w:rsidR="0094319E" w:rsidRDefault="0094319E" w:rsidP="0094319E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Take minutes from committee meetings, logging all decisions made for future reference.</w:t>
      </w:r>
    </w:p>
    <w:p w14:paraId="3B067B67" w14:textId="360E4E96" w:rsidR="00FE1F38" w:rsidRPr="008603AF" w:rsidRDefault="00FE1F3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lastRenderedPageBreak/>
        <w:t>The committee members shall perform the roles as described in section 5 of the Students’ Union UCL Club and Society Regulations.</w:t>
      </w:r>
    </w:p>
    <w:p w14:paraId="285078A2" w14:textId="77C4E8CC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2B4F1A9E" w14:textId="2833CA9E" w:rsidR="00D140CD" w:rsidRDefault="00D140CD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14:paraId="616AF1CB" w14:textId="4F8091C3" w:rsidR="00800C16" w:rsidRDefault="00800C1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="00807C0B" w:rsidRP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3F1FDC1D" w14:textId="7939B0B4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 club/society shall be:</w:t>
      </w:r>
    </w:p>
    <w:p w14:paraId="7D2D9A23" w14:textId="169908C2" w:rsidR="00807C0B" w:rsidRDefault="0094319E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Welsh Language Lessons</w:t>
      </w:r>
    </w:p>
    <w:p w14:paraId="74BA4CB5" w14:textId="3573864C" w:rsidR="00443CAC" w:rsidRDefault="0094319E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Holiday Celebrations -St. David’s Day</w:t>
      </w:r>
    </w:p>
    <w:p w14:paraId="5D3DCA8F" w14:textId="54F07738" w:rsidR="00443CAC" w:rsidRPr="00443CAC" w:rsidRDefault="00443CAC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club/society 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4614C0F9" w14:textId="45599B8A" w:rsidR="00443CAC" w:rsidRDefault="00BD6C84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Social Events</w:t>
      </w:r>
    </w:p>
    <w:p w14:paraId="1BDA9BF0" w14:textId="0857C777" w:rsidR="00A0060A" w:rsidRDefault="00BD6C84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Guest Speaker Events</w:t>
      </w:r>
    </w:p>
    <w:p w14:paraId="1BC3C57A" w14:textId="043CD1EF" w:rsidR="00A0060A" w:rsidRDefault="00A0060A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1FA96C20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BD6C84">
        <w:rPr>
          <w:rFonts w:ascii="FreightSans Pro Book" w:hAnsi="FreightSans Pro Book"/>
          <w:b/>
          <w:bCs/>
          <w:color w:val="2AAA9E"/>
          <w:sz w:val="24"/>
          <w:szCs w:val="24"/>
        </w:rPr>
        <w:t xml:space="preserve">Welsh </w:t>
      </w:r>
      <w:proofErr w:type="spellStart"/>
      <w:r w:rsidR="00BD6C84">
        <w:rPr>
          <w:rFonts w:ascii="FreightSans Pro Book" w:hAnsi="FreightSans Pro Book"/>
          <w:b/>
          <w:bCs/>
          <w:color w:val="2AAA9E"/>
          <w:sz w:val="24"/>
          <w:szCs w:val="24"/>
        </w:rPr>
        <w:t>Soiety</w:t>
      </w:r>
      <w:proofErr w:type="spellEnd"/>
      <w:r w:rsidR="00B22D0E" w:rsidRP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42509A4F" w:rsidR="003779DF" w:rsidRPr="00A55949" w:rsidRDefault="00BD6C8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Catrin</w:t>
            </w:r>
            <w:proofErr w:type="spellEnd"/>
            <w:r>
              <w:rPr>
                <w:rFonts w:ascii="FreightSans Pro Book" w:hAnsi="FreightSans Pro Book"/>
                <w:sz w:val="24"/>
                <w:szCs w:val="24"/>
              </w:rPr>
              <w:t xml:space="preserve"> Duff</w:t>
            </w:r>
          </w:p>
        </w:tc>
      </w:tr>
      <w:tr w:rsidR="003779DF" w14:paraId="1E8037C4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0798BCE2" w:rsidR="003779DF" w:rsidRPr="00A55949" w:rsidRDefault="00BD6C8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Catrin</w:t>
            </w:r>
            <w:proofErr w:type="spellEnd"/>
            <w:r>
              <w:rPr>
                <w:rFonts w:ascii="FreightSans Pro Book" w:hAnsi="FreightSans Pro Book"/>
                <w:sz w:val="24"/>
                <w:szCs w:val="24"/>
              </w:rPr>
              <w:t xml:space="preserve"> Duff</w:t>
            </w:r>
          </w:p>
        </w:tc>
      </w:tr>
      <w:tr w:rsidR="003779DF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545CC5CD" w:rsidR="003779DF" w:rsidRPr="00A55949" w:rsidRDefault="00BD6C8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02/02/2025</w:t>
            </w: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38B34259" w:rsidR="003779DF" w:rsidRPr="00A55949" w:rsidRDefault="00BD6C8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Esther Pinches</w:t>
            </w:r>
          </w:p>
        </w:tc>
      </w:tr>
      <w:tr w:rsidR="003779DF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0B9CE74D" w:rsidR="003779DF" w:rsidRPr="00A55949" w:rsidRDefault="00BD6C8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Esther Pinches</w:t>
            </w:r>
          </w:p>
        </w:tc>
      </w:tr>
      <w:tr w:rsidR="003779DF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642E49B7" w:rsidR="003779DF" w:rsidRPr="00A55949" w:rsidRDefault="00BD6C8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02/02/2025</w:t>
            </w: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7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87963" w14:textId="77777777" w:rsidR="00FE636D" w:rsidRDefault="00FE636D" w:rsidP="00874924">
      <w:pPr>
        <w:spacing w:after="0" w:line="240" w:lineRule="auto"/>
      </w:pPr>
      <w:r>
        <w:separator/>
      </w:r>
    </w:p>
  </w:endnote>
  <w:endnote w:type="continuationSeparator" w:id="0">
    <w:p w14:paraId="1B1216D1" w14:textId="77777777" w:rsidR="00FE636D" w:rsidRDefault="00FE636D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68957" w14:textId="77777777" w:rsidR="00FE636D" w:rsidRDefault="00FE636D" w:rsidP="00874924">
      <w:pPr>
        <w:spacing w:after="0" w:line="240" w:lineRule="auto"/>
      </w:pPr>
      <w:r>
        <w:separator/>
      </w:r>
    </w:p>
  </w:footnote>
  <w:footnote w:type="continuationSeparator" w:id="0">
    <w:p w14:paraId="2C223FD8" w14:textId="77777777" w:rsidR="00FE636D" w:rsidRDefault="00FE636D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C0660"/>
    <w:rsid w:val="001110C9"/>
    <w:rsid w:val="00127CA1"/>
    <w:rsid w:val="001C3BC1"/>
    <w:rsid w:val="001E6B79"/>
    <w:rsid w:val="00224B32"/>
    <w:rsid w:val="00250DA1"/>
    <w:rsid w:val="00262DCC"/>
    <w:rsid w:val="00266820"/>
    <w:rsid w:val="00271940"/>
    <w:rsid w:val="002F7D20"/>
    <w:rsid w:val="0033667A"/>
    <w:rsid w:val="00340252"/>
    <w:rsid w:val="00367680"/>
    <w:rsid w:val="00376133"/>
    <w:rsid w:val="003779DF"/>
    <w:rsid w:val="003C1098"/>
    <w:rsid w:val="00443CAC"/>
    <w:rsid w:val="0047099E"/>
    <w:rsid w:val="00486AF9"/>
    <w:rsid w:val="004B1859"/>
    <w:rsid w:val="00507570"/>
    <w:rsid w:val="00535A0B"/>
    <w:rsid w:val="00545C89"/>
    <w:rsid w:val="00695F2D"/>
    <w:rsid w:val="006A600F"/>
    <w:rsid w:val="006C27E6"/>
    <w:rsid w:val="00731ECE"/>
    <w:rsid w:val="00765CEE"/>
    <w:rsid w:val="00796BDF"/>
    <w:rsid w:val="007A3641"/>
    <w:rsid w:val="007B6758"/>
    <w:rsid w:val="007D63AC"/>
    <w:rsid w:val="007D6E60"/>
    <w:rsid w:val="00800C16"/>
    <w:rsid w:val="00805728"/>
    <w:rsid w:val="0080724E"/>
    <w:rsid w:val="00807C0B"/>
    <w:rsid w:val="00817ABD"/>
    <w:rsid w:val="008348A4"/>
    <w:rsid w:val="00840BDB"/>
    <w:rsid w:val="00852373"/>
    <w:rsid w:val="008603AF"/>
    <w:rsid w:val="00874924"/>
    <w:rsid w:val="008E13FB"/>
    <w:rsid w:val="00930941"/>
    <w:rsid w:val="0094319E"/>
    <w:rsid w:val="009959B7"/>
    <w:rsid w:val="009C0319"/>
    <w:rsid w:val="009F1D8D"/>
    <w:rsid w:val="00A0060A"/>
    <w:rsid w:val="00A55949"/>
    <w:rsid w:val="00A8044E"/>
    <w:rsid w:val="00B22D0E"/>
    <w:rsid w:val="00B304BB"/>
    <w:rsid w:val="00B33648"/>
    <w:rsid w:val="00B4793D"/>
    <w:rsid w:val="00B51D92"/>
    <w:rsid w:val="00B8394E"/>
    <w:rsid w:val="00BB76AA"/>
    <w:rsid w:val="00BD6C84"/>
    <w:rsid w:val="00BE64CB"/>
    <w:rsid w:val="00CC0F33"/>
    <w:rsid w:val="00CE1F11"/>
    <w:rsid w:val="00CF608C"/>
    <w:rsid w:val="00D140CD"/>
    <w:rsid w:val="00D412EA"/>
    <w:rsid w:val="00DC42BF"/>
    <w:rsid w:val="00E1284F"/>
    <w:rsid w:val="00E36BFA"/>
    <w:rsid w:val="00E45AD8"/>
    <w:rsid w:val="00E60F68"/>
    <w:rsid w:val="00F40996"/>
    <w:rsid w:val="00F558DF"/>
    <w:rsid w:val="00F94D1D"/>
    <w:rsid w:val="00FC0A0F"/>
    <w:rsid w:val="00FE1F38"/>
    <w:rsid w:val="00FE6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governing-documents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tudentsunionucl.org/governing-documents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studentsunionucl.org/content/president-and-treasurer-hub/rules-and-regulation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tudentsunionucl.org/forms/club-society-registration-form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tudentsunionucl.org/how-to-guides" TargetMode="External"/><Relationship Id="rId10" Type="http://schemas.openxmlformats.org/officeDocument/2006/relationships/hyperlink" Target="https://studentsunionucl.org/how-to/clubs-and-societies/your-constitution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studentsunionucl.org/clubs-societies/directory" TargetMode="External"/><Relationship Id="rId14" Type="http://schemas.openxmlformats.org/officeDocument/2006/relationships/hyperlink" Target="http://studentsunionucl.org/content/president-and-treasurer-hub/rules-and-regulation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736</Words>
  <Characters>4585</Characters>
  <Application>Microsoft Office Word</Application>
  <DocSecurity>0</DocSecurity>
  <Lines>75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Duff, Catrin</cp:lastModifiedBy>
  <cp:revision>2</cp:revision>
  <dcterms:created xsi:type="dcterms:W3CDTF">2025-03-02T21:37:00Z</dcterms:created>
  <dcterms:modified xsi:type="dcterms:W3CDTF">2025-03-02T21:37:00Z</dcterms:modified>
</cp:coreProperties>
</file>