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2FFBF3" w14:textId="77777777" w:rsidR="008B4F72" w:rsidRPr="008B4F72" w:rsidRDefault="008B4F72" w:rsidP="008B4F72">
      <w:pPr>
        <w:spacing w:line="360" w:lineRule="auto"/>
        <w:jc w:val="center"/>
        <w:rPr>
          <w:rFonts w:eastAsiaTheme="minorHAnsi"/>
          <w:sz w:val="22"/>
          <w:szCs w:val="22"/>
          <w:lang w:eastAsia="en-US"/>
        </w:rPr>
      </w:pPr>
      <w:r w:rsidRPr="008B4F72">
        <w:rPr>
          <w:rFonts w:eastAsiaTheme="minorHAnsi"/>
          <w:noProof/>
          <w:sz w:val="22"/>
          <w:szCs w:val="22"/>
          <w:lang w:eastAsia="en-US"/>
        </w:rPr>
        <w:drawing>
          <wp:inline distT="0" distB="0" distL="0" distR="0" wp14:anchorId="25107873" wp14:editId="03E9A83A">
            <wp:extent cx="1743710" cy="707390"/>
            <wp:effectExtent l="0" t="0" r="0" b="0"/>
            <wp:docPr id="1592007095" name="Picture 1" descr="Blue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2007095" name="Picture 1" descr="Blue text on a black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E17238" w14:textId="77777777" w:rsidR="008B4F72" w:rsidRPr="008B4F72" w:rsidRDefault="008B4F72" w:rsidP="008B4F72">
      <w:pPr>
        <w:spacing w:line="276" w:lineRule="auto"/>
        <w:jc w:val="center"/>
        <w:rPr>
          <w:rFonts w:ascii="FreightSans Pro Bold" w:eastAsiaTheme="minorHAnsi" w:hAnsi="FreightSans Pro Bold"/>
          <w:color w:val="F26641"/>
          <w:sz w:val="36"/>
          <w:szCs w:val="36"/>
          <w:lang w:eastAsia="en-US"/>
        </w:rPr>
      </w:pPr>
      <w:r w:rsidRPr="008B4F72">
        <w:rPr>
          <w:rFonts w:ascii="FreightSans Pro Bold" w:eastAsiaTheme="minorHAnsi" w:hAnsi="FreightSans Pro Bold"/>
          <w:color w:val="F26641"/>
          <w:sz w:val="36"/>
          <w:szCs w:val="36"/>
          <w:lang w:eastAsia="en-US"/>
        </w:rPr>
        <w:t xml:space="preserve">2024-25 </w:t>
      </w:r>
      <w:r w:rsidRPr="008B4F72">
        <w:rPr>
          <w:rFonts w:ascii="FreightSans Pro Bold" w:eastAsiaTheme="minorHAnsi" w:hAnsi="FreightSans Pro Bold"/>
          <w:color w:val="F26641"/>
          <w:sz w:val="36"/>
          <w:szCs w:val="36"/>
          <w:lang w:eastAsia="en-US"/>
        </w:rPr>
        <w:br/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B4F72" w:rsidRPr="008B4F72" w14:paraId="0AEA1EBE" w14:textId="77777777" w:rsidTr="00277BE5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7E7991E" w14:textId="77777777" w:rsidR="008B4F72" w:rsidRPr="008B4F72" w:rsidRDefault="008B4F72" w:rsidP="008B4F72">
            <w:pPr>
              <w:jc w:val="center"/>
              <w:rPr>
                <w:rFonts w:ascii="FreightSans Pro Bold" w:hAnsi="FreightSans Pro Bold"/>
                <w:sz w:val="36"/>
                <w:szCs w:val="36"/>
              </w:rPr>
            </w:pPr>
            <w:r w:rsidRPr="008B4F72">
              <w:rPr>
                <w:rFonts w:ascii="FreightSans Pro Bold" w:hAnsi="FreightSans Pro Bold"/>
                <w:sz w:val="36"/>
                <w:szCs w:val="36"/>
              </w:rPr>
              <w:t>Orienteering Club</w:t>
            </w:r>
          </w:p>
        </w:tc>
      </w:tr>
    </w:tbl>
    <w:p w14:paraId="52AA28D4" w14:textId="77777777" w:rsidR="008B4F72" w:rsidRPr="008B4F72" w:rsidRDefault="008B4F72" w:rsidP="008B4F72">
      <w:pPr>
        <w:spacing w:line="360" w:lineRule="auto"/>
        <w:rPr>
          <w:rFonts w:ascii="FreightSans Pro Book" w:eastAsiaTheme="minorHAnsi" w:hAnsi="FreightSans Pro Book"/>
          <w:color w:val="F26641"/>
          <w:sz w:val="12"/>
          <w:szCs w:val="12"/>
          <w:lang w:eastAsia="en-US"/>
        </w:rPr>
      </w:pPr>
    </w:p>
    <w:p w14:paraId="64ED23A1" w14:textId="77777777" w:rsidR="008B4F72" w:rsidRPr="008B4F72" w:rsidRDefault="008B4F72" w:rsidP="008B4F72">
      <w:pPr>
        <w:numPr>
          <w:ilvl w:val="0"/>
          <w:numId w:val="1"/>
        </w:numPr>
        <w:spacing w:line="360" w:lineRule="auto"/>
        <w:contextualSpacing/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  <w:t>Name</w:t>
      </w:r>
    </w:p>
    <w:p w14:paraId="787CD6CA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The name of the club/society shall be Students’ Union UCL </w:t>
      </w:r>
      <w:r w:rsidRPr="008B4F72">
        <w:rPr>
          <w:rFonts w:ascii="FreightSans Pro Book" w:eastAsiaTheme="minorHAnsi" w:hAnsi="FreightSans Pro Book"/>
          <w:b/>
          <w:bCs/>
          <w:color w:val="2AAA9E"/>
          <w:lang w:eastAsia="en-US"/>
        </w:rPr>
        <w:t>Orienteering Club</w:t>
      </w:r>
      <w:r w:rsidRPr="008B4F72">
        <w:rPr>
          <w:rFonts w:ascii="FreightSans Pro Book" w:eastAsiaTheme="minorHAnsi" w:hAnsi="FreightSans Pro Book"/>
          <w:lang w:eastAsia="en-US"/>
        </w:rPr>
        <w:t>.</w:t>
      </w:r>
    </w:p>
    <w:p w14:paraId="6848F486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The Club/Society shall be affiliated to Students’ Union UCL.</w:t>
      </w:r>
    </w:p>
    <w:p w14:paraId="51D99D28" w14:textId="77777777" w:rsidR="008B4F72" w:rsidRPr="008B4F72" w:rsidRDefault="008B4F72" w:rsidP="008B4F72">
      <w:pPr>
        <w:numPr>
          <w:ilvl w:val="0"/>
          <w:numId w:val="1"/>
        </w:numPr>
        <w:spacing w:line="360" w:lineRule="auto"/>
        <w:contextualSpacing/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  <w:t>Statement of Intent</w:t>
      </w:r>
    </w:p>
    <w:p w14:paraId="246EF7A0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The constitution, regulations, management and conduct of the club/society shall abide by all Students’ Union UCL policy, and shall be bound by the </w:t>
      </w:r>
      <w:hyperlink r:id="rId11" w:history="1">
        <w:r w:rsidRPr="008B4F72">
          <w:rPr>
            <w:rFonts w:ascii="FreightSans Pro Book" w:eastAsiaTheme="minorHAnsi" w:hAnsi="FreightSans Pro Book"/>
            <w:color w:val="467886" w:themeColor="hyperlink"/>
            <w:u w:val="single"/>
            <w:lang w:eastAsia="en-US"/>
          </w:rPr>
          <w:t>Students’ Union UCL Memorandum &amp; Articles of Association</w:t>
        </w:r>
      </w:hyperlink>
      <w:r w:rsidRPr="008B4F72">
        <w:rPr>
          <w:rFonts w:ascii="FreightSans Pro Book" w:eastAsiaTheme="minorHAnsi" w:hAnsi="FreightSans Pro Book"/>
          <w:lang w:eastAsia="en-US"/>
        </w:rPr>
        <w:t xml:space="preserve">, </w:t>
      </w:r>
      <w:hyperlink r:id="rId12" w:history="1">
        <w:r w:rsidRPr="008B4F72">
          <w:rPr>
            <w:rFonts w:ascii="FreightSans Pro Book" w:eastAsiaTheme="minorHAnsi" w:hAnsi="FreightSans Pro Book"/>
            <w:color w:val="467886" w:themeColor="hyperlink"/>
            <w:u w:val="single"/>
            <w:lang w:eastAsia="en-US"/>
          </w:rPr>
          <w:t>Byelaws</w:t>
        </w:r>
      </w:hyperlink>
      <w:r w:rsidRPr="008B4F72">
        <w:rPr>
          <w:rFonts w:ascii="FreightSans Pro Book" w:eastAsiaTheme="minorHAnsi" w:hAnsi="FreightSans Pro Book"/>
          <w:lang w:eastAsia="en-US"/>
        </w:rPr>
        <w:t xml:space="preserve">, </w:t>
      </w:r>
      <w:hyperlink r:id="rId13" w:history="1">
        <w:r w:rsidRPr="008B4F72">
          <w:rPr>
            <w:rFonts w:ascii="FreightSans Pro Book" w:eastAsiaTheme="minorHAnsi" w:hAnsi="FreightSans Pro Book"/>
            <w:color w:val="467886" w:themeColor="hyperlink"/>
            <w:u w:val="single"/>
            <w:lang w:eastAsia="en-US"/>
          </w:rPr>
          <w:t>Club and Society Regulations</w:t>
        </w:r>
      </w:hyperlink>
      <w:r w:rsidRPr="008B4F72">
        <w:rPr>
          <w:rFonts w:ascii="FreightSans Pro Book" w:eastAsiaTheme="minorHAnsi" w:hAnsi="FreightSans Pro Book"/>
          <w:lang w:eastAsia="en-US"/>
        </w:rPr>
        <w:t xml:space="preserve"> and the club and society procedures and guidance – laid out in the ‘</w:t>
      </w:r>
      <w:hyperlink r:id="rId14" w:history="1">
        <w:r w:rsidRPr="008B4F72">
          <w:rPr>
            <w:rFonts w:ascii="FreightSans Pro Book" w:eastAsiaTheme="minorHAnsi" w:hAnsi="FreightSans Pro Book"/>
            <w:color w:val="467886" w:themeColor="hyperlink"/>
            <w:u w:val="single"/>
            <w:lang w:eastAsia="en-US"/>
          </w:rPr>
          <w:t>how to guides</w:t>
        </w:r>
      </w:hyperlink>
      <w:r w:rsidRPr="008B4F72">
        <w:rPr>
          <w:rFonts w:ascii="FreightSans Pro Book" w:eastAsiaTheme="minorHAnsi" w:hAnsi="FreightSans Pro Book"/>
          <w:lang w:eastAsia="en-US"/>
        </w:rPr>
        <w:t>’.</w:t>
      </w:r>
    </w:p>
    <w:p w14:paraId="501E84C6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3DD87CFE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The Club and Society Regulations can be found on the following webpage: </w:t>
      </w:r>
      <w:hyperlink r:id="rId15" w:history="1">
        <w:r w:rsidRPr="008B4F72">
          <w:rPr>
            <w:rFonts w:ascii="FreightSans Pro Book" w:eastAsiaTheme="minorHAnsi" w:hAnsi="FreightSans Pro Book"/>
            <w:color w:val="467886" w:themeColor="hyperlink"/>
            <w:u w:val="single"/>
            <w:lang w:eastAsia="en-US"/>
          </w:rPr>
          <w:t>http://studentsunionucl.org/content/president-and-treasurer-hub/rules-and-regulations</w:t>
        </w:r>
      </w:hyperlink>
      <w:r w:rsidRPr="008B4F72">
        <w:rPr>
          <w:rFonts w:ascii="FreightSans Pro Book" w:eastAsiaTheme="minorHAnsi" w:hAnsi="FreightSans Pro Book"/>
          <w:lang w:eastAsia="en-US"/>
        </w:rPr>
        <w:t>.</w:t>
      </w:r>
    </w:p>
    <w:p w14:paraId="353FE6AE" w14:textId="77777777" w:rsidR="008B4F72" w:rsidRPr="008B4F72" w:rsidRDefault="008B4F72" w:rsidP="008B4F72">
      <w:pPr>
        <w:numPr>
          <w:ilvl w:val="0"/>
          <w:numId w:val="1"/>
        </w:numPr>
        <w:spacing w:line="360" w:lineRule="auto"/>
        <w:contextualSpacing/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  <w:t>Committee</w:t>
      </w:r>
    </w:p>
    <w:p w14:paraId="6F8162D8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b/>
          <w:bCs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lang w:eastAsia="en-US"/>
        </w:rPr>
        <w:t>President</w:t>
      </w:r>
    </w:p>
    <w:p w14:paraId="51B9FD2A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The Presidents’ primary role is laid out in section 5.7 of the Club and Society Regulations.</w:t>
      </w:r>
    </w:p>
    <w:p w14:paraId="67322878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lang w:eastAsia="en-US"/>
        </w:rPr>
        <w:t>Treasurer</w:t>
      </w:r>
    </w:p>
    <w:p w14:paraId="0A47793C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The treasurer’s primary role is laid out in section 5.8 of the Club and Society Regulations.</w:t>
      </w:r>
    </w:p>
    <w:p w14:paraId="7302AD03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lang w:eastAsia="en-US"/>
        </w:rPr>
        <w:t>Welfare Officer</w:t>
      </w:r>
    </w:p>
    <w:p w14:paraId="48B45176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The Welfare Officers’ primary role is laid out in section 5.9 of the Club and Society Regulations.</w:t>
      </w:r>
    </w:p>
    <w:p w14:paraId="48A601FF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lang w:eastAsia="en-US"/>
        </w:rPr>
        <w:t>Additional Committee Members</w:t>
      </w:r>
    </w:p>
    <w:p w14:paraId="1442A215" w14:textId="7E927276" w:rsidR="008B4F72" w:rsidRDefault="00042091" w:rsidP="008B4F72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Women’s Captain</w:t>
      </w:r>
    </w:p>
    <w:p w14:paraId="29837018" w14:textId="57F96595" w:rsidR="00F61DE0" w:rsidRDefault="00042091" w:rsidP="00F61DE0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Organises training and supports members, alongside men’s captain</w:t>
      </w:r>
      <w:r w:rsidR="00163A70">
        <w:rPr>
          <w:rFonts w:ascii="FreightSans Pro Book" w:eastAsiaTheme="minorHAnsi" w:hAnsi="FreightSans Pro Book"/>
          <w:color w:val="2AAA9E"/>
          <w:lang w:eastAsia="en-US"/>
        </w:rPr>
        <w:t xml:space="preserve"> </w:t>
      </w:r>
    </w:p>
    <w:p w14:paraId="441E020D" w14:textId="5FE91C52" w:rsidR="00163A70" w:rsidRDefault="00042091" w:rsidP="00163A70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lastRenderedPageBreak/>
        <w:t>Men’s Captain</w:t>
      </w:r>
    </w:p>
    <w:p w14:paraId="6F3F76FF" w14:textId="039F1137" w:rsidR="00163A70" w:rsidRDefault="00042091" w:rsidP="00163A70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Organises training and supports members, alongside women’s captain</w:t>
      </w:r>
    </w:p>
    <w:p w14:paraId="7430BC6F" w14:textId="38FA8E6C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Competitive Events Secretary</w:t>
      </w:r>
    </w:p>
    <w:p w14:paraId="6DDD696F" w14:textId="0628306B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Finds competitions to compete it, and provides members with details regarding entering and travelling to the events</w:t>
      </w:r>
    </w:p>
    <w:p w14:paraId="3D343794" w14:textId="549E5BAF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Parasports Officer</w:t>
      </w:r>
    </w:p>
    <w:p w14:paraId="06488FCB" w14:textId="3F3779CF" w:rsidR="00042091" w:rsidRPr="00042091" w:rsidRDefault="001B1323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Develops opportunities for Trail-O and other formats of orienteering, and contributes to the representation of para-athletes in our club</w:t>
      </w:r>
    </w:p>
    <w:p w14:paraId="0FA2614F" w14:textId="559D93AE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Kit Secretary </w:t>
      </w:r>
    </w:p>
    <w:p w14:paraId="79C5D238" w14:textId="622192E4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Designs and orders kit, and in charge of collecting it back at the end of each year</w:t>
      </w:r>
    </w:p>
    <w:p w14:paraId="3A9C0E62" w14:textId="04E1D8D9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Social Media Officer</w:t>
      </w:r>
    </w:p>
    <w:p w14:paraId="6A0DFEF7" w14:textId="71B1B231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Takes photos and videos of events, and shares posts on our Instagram </w:t>
      </w:r>
    </w:p>
    <w:p w14:paraId="3D8BE321" w14:textId="537BE70B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Social Events Officer </w:t>
      </w:r>
    </w:p>
    <w:p w14:paraId="769CB436" w14:textId="356D4396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Organises our socials, ensuring they cater to the preferences of our members </w:t>
      </w:r>
    </w:p>
    <w:p w14:paraId="4F0C7489" w14:textId="1C0EBCAF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International Students’ Representative </w:t>
      </w:r>
    </w:p>
    <w:p w14:paraId="20E9E6B9" w14:textId="03E27BFC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Contributes to the representation of the international students in our club</w:t>
      </w:r>
    </w:p>
    <w:p w14:paraId="1FDFAF94" w14:textId="77777777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Women’s Representative </w:t>
      </w:r>
    </w:p>
    <w:p w14:paraId="6D7EE538" w14:textId="150CB54A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Contributes to the representation</w:t>
      </w:r>
      <w:r>
        <w:rPr>
          <w:rFonts w:ascii="FreightSans Pro Book" w:eastAsiaTheme="minorHAnsi" w:hAnsi="FreightSans Pro Book"/>
          <w:color w:val="2AAA9E"/>
          <w:lang w:eastAsia="en-US"/>
        </w:rPr>
        <w:t xml:space="preserve"> of </w:t>
      </w:r>
      <w:r>
        <w:rPr>
          <w:rFonts w:ascii="FreightSans Pro Book" w:eastAsiaTheme="minorHAnsi" w:hAnsi="FreightSans Pro Book"/>
          <w:color w:val="2AAA9E"/>
          <w:lang w:eastAsia="en-US"/>
        </w:rPr>
        <w:t>members</w:t>
      </w:r>
      <w:r>
        <w:rPr>
          <w:rFonts w:ascii="FreightSans Pro Book" w:eastAsiaTheme="minorHAnsi" w:hAnsi="FreightSans Pro Book"/>
          <w:color w:val="2AAA9E"/>
          <w:lang w:eastAsia="en-US"/>
        </w:rPr>
        <w:t xml:space="preserve"> in our club</w:t>
      </w:r>
      <w:r>
        <w:rPr>
          <w:rFonts w:ascii="FreightSans Pro Book" w:eastAsiaTheme="minorHAnsi" w:hAnsi="FreightSans Pro Book"/>
          <w:color w:val="2AAA9E"/>
          <w:lang w:eastAsia="en-US"/>
        </w:rPr>
        <w:t xml:space="preserve"> who compete in the women’s category</w:t>
      </w:r>
      <w:r w:rsidRPr="00042091">
        <w:rPr>
          <w:rFonts w:ascii="FreightSans Pro Book" w:eastAsiaTheme="minorHAnsi" w:hAnsi="FreightSans Pro Book"/>
          <w:color w:val="2AAA9E"/>
          <w:lang w:eastAsia="en-US"/>
        </w:rPr>
        <w:t xml:space="preserve"> </w:t>
      </w:r>
    </w:p>
    <w:p w14:paraId="704483D9" w14:textId="714263AA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Postgraduate Students’ Representative</w:t>
      </w:r>
    </w:p>
    <w:p w14:paraId="78BD7D1D" w14:textId="5984ABB5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Contributes to the representation of postgraduate students in our club</w:t>
      </w:r>
    </w:p>
    <w:p w14:paraId="0BDFE7F2" w14:textId="7B4E98C7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Freshers’ Representative</w:t>
      </w:r>
    </w:p>
    <w:p w14:paraId="14B6113A" w14:textId="64B20055" w:rsid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>Contributes to the representation of first year, beginner members in our club</w:t>
      </w:r>
    </w:p>
    <w:p w14:paraId="3A473707" w14:textId="55EE8AC6" w:rsidR="00042091" w:rsidRDefault="00042091" w:rsidP="00042091">
      <w:pPr>
        <w:numPr>
          <w:ilvl w:val="3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Sponsorships Officer </w:t>
      </w:r>
    </w:p>
    <w:p w14:paraId="16F8E202" w14:textId="0C1B7193" w:rsidR="00042091" w:rsidRPr="00042091" w:rsidRDefault="00042091" w:rsidP="00042091">
      <w:pPr>
        <w:numPr>
          <w:ilvl w:val="4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>
        <w:rPr>
          <w:rFonts w:ascii="FreightSans Pro Book" w:eastAsiaTheme="minorHAnsi" w:hAnsi="FreightSans Pro Book"/>
          <w:color w:val="2AAA9E"/>
          <w:lang w:eastAsia="en-US"/>
        </w:rPr>
        <w:t xml:space="preserve">Reaches out and establishes relationships with potential sponsors </w:t>
      </w:r>
    </w:p>
    <w:p w14:paraId="5B50BF18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Management of the club/society shall be vested in the club/society committee which will endeavour to meet regularly during term time (excluding UCL reading weeks) to organise and evaluate club/society activities.</w:t>
      </w:r>
    </w:p>
    <w:p w14:paraId="43BFCFCA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The committee members shall perform the roles as described in section 5 of the Students’ Union UCL Club and Society Regulations.</w:t>
      </w:r>
    </w:p>
    <w:p w14:paraId="30934A95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Committee members are elected to represent the interests and well-being of club/society members and are accountable to their members. If club/society members are not satisfied </w:t>
      </w:r>
      <w:r w:rsidRPr="008B4F72">
        <w:rPr>
          <w:rFonts w:ascii="FreightSans Pro Book" w:eastAsiaTheme="minorHAnsi" w:hAnsi="FreightSans Pro Book"/>
          <w:lang w:eastAsia="en-US"/>
        </w:rPr>
        <w:lastRenderedPageBreak/>
        <w:t>by the performance of their representative officers, they may call for a motion of no-confidence in line with the Students’ Union UCL Club and Society Regulations.</w:t>
      </w:r>
    </w:p>
    <w:p w14:paraId="1DA0F393" w14:textId="77777777" w:rsidR="008B4F72" w:rsidRPr="008B4F72" w:rsidRDefault="008B4F72" w:rsidP="008B4F72">
      <w:pPr>
        <w:numPr>
          <w:ilvl w:val="0"/>
          <w:numId w:val="1"/>
        </w:numPr>
        <w:spacing w:line="360" w:lineRule="auto"/>
        <w:contextualSpacing/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</w:pPr>
      <w:r w:rsidRPr="008B4F72">
        <w:rPr>
          <w:rFonts w:ascii="FreightSans Pro Book" w:eastAsiaTheme="minorHAnsi" w:hAnsi="FreightSans Pro Book"/>
          <w:b/>
          <w:bCs/>
          <w:color w:val="F26641"/>
          <w:sz w:val="28"/>
          <w:szCs w:val="28"/>
          <w:lang w:eastAsia="en-US"/>
        </w:rPr>
        <w:t>Terms, Aims and Objectives</w:t>
      </w:r>
    </w:p>
    <w:p w14:paraId="42ACFFC8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The club/society shall hold the following as its aims and objectives.</w:t>
      </w:r>
    </w:p>
    <w:p w14:paraId="01DD6A09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The club/society shall strive to fulfil these aims and objectives </w:t>
      </w:r>
      <w:proofErr w:type="gramStart"/>
      <w:r w:rsidRPr="008B4F72">
        <w:rPr>
          <w:rFonts w:ascii="FreightSans Pro Book" w:eastAsiaTheme="minorHAnsi" w:hAnsi="FreightSans Pro Book"/>
          <w:lang w:eastAsia="en-US"/>
        </w:rPr>
        <w:t>in the course of</w:t>
      </w:r>
      <w:proofErr w:type="gramEnd"/>
      <w:r w:rsidRPr="008B4F72">
        <w:rPr>
          <w:rFonts w:ascii="FreightSans Pro Book" w:eastAsiaTheme="minorHAnsi" w:hAnsi="FreightSans Pro Book"/>
          <w:lang w:eastAsia="en-US"/>
        </w:rPr>
        <w:t xml:space="preserve"> the academic year as its commitment to its membership.</w:t>
      </w:r>
    </w:p>
    <w:p w14:paraId="26398E99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The </w:t>
      </w:r>
      <w:r w:rsidRPr="008B4F72">
        <w:rPr>
          <w:rFonts w:ascii="FreightSans Pro Book" w:eastAsiaTheme="minorHAnsi" w:hAnsi="FreightSans Pro Book"/>
          <w:b/>
          <w:bCs/>
          <w:lang w:eastAsia="en-US"/>
        </w:rPr>
        <w:t>core activities</w:t>
      </w:r>
      <w:r w:rsidRPr="008B4F72">
        <w:rPr>
          <w:rFonts w:ascii="FreightSans Pro Book" w:eastAsiaTheme="minorHAnsi" w:hAnsi="FreightSans Pro Book"/>
          <w:lang w:eastAsia="en-US"/>
        </w:rPr>
        <w:t xml:space="preserve"> of the club/society shall be:</w:t>
      </w:r>
    </w:p>
    <w:p w14:paraId="09204753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 xml:space="preserve">Local and national competitions </w:t>
      </w:r>
    </w:p>
    <w:p w14:paraId="365CE710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>Training at local permanent courses</w:t>
      </w:r>
    </w:p>
    <w:p w14:paraId="25191539" w14:textId="434F01A2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>Technical training</w:t>
      </w:r>
    </w:p>
    <w:p w14:paraId="4E4FFF54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 xml:space="preserve">What </w:t>
      </w:r>
      <w:proofErr w:type="gramStart"/>
      <w:r w:rsidRPr="008B4F72">
        <w:rPr>
          <w:rFonts w:ascii="FreightSans Pro Book" w:eastAsiaTheme="minorHAnsi" w:hAnsi="FreightSans Pro Book"/>
          <w:color w:val="2AAA9E"/>
          <w:lang w:eastAsia="en-US"/>
        </w:rPr>
        <w:t>is</w:t>
      </w:r>
      <w:proofErr w:type="gramEnd"/>
      <w:r w:rsidRPr="008B4F72">
        <w:rPr>
          <w:rFonts w:ascii="FreightSans Pro Book" w:eastAsiaTheme="minorHAnsi" w:hAnsi="FreightSans Pro Book"/>
          <w:color w:val="2AAA9E"/>
          <w:lang w:eastAsia="en-US"/>
        </w:rPr>
        <w:t xml:space="preserve"> orienteering events </w:t>
      </w:r>
    </w:p>
    <w:p w14:paraId="0560EEE0" w14:textId="0389223A" w:rsidR="008B4F72" w:rsidRPr="001B1323" w:rsidRDefault="008B4F72" w:rsidP="001B1323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 xml:space="preserve">Trail-O events </w:t>
      </w:r>
    </w:p>
    <w:p w14:paraId="72B8B681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In addition, the club/society shall also strive to organise </w:t>
      </w:r>
      <w:r w:rsidRPr="008B4F72">
        <w:rPr>
          <w:rFonts w:ascii="FreightSans Pro Book" w:eastAsiaTheme="minorHAnsi" w:hAnsi="FreightSans Pro Book"/>
          <w:b/>
          <w:bCs/>
          <w:lang w:eastAsia="en-US"/>
        </w:rPr>
        <w:t>other activities</w:t>
      </w:r>
      <w:r w:rsidRPr="008B4F72">
        <w:rPr>
          <w:rFonts w:ascii="FreightSans Pro Book" w:eastAsiaTheme="minorHAnsi" w:hAnsi="FreightSans Pro Book"/>
          <w:lang w:eastAsia="en-US"/>
        </w:rPr>
        <w:t xml:space="preserve"> for its members where possible:</w:t>
      </w:r>
    </w:p>
    <w:p w14:paraId="333E565F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 xml:space="preserve">Pizza socials </w:t>
      </w:r>
    </w:p>
    <w:p w14:paraId="79843660" w14:textId="77777777" w:rsidR="008B4F72" w:rsidRPr="008B4F72" w:rsidRDefault="008B4F72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>Meetings with British Orienteering and the British Orienteering Team</w:t>
      </w:r>
    </w:p>
    <w:p w14:paraId="5421C546" w14:textId="2D3535A0" w:rsidR="008B4F72" w:rsidRPr="001B1323" w:rsidRDefault="008B4F72" w:rsidP="001B1323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>Events with RAX, Hiking</w:t>
      </w:r>
      <w:r w:rsidR="001B1323">
        <w:rPr>
          <w:rFonts w:ascii="FreightSans Pro Book" w:eastAsiaTheme="minorHAnsi" w:hAnsi="FreightSans Pro Book"/>
          <w:color w:val="2AAA9E"/>
          <w:lang w:eastAsia="en-US"/>
        </w:rPr>
        <w:t>, Cycling</w:t>
      </w:r>
      <w:r w:rsidRPr="008B4F72">
        <w:rPr>
          <w:rFonts w:ascii="FreightSans Pro Book" w:eastAsiaTheme="minorHAnsi" w:hAnsi="FreightSans Pro Book"/>
          <w:color w:val="2AAA9E"/>
          <w:lang w:eastAsia="en-US"/>
        </w:rPr>
        <w:t xml:space="preserve"> and Nordic Society </w:t>
      </w:r>
    </w:p>
    <w:p w14:paraId="03F77658" w14:textId="4783B0F6" w:rsidR="001B1323" w:rsidRPr="008B4F72" w:rsidRDefault="001B1323" w:rsidP="008B4F72">
      <w:pPr>
        <w:numPr>
          <w:ilvl w:val="2"/>
          <w:numId w:val="1"/>
        </w:numPr>
        <w:spacing w:line="360" w:lineRule="auto"/>
        <w:contextualSpacing/>
        <w:rPr>
          <w:rFonts w:ascii="FreightSans Pro Book" w:eastAsiaTheme="minorHAnsi" w:hAnsi="FreightSans Pro Book"/>
          <w:color w:val="2AAA9E"/>
          <w:lang w:eastAsia="en-US"/>
        </w:rPr>
      </w:pPr>
      <w:r w:rsidRPr="008B4F72">
        <w:rPr>
          <w:rFonts w:ascii="FreightSans Pro Book" w:eastAsiaTheme="minorHAnsi" w:hAnsi="FreightSans Pro Book"/>
          <w:color w:val="2AAA9E"/>
          <w:lang w:eastAsia="en-US"/>
        </w:rPr>
        <w:t>Mental health events in the countryside</w:t>
      </w:r>
    </w:p>
    <w:p w14:paraId="2E99E041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>This 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03CDE93" w14:textId="77777777" w:rsidR="008B4F72" w:rsidRPr="008B4F72" w:rsidRDefault="008B4F72" w:rsidP="008B4F72">
      <w:pPr>
        <w:numPr>
          <w:ilvl w:val="1"/>
          <w:numId w:val="1"/>
        </w:numPr>
        <w:spacing w:line="360" w:lineRule="auto"/>
        <w:contextualSpacing/>
        <w:rPr>
          <w:rFonts w:ascii="FreightSans Pro Book" w:eastAsiaTheme="minorHAnsi" w:hAnsi="FreightSans Pro Book"/>
          <w:lang w:eastAsia="en-US"/>
        </w:rPr>
      </w:pPr>
      <w:r w:rsidRPr="008B4F72">
        <w:rPr>
          <w:rFonts w:ascii="FreightSans Pro Book" w:eastAsiaTheme="minorHAnsi" w:hAnsi="FreightSans Pro Book"/>
          <w:lang w:eastAsia="en-US"/>
        </w:rPr>
        <w:t xml:space="preserve">This constitution has been approved and accepted as the Constitution for the Students’ Union UCL </w:t>
      </w:r>
      <w:r w:rsidRPr="008B4F72">
        <w:rPr>
          <w:rFonts w:ascii="FreightSans Pro Book" w:eastAsiaTheme="minorHAnsi" w:hAnsi="FreightSans Pro Book"/>
          <w:b/>
          <w:bCs/>
          <w:color w:val="2AAA9E"/>
          <w:lang w:eastAsia="en-US"/>
        </w:rPr>
        <w:t>Orienteering Club</w:t>
      </w:r>
      <w:r w:rsidRPr="008B4F72">
        <w:rPr>
          <w:rFonts w:ascii="FreightSans Pro Book" w:eastAsiaTheme="minorHAnsi" w:hAnsi="FreightSans Pro Book"/>
          <w:lang w:eastAsia="en-US"/>
        </w:rPr>
        <w:t>. By signing this document, the President and Treasurer have declared that they have read and abide by the Students’ Union UCL Club and Society Regulations.</w:t>
      </w:r>
    </w:p>
    <w:p w14:paraId="1A3399C0" w14:textId="77777777" w:rsidR="008B4F72" w:rsidRPr="008B4F72" w:rsidRDefault="008B4F72" w:rsidP="008B4F72">
      <w:pPr>
        <w:spacing w:line="360" w:lineRule="auto"/>
        <w:rPr>
          <w:rFonts w:ascii="FreightSans Pro Book" w:eastAsiaTheme="minorHAnsi" w:hAnsi="FreightSans Pro Book"/>
          <w:sz w:val="12"/>
          <w:szCs w:val="12"/>
          <w:lang w:eastAsia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8B4F72" w:rsidRPr="008B4F72" w14:paraId="7BBF7687" w14:textId="77777777" w:rsidTr="00277BE5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489E2740" w14:textId="77777777" w:rsidR="008B4F72" w:rsidRPr="008B4F72" w:rsidRDefault="008B4F72" w:rsidP="008B4F7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</w:rPr>
            </w:pPr>
            <w:r w:rsidRPr="008B4F72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7654AD8B" w14:textId="77777777" w:rsidR="008B4F72" w:rsidRPr="008B4F72" w:rsidRDefault="008B4F72" w:rsidP="008B4F72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</w:rPr>
            </w:pPr>
            <w:r w:rsidRPr="008B4F72">
              <w:rPr>
                <w:rFonts w:ascii="FreightSans Pro Book" w:hAnsi="FreightSans Pro Book"/>
                <w:b/>
                <w:bCs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2992B1E5" w14:textId="77777777" w:rsidR="008B4F72" w:rsidRPr="008B4F72" w:rsidRDefault="008B4F72" w:rsidP="008B4F72">
            <w:pPr>
              <w:spacing w:line="360" w:lineRule="auto"/>
              <w:rPr>
                <w:rFonts w:ascii="FreightSans Pro Book" w:hAnsi="FreightSans Pro Book"/>
              </w:rPr>
            </w:pPr>
            <w:r w:rsidRPr="008B4F72">
              <w:rPr>
                <w:rFonts w:ascii="FreightSans Pro Book" w:hAnsi="FreightSans Pro Book"/>
              </w:rPr>
              <w:t xml:space="preserve">Joseph Herbert </w:t>
            </w:r>
          </w:p>
        </w:tc>
      </w:tr>
      <w:tr w:rsidR="008B4F72" w:rsidRPr="008B4F72" w14:paraId="716291CB" w14:textId="77777777" w:rsidTr="00277BE5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7B331F29" w14:textId="77777777" w:rsidR="008B4F72" w:rsidRPr="008B4F72" w:rsidRDefault="008B4F72" w:rsidP="008B4F7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733F6D57" w14:textId="77777777" w:rsidR="008B4F72" w:rsidRPr="008B4F72" w:rsidRDefault="008B4F72" w:rsidP="008B4F72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</w:rPr>
            </w:pPr>
            <w:r w:rsidRPr="008B4F72">
              <w:rPr>
                <w:rFonts w:ascii="FreightSans Pro Book" w:hAnsi="FreightSans Pro Book"/>
                <w:b/>
                <w:bCs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63528FC6" w14:textId="77777777" w:rsidR="008B4F72" w:rsidRPr="008B4F72" w:rsidRDefault="008B4F72" w:rsidP="008B4F72">
            <w:pPr>
              <w:spacing w:line="360" w:lineRule="auto"/>
              <w:rPr>
                <w:rFonts w:ascii="FreightSans Pro Book" w:hAnsi="FreightSans Pro Book"/>
              </w:rPr>
            </w:pPr>
            <w:proofErr w:type="spellStart"/>
            <w:r w:rsidRPr="008B4F72">
              <w:rPr>
                <w:rFonts w:ascii="FreightSans Pro Book" w:hAnsi="FreightSans Pro Book"/>
              </w:rPr>
              <w:t>jherbert</w:t>
            </w:r>
            <w:proofErr w:type="spellEnd"/>
          </w:p>
        </w:tc>
      </w:tr>
      <w:tr w:rsidR="008B4F72" w:rsidRPr="008B4F72" w14:paraId="694C07A5" w14:textId="77777777" w:rsidTr="00277BE5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6D80040A" w14:textId="77777777" w:rsidR="008B4F72" w:rsidRPr="008B4F72" w:rsidRDefault="008B4F72" w:rsidP="008B4F7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327F807" w14:textId="77777777" w:rsidR="008B4F72" w:rsidRPr="008B4F72" w:rsidRDefault="008B4F72" w:rsidP="008B4F72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</w:rPr>
            </w:pPr>
            <w:r w:rsidRPr="008B4F72">
              <w:rPr>
                <w:rFonts w:ascii="FreightSans Pro Book" w:hAnsi="FreightSans Pro Book"/>
                <w:b/>
                <w:bCs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0F632340" w14:textId="1BC4392B" w:rsidR="008B4F72" w:rsidRPr="008B4F72" w:rsidRDefault="001B1323" w:rsidP="008B4F72">
            <w:pPr>
              <w:spacing w:line="360" w:lineRule="auto"/>
              <w:rPr>
                <w:rFonts w:ascii="FreightSans Pro Book" w:hAnsi="FreightSans Pro Book"/>
              </w:rPr>
            </w:pPr>
            <w:r>
              <w:rPr>
                <w:rFonts w:ascii="FreightSans Pro Book" w:hAnsi="FreightSans Pro Book"/>
              </w:rPr>
              <w:t>30</w:t>
            </w:r>
            <w:r w:rsidR="008B4F72" w:rsidRPr="008B4F72">
              <w:rPr>
                <w:rFonts w:ascii="FreightSans Pro Book" w:hAnsi="FreightSans Pro Book"/>
              </w:rPr>
              <w:t>/0</w:t>
            </w:r>
            <w:r>
              <w:rPr>
                <w:rFonts w:ascii="FreightSans Pro Book" w:hAnsi="FreightSans Pro Book"/>
              </w:rPr>
              <w:t>1</w:t>
            </w:r>
            <w:r w:rsidR="008B4F72" w:rsidRPr="008B4F72">
              <w:rPr>
                <w:rFonts w:ascii="FreightSans Pro Book" w:hAnsi="FreightSans Pro Book"/>
              </w:rPr>
              <w:t>/2</w:t>
            </w:r>
            <w:r>
              <w:rPr>
                <w:rFonts w:ascii="FreightSans Pro Book" w:hAnsi="FreightSans Pro Book"/>
              </w:rPr>
              <w:t>5</w:t>
            </w:r>
          </w:p>
        </w:tc>
      </w:tr>
      <w:tr w:rsidR="008B4F72" w:rsidRPr="008B4F72" w14:paraId="3BF603B3" w14:textId="77777777" w:rsidTr="00277BE5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24CE2407" w14:textId="77777777" w:rsidR="008B4F72" w:rsidRPr="008B4F72" w:rsidRDefault="008B4F72" w:rsidP="008B4F7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8B4F72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1348E747" w14:textId="77777777" w:rsidR="008B4F72" w:rsidRPr="008B4F72" w:rsidRDefault="008B4F72" w:rsidP="008B4F72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</w:rPr>
            </w:pPr>
            <w:r w:rsidRPr="008B4F72">
              <w:rPr>
                <w:rFonts w:ascii="FreightSans Pro Book" w:hAnsi="FreightSans Pro Book"/>
                <w:b/>
                <w:bCs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6EDD5440" w14:textId="77777777" w:rsidR="008B4F72" w:rsidRPr="008B4F72" w:rsidRDefault="008B4F72" w:rsidP="008B4F72">
            <w:pPr>
              <w:spacing w:line="360" w:lineRule="auto"/>
              <w:rPr>
                <w:rFonts w:ascii="FreightSans Pro Book" w:hAnsi="FreightSans Pro Book"/>
              </w:rPr>
            </w:pPr>
            <w:r w:rsidRPr="008B4F72">
              <w:rPr>
                <w:rFonts w:ascii="FreightSans Pro Book" w:hAnsi="FreightSans Pro Book"/>
              </w:rPr>
              <w:t>Millie Pettitt</w:t>
            </w:r>
          </w:p>
        </w:tc>
      </w:tr>
      <w:tr w:rsidR="008B4F72" w:rsidRPr="008B4F72" w14:paraId="6CA1B46D" w14:textId="77777777" w:rsidTr="00277BE5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67F8CBCF" w14:textId="77777777" w:rsidR="008B4F72" w:rsidRPr="008B4F72" w:rsidRDefault="008B4F72" w:rsidP="008B4F7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EAF9F9C" w14:textId="77777777" w:rsidR="008B4F72" w:rsidRPr="008B4F72" w:rsidRDefault="008B4F72" w:rsidP="008B4F72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</w:rPr>
            </w:pPr>
            <w:r w:rsidRPr="008B4F72">
              <w:rPr>
                <w:rFonts w:ascii="FreightSans Pro Book" w:hAnsi="FreightSans Pro Book"/>
                <w:b/>
                <w:bCs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28B1497" w14:textId="77777777" w:rsidR="008B4F72" w:rsidRPr="008B4F72" w:rsidRDefault="008B4F72" w:rsidP="008B4F72">
            <w:pPr>
              <w:spacing w:line="360" w:lineRule="auto"/>
              <w:rPr>
                <w:rFonts w:ascii="FreightSans Pro Book" w:hAnsi="FreightSans Pro Book"/>
              </w:rPr>
            </w:pPr>
            <w:proofErr w:type="spellStart"/>
            <w:r w:rsidRPr="008B4F72">
              <w:rPr>
                <w:rFonts w:ascii="FreightSans Pro Book" w:hAnsi="FreightSans Pro Book"/>
              </w:rPr>
              <w:t>epettitt</w:t>
            </w:r>
            <w:proofErr w:type="spellEnd"/>
          </w:p>
        </w:tc>
      </w:tr>
      <w:tr w:rsidR="008B4F72" w:rsidRPr="008B4F72" w14:paraId="258DC45C" w14:textId="77777777" w:rsidTr="00277BE5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1293B60F" w14:textId="77777777" w:rsidR="008B4F72" w:rsidRPr="008B4F72" w:rsidRDefault="008B4F72" w:rsidP="008B4F7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47BC05B0" w14:textId="77777777" w:rsidR="008B4F72" w:rsidRPr="008B4F72" w:rsidRDefault="008B4F72" w:rsidP="008B4F72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</w:rPr>
            </w:pPr>
            <w:r w:rsidRPr="008B4F72">
              <w:rPr>
                <w:rFonts w:ascii="FreightSans Pro Book" w:hAnsi="FreightSans Pro Book"/>
                <w:b/>
                <w:bCs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1332F92C" w14:textId="6C22827C" w:rsidR="008B4F72" w:rsidRPr="008B4F72" w:rsidRDefault="001B1323" w:rsidP="008B4F72">
            <w:pPr>
              <w:spacing w:line="360" w:lineRule="auto"/>
              <w:rPr>
                <w:rFonts w:ascii="FreightSans Pro Book" w:hAnsi="FreightSans Pro Book"/>
              </w:rPr>
            </w:pPr>
            <w:r>
              <w:rPr>
                <w:rFonts w:ascii="FreightSans Pro Book" w:hAnsi="FreightSans Pro Book"/>
              </w:rPr>
              <w:t>30</w:t>
            </w:r>
            <w:r w:rsidR="008B4F72" w:rsidRPr="008B4F72">
              <w:rPr>
                <w:rFonts w:ascii="FreightSans Pro Book" w:hAnsi="FreightSans Pro Book"/>
              </w:rPr>
              <w:t>/0</w:t>
            </w:r>
            <w:r>
              <w:rPr>
                <w:rFonts w:ascii="FreightSans Pro Book" w:hAnsi="FreightSans Pro Book"/>
              </w:rPr>
              <w:t>1</w:t>
            </w:r>
            <w:r w:rsidR="008B4F72" w:rsidRPr="008B4F72">
              <w:rPr>
                <w:rFonts w:ascii="FreightSans Pro Book" w:hAnsi="FreightSans Pro Book"/>
              </w:rPr>
              <w:t>/2</w:t>
            </w:r>
            <w:r>
              <w:rPr>
                <w:rFonts w:ascii="FreightSans Pro Book" w:hAnsi="FreightSans Pro Book"/>
              </w:rPr>
              <w:t>5</w:t>
            </w:r>
          </w:p>
        </w:tc>
      </w:tr>
    </w:tbl>
    <w:p w14:paraId="7C6B77DC" w14:textId="77777777" w:rsidR="008B4F72" w:rsidRDefault="008B4F72" w:rsidP="001B1323">
      <w:pPr>
        <w:rPr>
          <w:rFonts w:hint="eastAsia"/>
        </w:rPr>
      </w:pPr>
    </w:p>
    <w:sectPr w:rsidR="008B4F72" w:rsidSect="008B4F72">
      <w:footerReference w:type="default" r:id="rId16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EA22EC" w14:textId="77777777" w:rsidR="001B1323" w:rsidRDefault="001B1323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14:paraId="11ECB5FB" w14:textId="77777777" w:rsidR="001B1323" w:rsidRDefault="001B1323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Calibri"/>
    <w:charset w:val="00"/>
    <w:family w:val="roman"/>
    <w:pitch w:val="default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FreightSans Pro Bold">
    <w:altName w:val="Calibri"/>
    <w:charset w:val="00"/>
    <w:family w:val="auto"/>
    <w:pitch w:val="variable"/>
    <w:sig w:usb0="A00000AF" w:usb1="5000044B" w:usb2="00000000" w:usb3="00000000" w:csb0="00000093" w:csb1="00000000"/>
  </w:font>
  <w:font w:name="FreightSans Pro Book">
    <w:altName w:val="Calibri"/>
    <w:charset w:val="00"/>
    <w:family w:val="auto"/>
    <w:pitch w:val="variable"/>
    <w:sig w:usb0="A000002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E76162" w14:textId="77777777" w:rsidR="001B1323" w:rsidRDefault="001B1323">
    <w:pPr>
      <w:pBdr>
        <w:bottom w:val="single" w:sz="12" w:space="1" w:color="auto"/>
      </w:pBdr>
      <w:rPr>
        <w:rFonts w:hint="eastAsia"/>
      </w:rP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0D248117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088FBBCE" w14:textId="77777777" w:rsidR="001B1323" w:rsidRDefault="001B1323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4C790C1F" w14:textId="77777777" w:rsidR="001B1323" w:rsidRPr="00E1284F" w:rsidRDefault="001B1323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F073DE" w14:textId="77777777" w:rsidR="001B1323" w:rsidRDefault="001B1323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14:paraId="5EC31D79" w14:textId="77777777" w:rsidR="001B1323" w:rsidRDefault="001B1323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revisionView w:formatting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F72"/>
    <w:rsid w:val="00042091"/>
    <w:rsid w:val="00163A70"/>
    <w:rsid w:val="00186508"/>
    <w:rsid w:val="001B1323"/>
    <w:rsid w:val="00843A6F"/>
    <w:rsid w:val="008B4F72"/>
    <w:rsid w:val="00BC137F"/>
    <w:rsid w:val="00F6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472CA"/>
  <w15:chartTrackingRefBased/>
  <w15:docId w15:val="{FE81D209-E289-9D49-BD4C-703E41350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ja-JP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4F7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4F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4F7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4F7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4F7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4F7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4F7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4F7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4F7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4F7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4F7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4F7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4F7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4F7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4F7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4F7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4F7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4F7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4F7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B4F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4F7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B4F7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4F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B4F7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4F7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B4F7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4F7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4F7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4F7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B4F72"/>
    <w:pPr>
      <w:spacing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4F72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studentsunionucl.org/governing-document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studentsunionucl.org/governing-documents" TargetMode="External"/><Relationship Id="rId5" Type="http://schemas.openxmlformats.org/officeDocument/2006/relationships/styles" Target="styles.xml"/><Relationship Id="rId15" Type="http://schemas.openxmlformats.org/officeDocument/2006/relationships/hyperlink" Target="http://studentsunionucl.org/content/president-and-treasurer-hub/rules-and-regulations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studentsunionucl.org/how-to-guid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7179D52158EF4382AB35A2624C72F2" ma:contentTypeVersion="14" ma:contentTypeDescription="Create a new document." ma:contentTypeScope="" ma:versionID="2c8f2d4afd903442becccc6c5608559e">
  <xsd:schema xmlns:xsd="http://www.w3.org/2001/XMLSchema" xmlns:xs="http://www.w3.org/2001/XMLSchema" xmlns:p="http://schemas.microsoft.com/office/2006/metadata/properties" xmlns:ns3="29bd5f13-9faf-49d5-85a7-b92cd10d3653" xmlns:ns4="bd0c9d91-9e0b-4c20-b565-a81dd98b8750" targetNamespace="http://schemas.microsoft.com/office/2006/metadata/properties" ma:root="true" ma:fieldsID="cb3ee1cd4ca1885b4b282beaefd60fa7" ns3:_="" ns4:_="">
    <xsd:import namespace="29bd5f13-9faf-49d5-85a7-b92cd10d3653"/>
    <xsd:import namespace="bd0c9d91-9e0b-4c20-b565-a81dd98b875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OCR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bd5f13-9faf-49d5-85a7-b92cd10d36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c9d91-9e0b-4c20-b565-a81dd98b875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9bd5f13-9faf-49d5-85a7-b92cd10d3653" xsi:nil="true"/>
  </documentManagement>
</p:properties>
</file>

<file path=customXml/itemProps1.xml><?xml version="1.0" encoding="utf-8"?>
<ds:datastoreItem xmlns:ds="http://schemas.openxmlformats.org/officeDocument/2006/customXml" ds:itemID="{807FD766-5D51-448F-B8E1-4697177EAE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bd5f13-9faf-49d5-85a7-b92cd10d3653"/>
    <ds:schemaRef ds:uri="bd0c9d91-9e0b-4c20-b565-a81dd98b87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7E0D00B-6BDE-451B-90CD-2D0C8DEC57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A201B2-B5E2-491F-B048-FA750FF47517}">
  <ds:schemaRefs>
    <ds:schemaRef ds:uri="http://purl.org/dc/dcmitype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bd0c9d91-9e0b-4c20-b565-a81dd98b8750"/>
    <ds:schemaRef ds:uri="http://www.w3.org/XML/1998/namespace"/>
    <ds:schemaRef ds:uri="http://schemas.microsoft.com/office/2006/metadata/properties"/>
    <ds:schemaRef ds:uri="29bd5f13-9faf-49d5-85a7-b92cd10d3653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755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Herbert, Joseph</dc:creator>
  <cp:keywords/>
  <dc:description/>
  <cp:lastModifiedBy>Herbert, Joseph</cp:lastModifiedBy>
  <cp:revision>2</cp:revision>
  <dcterms:created xsi:type="dcterms:W3CDTF">2025-01-30T16:43:00Z</dcterms:created>
  <dcterms:modified xsi:type="dcterms:W3CDTF">2025-01-30T16:43:00Z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0x010100F37179D52158EF4382AB35A2624C72F2</vt:lpwstr>
  </property>
</Properties>
</file>