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81"/>
        <w:tblW w:w="10928" w:type="dxa"/>
        <w:tblLook w:val="01E0" w:firstRow="1" w:lastRow="1" w:firstColumn="1" w:lastColumn="1" w:noHBand="0" w:noVBand="0"/>
      </w:tblPr>
      <w:tblGrid>
        <w:gridCol w:w="10706"/>
        <w:gridCol w:w="222"/>
      </w:tblGrid>
      <w:tr w:rsidR="006B1FA6" w:rsidRPr="001C72F3" w14:paraId="4FF54DB3" w14:textId="77777777" w:rsidTr="00E82542">
        <w:tc>
          <w:tcPr>
            <w:tcW w:w="10706" w:type="dxa"/>
          </w:tcPr>
          <w:p w14:paraId="2572477A" w14:textId="77777777" w:rsidR="006B1FA6" w:rsidRPr="001C72F3" w:rsidRDefault="006B1FA6" w:rsidP="007F29C3">
            <w:pPr>
              <w:pStyle w:val="Heading2"/>
              <w:rPr>
                <w:noProof/>
              </w:rPr>
            </w:pPr>
          </w:p>
        </w:tc>
        <w:tc>
          <w:tcPr>
            <w:tcW w:w="222" w:type="dxa"/>
          </w:tcPr>
          <w:p w14:paraId="2C2CDBB4" w14:textId="77777777" w:rsidR="006B1FA6" w:rsidRPr="001C72F3" w:rsidRDefault="006B1FA6" w:rsidP="00E82542">
            <w:pPr>
              <w:rPr>
                <w:rFonts w:cs="Arial"/>
                <w:sz w:val="22"/>
                <w:szCs w:val="22"/>
              </w:rPr>
            </w:pPr>
          </w:p>
        </w:tc>
      </w:tr>
      <w:tr w:rsidR="007F5A07" w:rsidRPr="00134DCA" w14:paraId="6CF74B21" w14:textId="77777777" w:rsidTr="00E82542">
        <w:tc>
          <w:tcPr>
            <w:tcW w:w="10706" w:type="dxa"/>
          </w:tcPr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4525"/>
              <w:gridCol w:w="892"/>
              <w:gridCol w:w="5073"/>
            </w:tblGrid>
            <w:tr w:rsidR="007503AC" w:rsidRPr="00134DCA" w14:paraId="76E8BAC2" w14:textId="77777777" w:rsidTr="007503AC">
              <w:tc>
                <w:tcPr>
                  <w:tcW w:w="4525" w:type="dxa"/>
                  <w:vMerge w:val="restart"/>
                </w:tcPr>
                <w:p w14:paraId="10B2A68B" w14:textId="77777777" w:rsidR="007503AC" w:rsidRPr="00134DCA" w:rsidRDefault="003D7306" w:rsidP="00E82542">
                  <w:pPr>
                    <w:framePr w:hSpace="180" w:wrap="around" w:vAnchor="page" w:hAnchor="margin" w:y="1181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 w14:anchorId="0762F73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5" type="#_x0000_t75" style="width:153pt;height:36pt;visibility:visible">
                        <v:imagedata r:id="rId11" o:title="" cropleft="6966f" cropright="5867f"/>
                      </v:shape>
                    </w:pict>
                  </w:r>
                </w:p>
              </w:tc>
              <w:tc>
                <w:tcPr>
                  <w:tcW w:w="892" w:type="dxa"/>
                </w:tcPr>
                <w:p w14:paraId="30ABE628" w14:textId="77777777" w:rsidR="007503AC" w:rsidRPr="00134DCA" w:rsidRDefault="007503AC" w:rsidP="00E82542">
                  <w:pPr>
                    <w:framePr w:hSpace="180" w:wrap="around" w:vAnchor="page" w:hAnchor="margin" w:y="1181"/>
                    <w:rPr>
                      <w:rFonts w:ascii="FreightSans Pro Bold" w:hAnsi="FreightSans Pro Bold" w:cs="Helvetica"/>
                      <w:sz w:val="22"/>
                      <w:szCs w:val="22"/>
                    </w:rPr>
                  </w:pPr>
                  <w:r w:rsidRPr="00134DCA">
                    <w:rPr>
                      <w:rFonts w:ascii="FreightSans Pro Bold" w:hAnsi="FreightSans Pro Bold" w:cs="Helvetica"/>
                      <w:bCs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5073" w:type="dxa"/>
                </w:tcPr>
                <w:p w14:paraId="4DA96732" w14:textId="2EF3BE03" w:rsidR="007503AC" w:rsidRPr="00AE0B77" w:rsidRDefault="007503AC" w:rsidP="00E82542">
                  <w:pPr>
                    <w:framePr w:hSpace="180" w:wrap="around" w:vAnchor="page" w:hAnchor="margin" w:y="1181"/>
                    <w:rPr>
                      <w:rFonts w:cs="Helvetica"/>
                      <w:sz w:val="22"/>
                      <w:szCs w:val="22"/>
                    </w:rPr>
                  </w:pPr>
                  <w:r w:rsidRPr="007503AC">
                    <w:rPr>
                      <w:rFonts w:cs="Helvetica"/>
                      <w:sz w:val="22"/>
                      <w:szCs w:val="22"/>
                    </w:rPr>
                    <w:t xml:space="preserve">Tuesday </w:t>
                  </w:r>
                  <w:r w:rsidR="002E5849">
                    <w:rPr>
                      <w:rFonts w:cs="Helvetica"/>
                      <w:sz w:val="22"/>
                      <w:szCs w:val="22"/>
                    </w:rPr>
                    <w:t>29</w:t>
                  </w:r>
                  <w:r w:rsidRPr="007503AC">
                    <w:rPr>
                      <w:rFonts w:cs="Helvetica"/>
                      <w:sz w:val="22"/>
                      <w:szCs w:val="22"/>
                    </w:rPr>
                    <w:t xml:space="preserve"> October 202</w:t>
                  </w:r>
                  <w:r w:rsidR="002E5849">
                    <w:rPr>
                      <w:rFonts w:cs="Helvetica"/>
                      <w:sz w:val="22"/>
                      <w:szCs w:val="22"/>
                    </w:rPr>
                    <w:t>4</w:t>
                  </w:r>
                </w:p>
              </w:tc>
            </w:tr>
            <w:tr w:rsidR="007503AC" w:rsidRPr="00134DCA" w14:paraId="7A545EEC" w14:textId="77777777" w:rsidTr="007503AC">
              <w:tc>
                <w:tcPr>
                  <w:tcW w:w="4525" w:type="dxa"/>
                  <w:vMerge/>
                </w:tcPr>
                <w:p w14:paraId="59519D42" w14:textId="77777777" w:rsidR="007503AC" w:rsidRPr="00134DCA" w:rsidRDefault="007503AC" w:rsidP="00E82542">
                  <w:pPr>
                    <w:framePr w:hSpace="180" w:wrap="around" w:vAnchor="page" w:hAnchor="margin" w:y="118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2" w:type="dxa"/>
                </w:tcPr>
                <w:p w14:paraId="2B0AE5B0" w14:textId="77777777" w:rsidR="007503AC" w:rsidRPr="00134DCA" w:rsidRDefault="007503AC" w:rsidP="00E82542">
                  <w:pPr>
                    <w:framePr w:hSpace="180" w:wrap="around" w:vAnchor="page" w:hAnchor="margin" w:y="1181"/>
                    <w:rPr>
                      <w:rFonts w:ascii="FreightSans Pro Bold" w:hAnsi="FreightSans Pro Bold" w:cs="Helvetica"/>
                      <w:sz w:val="22"/>
                      <w:szCs w:val="22"/>
                    </w:rPr>
                  </w:pPr>
                  <w:r w:rsidRPr="00134DCA">
                    <w:rPr>
                      <w:rFonts w:ascii="FreightSans Pro Bold" w:hAnsi="FreightSans Pro Bold" w:cs="Helvetica"/>
                      <w:bCs/>
                      <w:sz w:val="22"/>
                      <w:szCs w:val="22"/>
                    </w:rPr>
                    <w:t>Time:</w:t>
                  </w:r>
                </w:p>
              </w:tc>
              <w:tc>
                <w:tcPr>
                  <w:tcW w:w="5073" w:type="dxa"/>
                </w:tcPr>
                <w:p w14:paraId="5C1A5C50" w14:textId="77777777" w:rsidR="007503AC" w:rsidRPr="00AE0B77" w:rsidRDefault="007503AC" w:rsidP="00E82542">
                  <w:pPr>
                    <w:framePr w:hSpace="180" w:wrap="around" w:vAnchor="page" w:hAnchor="margin" w:y="1181"/>
                    <w:rPr>
                      <w:rFonts w:cs="Helvetica"/>
                      <w:sz w:val="22"/>
                      <w:szCs w:val="22"/>
                    </w:rPr>
                  </w:pPr>
                  <w:r w:rsidRPr="007503AC">
                    <w:rPr>
                      <w:rFonts w:cs="Helvetica"/>
                      <w:sz w:val="22"/>
                      <w:szCs w:val="22"/>
                    </w:rPr>
                    <w:t>18:00 – 20:00</w:t>
                  </w:r>
                </w:p>
              </w:tc>
            </w:tr>
            <w:tr w:rsidR="007503AC" w:rsidRPr="00134DCA" w14:paraId="0D64824C" w14:textId="77777777" w:rsidTr="007503AC">
              <w:tc>
                <w:tcPr>
                  <w:tcW w:w="4525" w:type="dxa"/>
                  <w:vMerge/>
                </w:tcPr>
                <w:p w14:paraId="11CA793A" w14:textId="77777777" w:rsidR="007503AC" w:rsidRPr="00134DCA" w:rsidRDefault="007503AC" w:rsidP="00E82542">
                  <w:pPr>
                    <w:framePr w:hSpace="180" w:wrap="around" w:vAnchor="page" w:hAnchor="margin" w:y="118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2" w:type="dxa"/>
                </w:tcPr>
                <w:p w14:paraId="1F99525B" w14:textId="77777777" w:rsidR="007503AC" w:rsidRPr="00134DCA" w:rsidRDefault="007503AC" w:rsidP="00E82542">
                  <w:pPr>
                    <w:framePr w:hSpace="180" w:wrap="around" w:vAnchor="page" w:hAnchor="margin" w:y="1181"/>
                    <w:rPr>
                      <w:rFonts w:ascii="FreightSans Pro Bold" w:hAnsi="FreightSans Pro Bold" w:cs="Helvetica"/>
                      <w:sz w:val="22"/>
                      <w:szCs w:val="22"/>
                    </w:rPr>
                  </w:pPr>
                  <w:r w:rsidRPr="00134DCA">
                    <w:rPr>
                      <w:rFonts w:ascii="FreightSans Pro Bold" w:hAnsi="FreightSans Pro Bold" w:cs="Helvetica"/>
                      <w:bCs/>
                      <w:sz w:val="22"/>
                      <w:szCs w:val="22"/>
                    </w:rPr>
                    <w:t>Venue:</w:t>
                  </w:r>
                </w:p>
              </w:tc>
              <w:tc>
                <w:tcPr>
                  <w:tcW w:w="5073" w:type="dxa"/>
                </w:tcPr>
                <w:p w14:paraId="57F92DF2" w14:textId="1319428F" w:rsidR="007503AC" w:rsidRPr="00AE0B77" w:rsidRDefault="005F0E9A" w:rsidP="00E82542">
                  <w:pPr>
                    <w:framePr w:hSpace="180" w:wrap="around" w:vAnchor="page" w:hAnchor="margin" w:y="1181"/>
                    <w:rPr>
                      <w:rFonts w:cs="Helvetica"/>
                      <w:sz w:val="22"/>
                      <w:szCs w:val="22"/>
                    </w:rPr>
                  </w:pPr>
                  <w:r w:rsidRPr="005F0E9A">
                    <w:rPr>
                      <w:rFonts w:cs="Helvetica"/>
                      <w:sz w:val="22"/>
                      <w:szCs w:val="22"/>
                    </w:rPr>
                    <w:t>221 HKR Bentham House</w:t>
                  </w:r>
                </w:p>
              </w:tc>
            </w:tr>
            <w:tr w:rsidR="007503AC" w:rsidRPr="00134DCA" w14:paraId="48827817" w14:textId="77777777" w:rsidTr="007503AC">
              <w:trPr>
                <w:trHeight w:val="278"/>
              </w:trPr>
              <w:tc>
                <w:tcPr>
                  <w:tcW w:w="4525" w:type="dxa"/>
                </w:tcPr>
                <w:p w14:paraId="63E747DE" w14:textId="77777777" w:rsidR="007503AC" w:rsidRPr="00134DCA" w:rsidRDefault="007503AC" w:rsidP="00E82542">
                  <w:pPr>
                    <w:framePr w:hSpace="180" w:wrap="around" w:vAnchor="page" w:hAnchor="margin" w:y="1181"/>
                    <w:rPr>
                      <w:rFonts w:ascii="FreightSans Pro Bold" w:eastAsia="Calibri" w:hAnsi="FreightSans Pro Bold" w:cs="Helvetica"/>
                      <w:sz w:val="22"/>
                      <w:szCs w:val="22"/>
                    </w:rPr>
                  </w:pPr>
                  <w:r>
                    <w:rPr>
                      <w:rFonts w:ascii="FreightSans Pro Bold" w:eastAsia="Calibri" w:hAnsi="FreightSans Pro Bold" w:cs="Helvetica"/>
                      <w:sz w:val="22"/>
                      <w:szCs w:val="22"/>
                    </w:rPr>
                    <w:t>Education Zone</w:t>
                  </w:r>
                  <w:r w:rsidRPr="00134DCA">
                    <w:rPr>
                      <w:rFonts w:ascii="FreightSans Pro Bold" w:eastAsia="Calibri" w:hAnsi="FreightSans Pro Bold" w:cs="Helvetic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92" w:type="dxa"/>
                </w:tcPr>
                <w:p w14:paraId="3ABCFA92" w14:textId="77777777" w:rsidR="007503AC" w:rsidRPr="00134DCA" w:rsidRDefault="007503AC" w:rsidP="00E82542">
                  <w:pPr>
                    <w:framePr w:hSpace="180" w:wrap="around" w:vAnchor="page" w:hAnchor="margin" w:y="1181"/>
                    <w:rPr>
                      <w:rFonts w:ascii="FreightSans Pro Bold" w:hAnsi="FreightSans Pro Bold" w:cs="Helvetica"/>
                      <w:sz w:val="22"/>
                      <w:szCs w:val="22"/>
                    </w:rPr>
                  </w:pPr>
                </w:p>
              </w:tc>
              <w:tc>
                <w:tcPr>
                  <w:tcW w:w="5073" w:type="dxa"/>
                </w:tcPr>
                <w:p w14:paraId="7EE59498" w14:textId="77777777" w:rsidR="007503AC" w:rsidRPr="00AE0B77" w:rsidRDefault="007503AC" w:rsidP="00E82542">
                  <w:pPr>
                    <w:framePr w:hSpace="180" w:wrap="around" w:vAnchor="page" w:hAnchor="margin" w:y="1181"/>
                    <w:rPr>
                      <w:rFonts w:cs="Helvetica"/>
                      <w:sz w:val="22"/>
                      <w:szCs w:val="22"/>
                    </w:rPr>
                  </w:pPr>
                </w:p>
              </w:tc>
            </w:tr>
            <w:tr w:rsidR="007503AC" w:rsidRPr="00134DCA" w14:paraId="71B3D8DE" w14:textId="77777777" w:rsidTr="007503AC">
              <w:trPr>
                <w:trHeight w:val="194"/>
              </w:trPr>
              <w:tc>
                <w:tcPr>
                  <w:tcW w:w="4525" w:type="dxa"/>
                </w:tcPr>
                <w:p w14:paraId="5045E159" w14:textId="77777777" w:rsidR="007503AC" w:rsidRPr="00134DCA" w:rsidRDefault="007503AC" w:rsidP="00E82542">
                  <w:pPr>
                    <w:framePr w:hSpace="180" w:wrap="around" w:vAnchor="page" w:hAnchor="margin" w:y="1181"/>
                    <w:rPr>
                      <w:rFonts w:ascii="FreightSans Pro Bold" w:hAnsi="FreightSans Pro Bold" w:cs="Helvetica"/>
                      <w:sz w:val="22"/>
                      <w:szCs w:val="22"/>
                    </w:rPr>
                  </w:pPr>
                  <w:r w:rsidRPr="00134DCA">
                    <w:rPr>
                      <w:rFonts w:ascii="FreightSans Pro Bold" w:eastAsia="Calibri" w:hAnsi="FreightSans Pro Bold" w:cs="Helvetica"/>
                      <w:sz w:val="22"/>
                      <w:szCs w:val="22"/>
                    </w:rPr>
                    <w:t>Minutes</w:t>
                  </w:r>
                </w:p>
              </w:tc>
              <w:tc>
                <w:tcPr>
                  <w:tcW w:w="892" w:type="dxa"/>
                </w:tcPr>
                <w:p w14:paraId="23E2E8C1" w14:textId="77777777" w:rsidR="007503AC" w:rsidRPr="0020505D" w:rsidRDefault="007503AC" w:rsidP="00E82542">
                  <w:pPr>
                    <w:framePr w:hSpace="180" w:wrap="around" w:vAnchor="page" w:hAnchor="margin" w:y="1181"/>
                    <w:rPr>
                      <w:rFonts w:ascii="FreightSans Pro Bold" w:hAnsi="FreightSans Pro Bold" w:cs="Helvetica"/>
                      <w:sz w:val="22"/>
                      <w:szCs w:val="22"/>
                    </w:rPr>
                  </w:pPr>
                  <w:r w:rsidRPr="0020505D">
                    <w:rPr>
                      <w:rFonts w:ascii="FreightSans Pro Bold" w:hAnsi="FreightSans Pro Bold" w:cs="Helvetica"/>
                      <w:sz w:val="22"/>
                      <w:szCs w:val="22"/>
                    </w:rPr>
                    <w:t>Chair:</w:t>
                  </w:r>
                </w:p>
              </w:tc>
              <w:tc>
                <w:tcPr>
                  <w:tcW w:w="5073" w:type="dxa"/>
                </w:tcPr>
                <w:p w14:paraId="5307EA49" w14:textId="77777777" w:rsidR="007503AC" w:rsidRPr="00AE0B77" w:rsidRDefault="007503AC" w:rsidP="00E82542">
                  <w:pPr>
                    <w:framePr w:hSpace="180" w:wrap="around" w:vAnchor="page" w:hAnchor="margin" w:y="1181"/>
                    <w:rPr>
                      <w:rFonts w:cs="Helvetica"/>
                      <w:sz w:val="22"/>
                      <w:szCs w:val="22"/>
                    </w:rPr>
                  </w:pPr>
                  <w:r w:rsidRPr="007503AC">
                    <w:rPr>
                      <w:rFonts w:cs="Helvetica"/>
                      <w:sz w:val="22"/>
                      <w:szCs w:val="22"/>
                    </w:rPr>
                    <w:t>Shaban Chaudhary, Education Officer</w:t>
                  </w:r>
                </w:p>
              </w:tc>
            </w:tr>
          </w:tbl>
          <w:p w14:paraId="1B93C180" w14:textId="77777777" w:rsidR="007F5A07" w:rsidRPr="00134DCA" w:rsidRDefault="007F5A07" w:rsidP="00E82542">
            <w:pPr>
              <w:pStyle w:val="BodyTextIndent2"/>
              <w:ind w:left="0" w:firstLine="0"/>
              <w:rPr>
                <w:rFonts w:ascii="FreightSans Pro Book" w:hAnsi="FreightSans Pro Book"/>
                <w:noProof/>
              </w:rPr>
            </w:pPr>
          </w:p>
        </w:tc>
        <w:tc>
          <w:tcPr>
            <w:tcW w:w="222" w:type="dxa"/>
          </w:tcPr>
          <w:p w14:paraId="0E7300ED" w14:textId="77777777" w:rsidR="007F5A07" w:rsidRPr="00134DCA" w:rsidRDefault="007F5A07" w:rsidP="00E82542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60A1251" w14:textId="77777777" w:rsidR="006B1FA6" w:rsidRPr="00134DCA" w:rsidRDefault="006B1FA6">
      <w:pPr>
        <w:pStyle w:val="BodyTextIndent2"/>
        <w:ind w:left="2160" w:hanging="2160"/>
        <w:rPr>
          <w:rFonts w:ascii="FreightSans Pro Book" w:hAnsi="FreightSans Pro Book" w:cs="Arial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4"/>
        <w:gridCol w:w="731"/>
        <w:gridCol w:w="712"/>
        <w:gridCol w:w="772"/>
      </w:tblGrid>
      <w:tr w:rsidR="0025002E" w:rsidRPr="00014AFB" w14:paraId="3346A549" w14:textId="77777777" w:rsidTr="49EB1790">
        <w:trPr>
          <w:trHeight w:val="245"/>
        </w:trPr>
        <w:tc>
          <w:tcPr>
            <w:tcW w:w="7830" w:type="dxa"/>
            <w:shd w:val="clear" w:color="auto" w:fill="002060"/>
          </w:tcPr>
          <w:p w14:paraId="2B6DABD5" w14:textId="77777777" w:rsidR="0025002E" w:rsidRPr="00F222CB" w:rsidRDefault="0025002E">
            <w:pPr>
              <w:pStyle w:val="BodyTextIndent2"/>
              <w:ind w:left="0" w:firstLine="0"/>
              <w:rPr>
                <w:rFonts w:ascii="FreightSans Pro Bold" w:hAnsi="FreightSans Pro Bold" w:cs="Helvetica"/>
              </w:rPr>
            </w:pPr>
            <w:r w:rsidRPr="00F222CB">
              <w:rPr>
                <w:rFonts w:ascii="FreightSans Pro Bold" w:hAnsi="FreightSans Pro Bold" w:cs="Helvetica"/>
              </w:rPr>
              <w:t>Members:</w:t>
            </w:r>
          </w:p>
        </w:tc>
        <w:tc>
          <w:tcPr>
            <w:tcW w:w="713" w:type="dxa"/>
            <w:shd w:val="clear" w:color="auto" w:fill="002060"/>
          </w:tcPr>
          <w:p w14:paraId="2965CE44" w14:textId="77777777" w:rsidR="0025002E" w:rsidRPr="00F222CB" w:rsidRDefault="0025002E">
            <w:pPr>
              <w:pStyle w:val="BodyTextIndent2"/>
              <w:ind w:left="0" w:firstLine="0"/>
              <w:jc w:val="center"/>
              <w:rPr>
                <w:rFonts w:ascii="FreightSans Pro Bold" w:hAnsi="FreightSans Pro Bold" w:cs="Helvetica"/>
              </w:rPr>
            </w:pPr>
            <w:r w:rsidRPr="00F222CB">
              <w:rPr>
                <w:rFonts w:ascii="FreightSans Pro Bold" w:hAnsi="FreightSans Pro Bold" w:cs="Helvetica"/>
              </w:rPr>
              <w:t>P</w:t>
            </w:r>
          </w:p>
        </w:tc>
        <w:tc>
          <w:tcPr>
            <w:tcW w:w="713" w:type="dxa"/>
            <w:shd w:val="clear" w:color="auto" w:fill="002060"/>
          </w:tcPr>
          <w:p w14:paraId="41A6CFE9" w14:textId="77777777" w:rsidR="0025002E" w:rsidRPr="00F222CB" w:rsidRDefault="0025002E">
            <w:pPr>
              <w:pStyle w:val="BodyTextIndent2"/>
              <w:ind w:left="0" w:firstLine="0"/>
              <w:jc w:val="center"/>
              <w:rPr>
                <w:rFonts w:ascii="FreightSans Pro Bold" w:hAnsi="FreightSans Pro Bold" w:cs="Helvetica"/>
              </w:rPr>
            </w:pPr>
            <w:r w:rsidRPr="00F222CB">
              <w:rPr>
                <w:rFonts w:ascii="FreightSans Pro Bold" w:hAnsi="FreightSans Pro Bold" w:cs="Helvetica"/>
              </w:rPr>
              <w:t>AP</w:t>
            </w:r>
          </w:p>
        </w:tc>
        <w:tc>
          <w:tcPr>
            <w:tcW w:w="773" w:type="dxa"/>
            <w:shd w:val="clear" w:color="auto" w:fill="002060"/>
          </w:tcPr>
          <w:p w14:paraId="3782E2E1" w14:textId="77777777" w:rsidR="0025002E" w:rsidRPr="00F222CB" w:rsidRDefault="0025002E">
            <w:pPr>
              <w:pStyle w:val="BodyTextIndent2"/>
              <w:ind w:left="0" w:firstLine="0"/>
              <w:jc w:val="center"/>
              <w:rPr>
                <w:rFonts w:ascii="FreightSans Pro Bold" w:hAnsi="FreightSans Pro Bold" w:cs="Helvetica"/>
              </w:rPr>
            </w:pPr>
            <w:r w:rsidRPr="00F222CB">
              <w:rPr>
                <w:rFonts w:ascii="FreightSans Pro Bold" w:hAnsi="FreightSans Pro Bold" w:cs="Helvetica"/>
              </w:rPr>
              <w:t>AB</w:t>
            </w:r>
          </w:p>
        </w:tc>
      </w:tr>
      <w:tr w:rsidR="00046389" w:rsidRPr="00F222CB" w14:paraId="2CD388E1" w14:textId="77777777" w:rsidTr="49EB1790">
        <w:trPr>
          <w:trHeight w:val="272"/>
        </w:trPr>
        <w:tc>
          <w:tcPr>
            <w:tcW w:w="7830" w:type="dxa"/>
          </w:tcPr>
          <w:p w14:paraId="383FA94D" w14:textId="6CF29C7D" w:rsidR="00046389" w:rsidRPr="00046389" w:rsidRDefault="00046389" w:rsidP="00046389">
            <w:pPr>
              <w:rPr>
                <w:rFonts w:cs="Helvetica"/>
                <w:lang w:eastAsia="zh-CN"/>
              </w:rPr>
            </w:pPr>
            <w:bookmarkStart w:id="0" w:name="_Hlk149647516"/>
            <w:r w:rsidRPr="00046389">
              <w:t>Abbey Smith, Faculty of the Built Environment UG Rep</w:t>
            </w:r>
          </w:p>
        </w:tc>
        <w:tc>
          <w:tcPr>
            <w:tcW w:w="713" w:type="dxa"/>
            <w:vAlign w:val="center"/>
          </w:tcPr>
          <w:p w14:paraId="7D4EC942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28BE475" w14:textId="1889EFEC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5BC84387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4883F206" w14:textId="77777777" w:rsidTr="49EB1790">
        <w:trPr>
          <w:trHeight w:val="272"/>
        </w:trPr>
        <w:tc>
          <w:tcPr>
            <w:tcW w:w="7830" w:type="dxa"/>
          </w:tcPr>
          <w:p w14:paraId="4A36FCB9" w14:textId="3604AFFE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Aleksandr Ignatev, Faculty of Population Health Sciences UG Rep</w:t>
            </w:r>
          </w:p>
        </w:tc>
        <w:tc>
          <w:tcPr>
            <w:tcW w:w="713" w:type="dxa"/>
            <w:vAlign w:val="center"/>
          </w:tcPr>
          <w:p w14:paraId="3A8A2F02" w14:textId="3929DDB8" w:rsidR="00046389" w:rsidRPr="00F222CB" w:rsidRDefault="00CF5C9D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>
              <w:rPr>
                <w:rFonts w:ascii="Freight" w:hAnsi="Freight" w:cs="Helvetica"/>
                <w:bCs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623A257C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6BBCE401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54327547" w14:textId="77777777" w:rsidTr="49EB1790">
        <w:trPr>
          <w:trHeight w:val="225"/>
        </w:trPr>
        <w:tc>
          <w:tcPr>
            <w:tcW w:w="7830" w:type="dxa"/>
          </w:tcPr>
          <w:p w14:paraId="08E8AD2B" w14:textId="7C492666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Amanda Ng &amp; Rory Clarke, Trans Officer</w:t>
            </w:r>
          </w:p>
        </w:tc>
        <w:tc>
          <w:tcPr>
            <w:tcW w:w="713" w:type="dxa"/>
            <w:vAlign w:val="center"/>
          </w:tcPr>
          <w:p w14:paraId="61480E0E" w14:textId="79629902" w:rsidR="00046389" w:rsidRPr="00F222CB" w:rsidRDefault="2BC91EAC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5AD8BFC2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24501B36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30309E37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7DB2DD15" w14:textId="77777777" w:rsidTr="49EB1790">
        <w:trPr>
          <w:trHeight w:val="225"/>
        </w:trPr>
        <w:tc>
          <w:tcPr>
            <w:tcW w:w="7830" w:type="dxa"/>
          </w:tcPr>
          <w:p w14:paraId="2ECA01B5" w14:textId="19BB3930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Anoushka Kaur Ichpanani, Faculty of Laws UG Rep</w:t>
            </w:r>
          </w:p>
        </w:tc>
        <w:tc>
          <w:tcPr>
            <w:tcW w:w="713" w:type="dxa"/>
            <w:vAlign w:val="center"/>
          </w:tcPr>
          <w:p w14:paraId="16B03939" w14:textId="0BD9C73F" w:rsidR="00046389" w:rsidRPr="00F222CB" w:rsidRDefault="3E7675BF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6515E722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01900997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0DCC9D15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6F02F487" w14:textId="77777777" w:rsidTr="49EB1790">
        <w:trPr>
          <w:trHeight w:val="225"/>
        </w:trPr>
        <w:tc>
          <w:tcPr>
            <w:tcW w:w="7830" w:type="dxa"/>
          </w:tcPr>
          <w:p w14:paraId="51D86BA5" w14:textId="5CE5AEAF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Antonius Prasetya, Faculty of the Built Environment PGR Rep</w:t>
            </w:r>
          </w:p>
        </w:tc>
        <w:tc>
          <w:tcPr>
            <w:tcW w:w="713" w:type="dxa"/>
            <w:vAlign w:val="center"/>
          </w:tcPr>
          <w:p w14:paraId="76A688A8" w14:textId="75970CBF" w:rsidR="00046389" w:rsidRPr="00F222CB" w:rsidRDefault="2A3BA1DC" w:rsidP="28A4F536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28A4F536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6DD58E90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34CB1C21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2C3834DE" w14:textId="77777777" w:rsidTr="49EB1790">
        <w:trPr>
          <w:trHeight w:val="282"/>
        </w:trPr>
        <w:tc>
          <w:tcPr>
            <w:tcW w:w="7830" w:type="dxa"/>
          </w:tcPr>
          <w:p w14:paraId="5F6BD760" w14:textId="188D5D73" w:rsidR="00046389" w:rsidRPr="00046389" w:rsidRDefault="00046389" w:rsidP="00046389">
            <w:pPr>
              <w:rPr>
                <w:rFonts w:cs="Helvetica"/>
                <w:lang w:eastAsia="zh-CN"/>
              </w:rPr>
            </w:pPr>
            <w:r w:rsidRPr="00046389">
              <w:t>Danilo Paganelli and Anji Suri, LGBQ+ Officer</w:t>
            </w:r>
          </w:p>
        </w:tc>
        <w:tc>
          <w:tcPr>
            <w:tcW w:w="713" w:type="dxa"/>
            <w:vAlign w:val="center"/>
          </w:tcPr>
          <w:p w14:paraId="4732734A" w14:textId="7F57E2BE" w:rsidR="00046389" w:rsidRPr="00F222CB" w:rsidRDefault="14DAAC95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3A331671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757DA98F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70DEBE52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2E593EB0" w14:textId="77777777" w:rsidTr="49EB1790">
        <w:trPr>
          <w:trHeight w:val="225"/>
        </w:trPr>
        <w:tc>
          <w:tcPr>
            <w:tcW w:w="7830" w:type="dxa"/>
          </w:tcPr>
          <w:p w14:paraId="035103D7" w14:textId="712B03D9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David Metin, Faculty of Laws PGT Rep</w:t>
            </w:r>
          </w:p>
        </w:tc>
        <w:tc>
          <w:tcPr>
            <w:tcW w:w="713" w:type="dxa"/>
            <w:vAlign w:val="center"/>
          </w:tcPr>
          <w:p w14:paraId="560D04C1" w14:textId="51F3B5A0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4C7C3C0D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5518AAB2" w14:textId="77777777" w:rsidR="00046389" w:rsidRDefault="00046389" w:rsidP="00046389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bCs/>
                <w:sz w:val="22"/>
                <w:szCs w:val="22"/>
              </w:rPr>
            </w:pPr>
          </w:p>
        </w:tc>
      </w:tr>
      <w:tr w:rsidR="229F5824" w14:paraId="3942D467" w14:textId="77777777" w:rsidTr="49EB1790">
        <w:trPr>
          <w:trHeight w:val="225"/>
        </w:trPr>
        <w:tc>
          <w:tcPr>
            <w:tcW w:w="7830" w:type="dxa"/>
          </w:tcPr>
          <w:p w14:paraId="43481A98" w14:textId="0C2A2E48" w:rsidR="3DBFABDE" w:rsidRDefault="3DBFABDE" w:rsidP="229F5824">
            <w:r>
              <w:t>Darcy Lan</w:t>
            </w:r>
            <w:r w:rsidR="00957431">
              <w:t>, Postgraduate Officer</w:t>
            </w:r>
          </w:p>
        </w:tc>
        <w:tc>
          <w:tcPr>
            <w:tcW w:w="713" w:type="dxa"/>
            <w:vAlign w:val="center"/>
          </w:tcPr>
          <w:p w14:paraId="7CF4E6C2" w14:textId="524953D0" w:rsidR="229F5824" w:rsidRDefault="3DBFABDE" w:rsidP="074BC191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4017808E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5CDFD272" w14:textId="40AB2B21" w:rsidR="229F5824" w:rsidRDefault="229F5824" w:rsidP="229F5824">
            <w:pPr>
              <w:pStyle w:val="BodyTextIndent"/>
              <w:ind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  <w:tc>
          <w:tcPr>
            <w:tcW w:w="773" w:type="dxa"/>
          </w:tcPr>
          <w:p w14:paraId="76F04E8C" w14:textId="0C4FD716" w:rsidR="229F5824" w:rsidRDefault="229F5824" w:rsidP="229F5824">
            <w:pPr>
              <w:pStyle w:val="BodyTextIndent"/>
              <w:ind w:firstLine="0"/>
              <w:jc w:val="center"/>
              <w:rPr>
                <w:rFonts w:ascii="FreightSans Pro Book" w:hAnsi="FreightSans Pro Book" w:cs="Helvetica"/>
                <w:sz w:val="22"/>
                <w:szCs w:val="22"/>
              </w:rPr>
            </w:pPr>
          </w:p>
        </w:tc>
      </w:tr>
      <w:tr w:rsidR="00046389" w:rsidRPr="00F222CB" w14:paraId="539C93B0" w14:textId="77777777" w:rsidTr="49EB1790">
        <w:trPr>
          <w:trHeight w:val="225"/>
        </w:trPr>
        <w:tc>
          <w:tcPr>
            <w:tcW w:w="7830" w:type="dxa"/>
          </w:tcPr>
          <w:p w14:paraId="30C6BF7A" w14:textId="12C28B6F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Eda Yildirimkaya, Equity &amp; Inclusion Officer</w:t>
            </w:r>
          </w:p>
        </w:tc>
        <w:tc>
          <w:tcPr>
            <w:tcW w:w="713" w:type="dxa"/>
            <w:vAlign w:val="center"/>
          </w:tcPr>
          <w:p w14:paraId="53AC877B" w14:textId="6646A7E3" w:rsidR="00046389" w:rsidRPr="00F222CB" w:rsidRDefault="67A5F2C7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1E2D708D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1CD6638F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67B631AC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5365EEF1" w14:textId="77777777" w:rsidTr="49EB1790">
        <w:trPr>
          <w:trHeight w:val="225"/>
        </w:trPr>
        <w:tc>
          <w:tcPr>
            <w:tcW w:w="7830" w:type="dxa"/>
          </w:tcPr>
          <w:p w14:paraId="38DA989C" w14:textId="6136DDFA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Elena Sofia Guidi, Faculty of Social and Historical Sciences UG Rep</w:t>
            </w:r>
          </w:p>
        </w:tc>
        <w:tc>
          <w:tcPr>
            <w:tcW w:w="713" w:type="dxa"/>
            <w:vAlign w:val="center"/>
          </w:tcPr>
          <w:p w14:paraId="351D7210" w14:textId="5FC1DEAD" w:rsidR="00046389" w:rsidRPr="00F222CB" w:rsidRDefault="7234413C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2E2B8AC8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45AD9E0A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3094B163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488BEE06" w14:textId="77777777" w:rsidTr="49EB1790">
        <w:trPr>
          <w:trHeight w:val="225"/>
        </w:trPr>
        <w:tc>
          <w:tcPr>
            <w:tcW w:w="7830" w:type="dxa"/>
          </w:tcPr>
          <w:p w14:paraId="088C7470" w14:textId="2FC2B4F3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Elisa de Aragao Bibay, Women’s Officer</w:t>
            </w:r>
          </w:p>
        </w:tc>
        <w:tc>
          <w:tcPr>
            <w:tcW w:w="713" w:type="dxa"/>
            <w:vAlign w:val="center"/>
          </w:tcPr>
          <w:p w14:paraId="0F5B9AD9" w14:textId="43BBCD7F" w:rsidR="00046389" w:rsidRPr="00F222CB" w:rsidRDefault="1C99E858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1F836490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4850261D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45D2F19D" w14:textId="77777777" w:rsidR="00046389" w:rsidRPr="00F222CB" w:rsidRDefault="00046389" w:rsidP="00046389">
            <w:pPr>
              <w:pStyle w:val="BodyTextIndent"/>
              <w:ind w:left="0" w:firstLine="0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68A43331" w14:textId="77777777" w:rsidTr="49EB1790">
        <w:trPr>
          <w:trHeight w:val="225"/>
        </w:trPr>
        <w:tc>
          <w:tcPr>
            <w:tcW w:w="7830" w:type="dxa"/>
          </w:tcPr>
          <w:p w14:paraId="3B373BCA" w14:textId="57BB2E18" w:rsidR="00046389" w:rsidRPr="00046389" w:rsidRDefault="00046389" w:rsidP="00046389">
            <w:pPr>
              <w:rPr>
                <w:rFonts w:cs="Helvetica"/>
                <w:lang w:eastAsia="zh-CN"/>
              </w:rPr>
            </w:pPr>
            <w:r w:rsidRPr="00046389">
              <w:t>Fatema Yusuf Jangbarwala, Institute of Education PGR Rep</w:t>
            </w:r>
          </w:p>
        </w:tc>
        <w:tc>
          <w:tcPr>
            <w:tcW w:w="713" w:type="dxa"/>
            <w:vAlign w:val="center"/>
          </w:tcPr>
          <w:p w14:paraId="50FD8588" w14:textId="3561AFDB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28F88162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6088514F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12C79BE7" w14:paraId="5E0CDD8C" w14:textId="77777777" w:rsidTr="49EB1790">
        <w:trPr>
          <w:trHeight w:val="225"/>
        </w:trPr>
        <w:tc>
          <w:tcPr>
            <w:tcW w:w="7830" w:type="dxa"/>
          </w:tcPr>
          <w:p w14:paraId="2CDECEFB" w14:textId="2F18D4B2" w:rsidR="12C79BE7" w:rsidRDefault="1B6FD6B3" w:rsidP="12C79BE7">
            <w:r>
              <w:t>Jamie Wong, Research Students’ Officer</w:t>
            </w:r>
          </w:p>
        </w:tc>
        <w:tc>
          <w:tcPr>
            <w:tcW w:w="713" w:type="dxa"/>
            <w:vAlign w:val="center"/>
          </w:tcPr>
          <w:p w14:paraId="126DA800" w14:textId="57309E47" w:rsidR="12C79BE7" w:rsidRDefault="47038021" w:rsidP="6A35EF9F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4E9FDE7E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33388002" w14:textId="42B0681E" w:rsidR="12C79BE7" w:rsidRDefault="12C79BE7" w:rsidP="12C79BE7">
            <w:pPr>
              <w:pStyle w:val="BodyTextIndent"/>
              <w:ind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591AF252" w14:textId="04177EDD" w:rsidR="12C79BE7" w:rsidRDefault="12C79BE7" w:rsidP="12C79BE7">
            <w:pPr>
              <w:pStyle w:val="BodyTextIndent"/>
              <w:ind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</w:tr>
      <w:tr w:rsidR="00046389" w:rsidRPr="00F222CB" w14:paraId="78C70181" w14:textId="77777777" w:rsidTr="49EB1790">
        <w:trPr>
          <w:trHeight w:val="225"/>
        </w:trPr>
        <w:tc>
          <w:tcPr>
            <w:tcW w:w="7830" w:type="dxa"/>
          </w:tcPr>
          <w:p w14:paraId="7E4CC36D" w14:textId="479B549C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 xml:space="preserve">I-Han Cheng, Faculty of Medical Sciences PGT Rep </w:t>
            </w:r>
          </w:p>
        </w:tc>
        <w:tc>
          <w:tcPr>
            <w:tcW w:w="713" w:type="dxa"/>
            <w:vAlign w:val="center"/>
          </w:tcPr>
          <w:p w14:paraId="61F22AA0" w14:textId="05C82CB5" w:rsidR="00046389" w:rsidRPr="00F222CB" w:rsidRDefault="00957431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>
              <w:rPr>
                <w:rFonts w:ascii="Freight" w:hAnsi="Freight" w:cs="Helvetica"/>
                <w:bCs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225A2A0C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780BD3BD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43BC2434" w14:paraId="093B7F9D" w14:textId="77777777" w:rsidTr="49EB1790">
        <w:trPr>
          <w:trHeight w:val="225"/>
        </w:trPr>
        <w:tc>
          <w:tcPr>
            <w:tcW w:w="7830" w:type="dxa"/>
          </w:tcPr>
          <w:p w14:paraId="6BEE391F" w14:textId="41A7CFF5" w:rsidR="6BB55C19" w:rsidRDefault="6BB55C19" w:rsidP="43BC2434">
            <w:r>
              <w:t>Ines Lordonnois, Arts and Humanities UG Rep</w:t>
            </w:r>
          </w:p>
        </w:tc>
        <w:tc>
          <w:tcPr>
            <w:tcW w:w="713" w:type="dxa"/>
            <w:vAlign w:val="center"/>
          </w:tcPr>
          <w:p w14:paraId="1C1600AE" w14:textId="1E7CD3A4" w:rsidR="43BC2434" w:rsidRDefault="6BB55C19" w:rsidP="1F836490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787FF87C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672634E4" w14:textId="35634458" w:rsidR="43BC2434" w:rsidRDefault="43BC2434" w:rsidP="43BC2434">
            <w:pPr>
              <w:pStyle w:val="BodyTextIndent"/>
              <w:ind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3FDAD227" w14:textId="670D8982" w:rsidR="43BC2434" w:rsidRDefault="43BC2434" w:rsidP="43BC2434">
            <w:pPr>
              <w:pStyle w:val="BodyTextIndent"/>
              <w:ind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</w:tr>
      <w:tr w:rsidR="1F13C11C" w14:paraId="19FB6CFA" w14:textId="77777777" w:rsidTr="49EB1790">
        <w:trPr>
          <w:trHeight w:val="225"/>
        </w:trPr>
        <w:tc>
          <w:tcPr>
            <w:tcW w:w="7830" w:type="dxa"/>
          </w:tcPr>
          <w:p w14:paraId="4A4B2C34" w14:textId="6B47F097" w:rsidR="1F13C11C" w:rsidRDefault="476A9934" w:rsidP="1F13C11C">
            <w:r>
              <w:t>Kody Christiansen, Faculty of Arts and Humanities PGT Rep</w:t>
            </w:r>
          </w:p>
        </w:tc>
        <w:tc>
          <w:tcPr>
            <w:tcW w:w="713" w:type="dxa"/>
            <w:vAlign w:val="center"/>
          </w:tcPr>
          <w:p w14:paraId="4E803BE9" w14:textId="17AB3B71" w:rsidR="1F13C11C" w:rsidRDefault="476A9934" w:rsidP="1A183ADD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02326F5B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3D782F29" w14:textId="47257C71" w:rsidR="1F13C11C" w:rsidRDefault="1F13C11C" w:rsidP="1F13C11C">
            <w:pPr>
              <w:pStyle w:val="BodyTextIndent"/>
              <w:ind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6A9B0B37" w14:textId="42AA313C" w:rsidR="1F13C11C" w:rsidRDefault="1F13C11C" w:rsidP="1F13C11C">
            <w:pPr>
              <w:pStyle w:val="BodyTextIndent"/>
              <w:ind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</w:tr>
      <w:tr w:rsidR="00046389" w:rsidRPr="00F222CB" w14:paraId="20F162A2" w14:textId="77777777" w:rsidTr="49EB1790">
        <w:trPr>
          <w:trHeight w:val="225"/>
        </w:trPr>
        <w:tc>
          <w:tcPr>
            <w:tcW w:w="7830" w:type="dxa"/>
          </w:tcPr>
          <w:p w14:paraId="059197D8" w14:textId="6B00CC33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Lara Schmid, Faculty of Mathematical and Physical Sciences PGT Rep</w:t>
            </w:r>
          </w:p>
        </w:tc>
        <w:tc>
          <w:tcPr>
            <w:tcW w:w="713" w:type="dxa"/>
            <w:vAlign w:val="center"/>
          </w:tcPr>
          <w:p w14:paraId="3D7AF530" w14:textId="52345A5B" w:rsidR="00046389" w:rsidRPr="00F222CB" w:rsidRDefault="5392BC22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50EAD295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311D035C" w14:textId="7EC5E3D5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4116C0DB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609B2754" w14:paraId="7ABBF198" w14:textId="77777777" w:rsidTr="49EB1790">
        <w:trPr>
          <w:trHeight w:val="225"/>
        </w:trPr>
        <w:tc>
          <w:tcPr>
            <w:tcW w:w="7814" w:type="dxa"/>
          </w:tcPr>
          <w:p w14:paraId="6AA1BE9F" w14:textId="157967B0" w:rsidR="5D4D7238" w:rsidRDefault="5D4D7238" w:rsidP="609B2754">
            <w:r w:rsidRPr="609B2754">
              <w:rPr>
                <w:rFonts w:ascii="Aptos" w:eastAsia="Aptos" w:hAnsi="Aptos" w:cs="Aptos"/>
                <w:color w:val="000000" w:themeColor="text1"/>
              </w:rPr>
              <w:t>Magdalena Georgieva Faculty of Brain Sciences UG Rep</w:t>
            </w:r>
          </w:p>
        </w:tc>
        <w:tc>
          <w:tcPr>
            <w:tcW w:w="731" w:type="dxa"/>
            <w:vAlign w:val="center"/>
          </w:tcPr>
          <w:p w14:paraId="73F278F1" w14:textId="6BC56414" w:rsidR="5D4D7238" w:rsidRDefault="57AF3DEA" w:rsidP="49EB1790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49EB1790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2" w:type="dxa"/>
            <w:vAlign w:val="center"/>
          </w:tcPr>
          <w:p w14:paraId="3973F985" w14:textId="0077B965" w:rsidR="609B2754" w:rsidRDefault="609B2754" w:rsidP="609B2754">
            <w:pPr>
              <w:pStyle w:val="BodyTextIndent"/>
              <w:ind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  <w:tc>
          <w:tcPr>
            <w:tcW w:w="772" w:type="dxa"/>
            <w:vAlign w:val="center"/>
          </w:tcPr>
          <w:p w14:paraId="3D619E5F" w14:textId="497B23CD" w:rsidR="609B2754" w:rsidRDefault="609B2754" w:rsidP="609B2754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</w:tr>
      <w:tr w:rsidR="00046389" w:rsidRPr="00F222CB" w14:paraId="7652B661" w14:textId="77777777" w:rsidTr="49EB1790">
        <w:trPr>
          <w:trHeight w:val="310"/>
        </w:trPr>
        <w:tc>
          <w:tcPr>
            <w:tcW w:w="7830" w:type="dxa"/>
          </w:tcPr>
          <w:p w14:paraId="6761A8DB" w14:textId="4B48F0CA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Menglong Bao, Faculty of Brain Sciences PGR Rep</w:t>
            </w:r>
          </w:p>
        </w:tc>
        <w:tc>
          <w:tcPr>
            <w:tcW w:w="713" w:type="dxa"/>
            <w:vAlign w:val="center"/>
          </w:tcPr>
          <w:p w14:paraId="2897C8C1" w14:textId="0EC67830" w:rsidR="00046389" w:rsidRPr="00F222CB" w:rsidRDefault="6A2727A7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59018113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61FD5CDE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4FE098CC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4CB27BF4" w14:textId="77777777" w:rsidTr="49EB1790">
        <w:trPr>
          <w:trHeight w:val="225"/>
        </w:trPr>
        <w:tc>
          <w:tcPr>
            <w:tcW w:w="7830" w:type="dxa"/>
          </w:tcPr>
          <w:p w14:paraId="5E2B9322" w14:textId="6438C19D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Mrityunjay Sharma, Faculty of Brain Sciences PGT Rep</w:t>
            </w:r>
          </w:p>
        </w:tc>
        <w:tc>
          <w:tcPr>
            <w:tcW w:w="713" w:type="dxa"/>
            <w:vAlign w:val="center"/>
          </w:tcPr>
          <w:p w14:paraId="48B86EC5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667E593A" w14:textId="7CC17D97" w:rsidR="00046389" w:rsidRPr="00F222CB" w:rsidRDefault="34AED279" w:rsidP="609B2754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609B2754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73" w:type="dxa"/>
            <w:vAlign w:val="center"/>
          </w:tcPr>
          <w:p w14:paraId="1831E1DC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6B548DCB" w14:textId="77777777" w:rsidTr="49EB1790">
        <w:trPr>
          <w:trHeight w:val="225"/>
        </w:trPr>
        <w:tc>
          <w:tcPr>
            <w:tcW w:w="7830" w:type="dxa"/>
          </w:tcPr>
          <w:p w14:paraId="764A20F8" w14:textId="7478231F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Mustafa Ali, Faculty of Engineering UG Rep</w:t>
            </w:r>
          </w:p>
        </w:tc>
        <w:tc>
          <w:tcPr>
            <w:tcW w:w="713" w:type="dxa"/>
            <w:vAlign w:val="center"/>
          </w:tcPr>
          <w:p w14:paraId="14DFC86D" w14:textId="50C9BACA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6818BAA9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17BDE706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1EF20720" w14:textId="77777777" w:rsidTr="49EB1790">
        <w:trPr>
          <w:trHeight w:val="225"/>
        </w:trPr>
        <w:tc>
          <w:tcPr>
            <w:tcW w:w="7830" w:type="dxa"/>
          </w:tcPr>
          <w:p w14:paraId="25D0A2ED" w14:textId="4DC32EE9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Nasha Kanga, IOE, Faculty of Education and Society PGT Rep - ITE</w:t>
            </w:r>
          </w:p>
        </w:tc>
        <w:tc>
          <w:tcPr>
            <w:tcW w:w="713" w:type="dxa"/>
            <w:vAlign w:val="center"/>
          </w:tcPr>
          <w:p w14:paraId="50073371" w14:textId="5CF500EE" w:rsidR="00046389" w:rsidRDefault="09D9DDD0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commentRangeStart w:id="1"/>
            <w:r w:rsidRPr="00F520B0">
              <w:rPr>
                <w:rFonts w:ascii="Freight" w:hAnsi="Freight" w:cs="Helvetica"/>
                <w:sz w:val="22"/>
                <w:szCs w:val="22"/>
              </w:rPr>
              <w:t>X</w:t>
            </w:r>
            <w:commentRangeEnd w:id="1"/>
            <w:r w:rsidR="00046389">
              <w:rPr>
                <w:rStyle w:val="CommentReference"/>
              </w:rPr>
              <w:commentReference w:id="1"/>
            </w:r>
          </w:p>
        </w:tc>
        <w:tc>
          <w:tcPr>
            <w:tcW w:w="713" w:type="dxa"/>
            <w:vAlign w:val="center"/>
          </w:tcPr>
          <w:p w14:paraId="3F4D4B9F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135AD6E0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2671967E" w14:textId="77777777" w:rsidTr="49EB1790">
        <w:trPr>
          <w:trHeight w:val="225"/>
        </w:trPr>
        <w:tc>
          <w:tcPr>
            <w:tcW w:w="7830" w:type="dxa"/>
          </w:tcPr>
          <w:p w14:paraId="46080F7F" w14:textId="0DEBC005" w:rsidR="00046389" w:rsidRPr="00046389" w:rsidRDefault="00046389" w:rsidP="00046389">
            <w:pPr>
              <w:rPr>
                <w:rFonts w:cs="Helvetica"/>
                <w:lang w:eastAsia="zh-CN"/>
              </w:rPr>
            </w:pPr>
            <w:r w:rsidRPr="00046389">
              <w:t>Natalie Tse, Institute of Education UG Rep</w:t>
            </w:r>
          </w:p>
        </w:tc>
        <w:tc>
          <w:tcPr>
            <w:tcW w:w="713" w:type="dxa"/>
            <w:vAlign w:val="center"/>
          </w:tcPr>
          <w:p w14:paraId="3E474FCE" w14:textId="3197A2C2" w:rsidR="00046389" w:rsidRPr="00F222CB" w:rsidRDefault="573C4668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4FB0BB78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50CD756A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751E4CB4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6BA7E0C0" w14:textId="77777777" w:rsidTr="49EB1790">
        <w:trPr>
          <w:trHeight w:val="310"/>
        </w:trPr>
        <w:tc>
          <w:tcPr>
            <w:tcW w:w="7830" w:type="dxa"/>
          </w:tcPr>
          <w:p w14:paraId="6EA73869" w14:textId="2B9B56C1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Philip Greger and Suzanna Chen, Disabled Students’ Officer</w:t>
            </w:r>
          </w:p>
        </w:tc>
        <w:tc>
          <w:tcPr>
            <w:tcW w:w="713" w:type="dxa"/>
            <w:vAlign w:val="center"/>
          </w:tcPr>
          <w:p w14:paraId="202C0FC7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66140B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481BC02A" w14:textId="239A87E5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7CDC4092" w14:textId="77777777" w:rsidTr="49EB1790">
        <w:trPr>
          <w:trHeight w:val="225"/>
        </w:trPr>
        <w:tc>
          <w:tcPr>
            <w:tcW w:w="7830" w:type="dxa"/>
          </w:tcPr>
          <w:p w14:paraId="22660942" w14:textId="3CE354EF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Pranshu Goyal, Faculty of Engineering PGT Rep</w:t>
            </w:r>
          </w:p>
        </w:tc>
        <w:tc>
          <w:tcPr>
            <w:tcW w:w="713" w:type="dxa"/>
            <w:vAlign w:val="center"/>
          </w:tcPr>
          <w:p w14:paraId="3F7DE4D8" w14:textId="1B5A33CF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BC11154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18C29BB5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6A792302" w14:textId="77777777" w:rsidTr="49EB1790">
        <w:trPr>
          <w:trHeight w:val="225"/>
        </w:trPr>
        <w:tc>
          <w:tcPr>
            <w:tcW w:w="7830" w:type="dxa"/>
          </w:tcPr>
          <w:p w14:paraId="28A62EBB" w14:textId="01BF8D5C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Preetika Bharti, Faculty of Laws PGT Rep</w:t>
            </w:r>
          </w:p>
        </w:tc>
        <w:tc>
          <w:tcPr>
            <w:tcW w:w="713" w:type="dxa"/>
            <w:vAlign w:val="center"/>
          </w:tcPr>
          <w:p w14:paraId="0A5B81FF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396C0BE" w14:textId="7A5C2F82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796D2032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73132598" w14:textId="77777777" w:rsidTr="49EB1790">
        <w:trPr>
          <w:trHeight w:val="225"/>
        </w:trPr>
        <w:tc>
          <w:tcPr>
            <w:tcW w:w="7830" w:type="dxa"/>
          </w:tcPr>
          <w:p w14:paraId="444105E1" w14:textId="5E399B4C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Priscilla Olaseyinde, Faculty of Life Sciences UG Rep</w:t>
            </w:r>
          </w:p>
        </w:tc>
        <w:tc>
          <w:tcPr>
            <w:tcW w:w="713" w:type="dxa"/>
            <w:vAlign w:val="center"/>
          </w:tcPr>
          <w:p w14:paraId="0D8B4FC6" w14:textId="519CA5D4" w:rsidR="00046389" w:rsidRPr="00F222CB" w:rsidRDefault="32F9C0A4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6018C8A3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348019E6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316E6486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5C3F543F" w14:textId="77777777" w:rsidTr="49EB1790">
        <w:trPr>
          <w:trHeight w:val="225"/>
        </w:trPr>
        <w:tc>
          <w:tcPr>
            <w:tcW w:w="7830" w:type="dxa"/>
          </w:tcPr>
          <w:p w14:paraId="40962BE9" w14:textId="380D96A0" w:rsidR="00046389" w:rsidRPr="00046389" w:rsidRDefault="00046389" w:rsidP="00046389">
            <w:pPr>
              <w:rPr>
                <w:rFonts w:cs="Helvetica"/>
                <w:lang w:eastAsia="zh-CN"/>
              </w:rPr>
            </w:pPr>
            <w:r w:rsidRPr="00046389">
              <w:t>Rawleka Wilson and Shavari Patil, People of Colour Students' Officer</w:t>
            </w:r>
          </w:p>
        </w:tc>
        <w:tc>
          <w:tcPr>
            <w:tcW w:w="713" w:type="dxa"/>
            <w:vAlign w:val="center"/>
          </w:tcPr>
          <w:p w14:paraId="5C1F4E81" w14:textId="19E26C67" w:rsidR="00046389" w:rsidRPr="00F222CB" w:rsidRDefault="64FB21E4" w:rsidP="609B2754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609B2754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381381EE" w14:textId="3D978DD4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5F6C63D9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4E399E04" w14:textId="77777777" w:rsidTr="49EB1790">
        <w:trPr>
          <w:trHeight w:val="225"/>
        </w:trPr>
        <w:tc>
          <w:tcPr>
            <w:tcW w:w="7830" w:type="dxa"/>
          </w:tcPr>
          <w:p w14:paraId="048FDB9E" w14:textId="61FCF188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Sara Kangval, Faculty of Mathematical and Physical Sciences UG Rep</w:t>
            </w:r>
          </w:p>
        </w:tc>
        <w:tc>
          <w:tcPr>
            <w:tcW w:w="713" w:type="dxa"/>
            <w:vAlign w:val="center"/>
          </w:tcPr>
          <w:p w14:paraId="1DE8F100" w14:textId="633F1F44" w:rsidR="00046389" w:rsidRPr="00F222CB" w:rsidRDefault="3078E277" w:rsidP="28A4F536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28A4F536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0C72541C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1911781D" w14:textId="7A28E4BD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3A401744" w14:textId="77777777" w:rsidTr="49EB1790">
        <w:trPr>
          <w:trHeight w:val="282"/>
        </w:trPr>
        <w:tc>
          <w:tcPr>
            <w:tcW w:w="7830" w:type="dxa"/>
          </w:tcPr>
          <w:p w14:paraId="136FE31C" w14:textId="64A70592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Solon Tono Fountzopoulos, Faculty of Medical Sciences UG Rep (Non-Clinical)</w:t>
            </w:r>
          </w:p>
        </w:tc>
        <w:tc>
          <w:tcPr>
            <w:tcW w:w="713" w:type="dxa"/>
            <w:vAlign w:val="center"/>
          </w:tcPr>
          <w:p w14:paraId="466872FA" w14:textId="5FF0595E" w:rsidR="00046389" w:rsidRPr="00F222CB" w:rsidRDefault="5B548AAD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24C813D5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300FB770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65FD1CA0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6FB29893" w14:textId="77777777" w:rsidTr="49EB1790">
        <w:trPr>
          <w:trHeight w:val="225"/>
        </w:trPr>
        <w:tc>
          <w:tcPr>
            <w:tcW w:w="7830" w:type="dxa"/>
          </w:tcPr>
          <w:p w14:paraId="47C9702F" w14:textId="30C2F6D3" w:rsidR="00046389" w:rsidRPr="00046389" w:rsidRDefault="00046389" w:rsidP="00046389">
            <w:pPr>
              <w:rPr>
                <w:rFonts w:cs="Helvetica"/>
                <w:lang w:eastAsia="zh-CN"/>
              </w:rPr>
            </w:pPr>
            <w:r w:rsidRPr="00046389">
              <w:t>Soraya Nezam, Faculty of the Built Environment PGT Rep</w:t>
            </w:r>
          </w:p>
        </w:tc>
        <w:tc>
          <w:tcPr>
            <w:tcW w:w="713" w:type="dxa"/>
            <w:vAlign w:val="center"/>
          </w:tcPr>
          <w:p w14:paraId="15E184CE" w14:textId="142FA987" w:rsidR="00046389" w:rsidRPr="00F222CB" w:rsidRDefault="2626945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7E56761A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07B0A27D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1E564C1C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2BE3DD0F" w14:textId="77777777" w:rsidTr="49EB1790">
        <w:trPr>
          <w:trHeight w:val="282"/>
        </w:trPr>
        <w:tc>
          <w:tcPr>
            <w:tcW w:w="7830" w:type="dxa"/>
          </w:tcPr>
          <w:p w14:paraId="31942767" w14:textId="533C1A50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Tasneem Ali, Faculty of Social and Historical Sciences PGT Rep</w:t>
            </w:r>
          </w:p>
        </w:tc>
        <w:tc>
          <w:tcPr>
            <w:tcW w:w="713" w:type="dxa"/>
            <w:vAlign w:val="center"/>
          </w:tcPr>
          <w:p w14:paraId="1BB878C1" w14:textId="6AA1F363" w:rsidR="00046389" w:rsidRPr="00F222CB" w:rsidRDefault="1B7B6743" w:rsidP="609B2754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  <w:r w:rsidRPr="609B2754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0EFD51E4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273B6023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1DDB6DCE" w14:textId="77777777" w:rsidTr="49EB1790">
        <w:trPr>
          <w:trHeight w:val="225"/>
        </w:trPr>
        <w:tc>
          <w:tcPr>
            <w:tcW w:w="7830" w:type="dxa"/>
          </w:tcPr>
          <w:p w14:paraId="5FA440B8" w14:textId="41F9DBFD" w:rsidR="00046389" w:rsidRPr="00046389" w:rsidRDefault="00046389" w:rsidP="00046389">
            <w:pPr>
              <w:rPr>
                <w:rFonts w:cs="Helvetica"/>
                <w:lang w:eastAsia="zh-CN"/>
              </w:rPr>
            </w:pPr>
            <w:r w:rsidRPr="00046389">
              <w:t>Yue Yu, Institute of Education PGT Rep</w:t>
            </w:r>
          </w:p>
        </w:tc>
        <w:tc>
          <w:tcPr>
            <w:tcW w:w="713" w:type="dxa"/>
            <w:vAlign w:val="center"/>
          </w:tcPr>
          <w:p w14:paraId="3B53BC7E" w14:textId="48573F1D" w:rsidR="00046389" w:rsidRPr="00F222CB" w:rsidRDefault="71DA718F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2EBB7A0E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16730BF6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569E9C34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25C66DD4" w14:textId="77777777" w:rsidTr="49EB1790">
        <w:trPr>
          <w:trHeight w:val="225"/>
        </w:trPr>
        <w:tc>
          <w:tcPr>
            <w:tcW w:w="7830" w:type="dxa"/>
          </w:tcPr>
          <w:p w14:paraId="0610356E" w14:textId="2C577938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Zeyuan Tao, Faculty of Medical Sciences UG Rep (Clinical)</w:t>
            </w:r>
          </w:p>
        </w:tc>
        <w:tc>
          <w:tcPr>
            <w:tcW w:w="713" w:type="dxa"/>
            <w:vAlign w:val="center"/>
          </w:tcPr>
          <w:p w14:paraId="36DE7C47" w14:textId="112A8EF9" w:rsidR="00046389" w:rsidRPr="00F222CB" w:rsidRDefault="4C6F4EE6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  <w:r w:rsidRPr="6D77D93B">
              <w:rPr>
                <w:rFonts w:ascii="Freight" w:hAnsi="Freight" w:cs="Helvetica"/>
                <w:sz w:val="22"/>
                <w:szCs w:val="22"/>
              </w:rPr>
              <w:t>X</w:t>
            </w:r>
          </w:p>
        </w:tc>
        <w:tc>
          <w:tcPr>
            <w:tcW w:w="713" w:type="dxa"/>
            <w:vAlign w:val="center"/>
          </w:tcPr>
          <w:p w14:paraId="105275EE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4682DF89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4F13CEEB" w14:textId="77777777" w:rsidTr="49EB1790">
        <w:trPr>
          <w:trHeight w:val="225"/>
        </w:trPr>
        <w:tc>
          <w:tcPr>
            <w:tcW w:w="7830" w:type="dxa"/>
          </w:tcPr>
          <w:p w14:paraId="48701670" w14:textId="4398340B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Abbey Smith, Faculty of the Built Environment UG Rep</w:t>
            </w:r>
          </w:p>
        </w:tc>
        <w:tc>
          <w:tcPr>
            <w:tcW w:w="713" w:type="dxa"/>
            <w:vAlign w:val="center"/>
          </w:tcPr>
          <w:p w14:paraId="0F1997EA" w14:textId="706995BC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63E59B96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7A8EB071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496F3DF2" w14:textId="77777777" w:rsidTr="49EB1790">
        <w:trPr>
          <w:trHeight w:val="225"/>
        </w:trPr>
        <w:tc>
          <w:tcPr>
            <w:tcW w:w="7830" w:type="dxa"/>
          </w:tcPr>
          <w:p w14:paraId="45F5EE8E" w14:textId="1F7D4DBD" w:rsidR="00046389" w:rsidRPr="00046389" w:rsidRDefault="00046389" w:rsidP="00046389"/>
        </w:tc>
        <w:tc>
          <w:tcPr>
            <w:tcW w:w="713" w:type="dxa"/>
            <w:vAlign w:val="center"/>
          </w:tcPr>
          <w:p w14:paraId="06CD879E" w14:textId="75E2041E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15D87D8F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2D55A387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706E90B5" w14:textId="77777777" w:rsidTr="49EB1790">
        <w:trPr>
          <w:trHeight w:val="225"/>
        </w:trPr>
        <w:tc>
          <w:tcPr>
            <w:tcW w:w="7830" w:type="dxa"/>
          </w:tcPr>
          <w:p w14:paraId="4BA846D4" w14:textId="5E28ED4E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Amanda Ng &amp; Rory Clarke, Trans Officer</w:t>
            </w:r>
          </w:p>
        </w:tc>
        <w:tc>
          <w:tcPr>
            <w:tcW w:w="713" w:type="dxa"/>
            <w:vAlign w:val="center"/>
          </w:tcPr>
          <w:p w14:paraId="11B20BA9" w14:textId="75B222C2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676014C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281CB593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0998884D" w14:textId="77777777" w:rsidTr="49EB1790">
        <w:trPr>
          <w:trHeight w:val="225"/>
        </w:trPr>
        <w:tc>
          <w:tcPr>
            <w:tcW w:w="7830" w:type="dxa"/>
          </w:tcPr>
          <w:p w14:paraId="5CB25475" w14:textId="0FC2C4F4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Anoushka Kaur Ichpanani, Faculty of Laws UG Rep</w:t>
            </w:r>
          </w:p>
        </w:tc>
        <w:tc>
          <w:tcPr>
            <w:tcW w:w="713" w:type="dxa"/>
            <w:vAlign w:val="center"/>
          </w:tcPr>
          <w:p w14:paraId="405EEB23" w14:textId="4DEC7419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146F875E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15A8D8F9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4FE554D4" w14:textId="77777777" w:rsidTr="49EB1790">
        <w:trPr>
          <w:trHeight w:val="225"/>
        </w:trPr>
        <w:tc>
          <w:tcPr>
            <w:tcW w:w="7830" w:type="dxa"/>
          </w:tcPr>
          <w:p w14:paraId="3BB19C28" w14:textId="343B96B9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Antonius Prasetya, Faculty of the Built Environment PGR Rep</w:t>
            </w:r>
          </w:p>
        </w:tc>
        <w:tc>
          <w:tcPr>
            <w:tcW w:w="713" w:type="dxa"/>
            <w:vAlign w:val="center"/>
          </w:tcPr>
          <w:p w14:paraId="27C08E7D" w14:textId="032EB43C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212710BA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72B975B3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4373323F" w14:textId="77777777" w:rsidTr="49EB1790">
        <w:trPr>
          <w:trHeight w:val="225"/>
        </w:trPr>
        <w:tc>
          <w:tcPr>
            <w:tcW w:w="7830" w:type="dxa"/>
          </w:tcPr>
          <w:p w14:paraId="2BF42C26" w14:textId="6A16402A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Danilo Paganelli and Anji Suri, LGBQ+ Officer</w:t>
            </w:r>
          </w:p>
        </w:tc>
        <w:tc>
          <w:tcPr>
            <w:tcW w:w="713" w:type="dxa"/>
            <w:vAlign w:val="center"/>
          </w:tcPr>
          <w:p w14:paraId="514E6D31" w14:textId="31C50A69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48BFE444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04A4DB06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  <w:tr w:rsidR="00046389" w:rsidRPr="00F222CB" w14:paraId="5E256C8F" w14:textId="77777777" w:rsidTr="49EB1790">
        <w:trPr>
          <w:trHeight w:val="225"/>
        </w:trPr>
        <w:tc>
          <w:tcPr>
            <w:tcW w:w="7830" w:type="dxa"/>
          </w:tcPr>
          <w:p w14:paraId="355B7626" w14:textId="46CD019C" w:rsidR="00046389" w:rsidRPr="00046389" w:rsidRDefault="00046389" w:rsidP="00046389">
            <w:pPr>
              <w:rPr>
                <w:rFonts w:cs="Helvetica"/>
                <w:sz w:val="22"/>
                <w:szCs w:val="22"/>
              </w:rPr>
            </w:pPr>
            <w:r w:rsidRPr="00046389">
              <w:t>David Metin, Faculty of Laws PGT Rep</w:t>
            </w:r>
          </w:p>
        </w:tc>
        <w:tc>
          <w:tcPr>
            <w:tcW w:w="713" w:type="dxa"/>
            <w:vAlign w:val="center"/>
          </w:tcPr>
          <w:p w14:paraId="10D072CA" w14:textId="6F2D22DB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27D060D6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  <w:tc>
          <w:tcPr>
            <w:tcW w:w="773" w:type="dxa"/>
          </w:tcPr>
          <w:p w14:paraId="001FC717" w14:textId="77777777" w:rsidR="00046389" w:rsidRPr="00F222CB" w:rsidRDefault="00046389" w:rsidP="00046389">
            <w:pPr>
              <w:pStyle w:val="BodyTextIndent"/>
              <w:ind w:left="0" w:firstLine="0"/>
              <w:jc w:val="center"/>
              <w:rPr>
                <w:rFonts w:ascii="Freight" w:hAnsi="Freight" w:cs="Helvetica"/>
                <w:bCs/>
                <w:sz w:val="22"/>
                <w:szCs w:val="22"/>
              </w:rPr>
            </w:pPr>
          </w:p>
        </w:tc>
      </w:tr>
    </w:tbl>
    <w:bookmarkEnd w:id="0"/>
    <w:p w14:paraId="5CC2946C" w14:textId="33F2C5A9" w:rsidR="00CD35D1" w:rsidRPr="00F222CB" w:rsidRDefault="00CD35D1">
      <w:pPr>
        <w:pStyle w:val="BodyTextIndent2"/>
        <w:ind w:left="0" w:firstLine="0"/>
        <w:rPr>
          <w:rFonts w:ascii="Freight" w:hAnsi="Freight" w:cs="Helvetica"/>
          <w:b/>
          <w:bCs/>
        </w:rPr>
      </w:pPr>
      <w:r w:rsidRPr="00F222CB">
        <w:rPr>
          <w:rFonts w:ascii="Freight" w:hAnsi="Freight" w:cs="Helvetica"/>
          <w:b/>
          <w:bCs/>
        </w:rPr>
        <w:t xml:space="preserve">Quorum: </w:t>
      </w:r>
      <w:r w:rsidR="00EF0C2D">
        <w:rPr>
          <w:rFonts w:ascii="Freight" w:hAnsi="Freight" w:cs="Helvetica"/>
          <w:b/>
          <w:bCs/>
        </w:rPr>
        <w:t>1</w:t>
      </w:r>
      <w:r w:rsidR="006023B7">
        <w:rPr>
          <w:rFonts w:ascii="Freight" w:hAnsi="Freight" w:cs="Helvetica"/>
          <w:b/>
          <w:bCs/>
        </w:rPr>
        <w:t>6</w:t>
      </w:r>
    </w:p>
    <w:p w14:paraId="2FC4DFBB" w14:textId="77777777" w:rsidR="00CD35D1" w:rsidRPr="00F222CB" w:rsidRDefault="00CD35D1">
      <w:pPr>
        <w:pStyle w:val="BodyTextIndent2"/>
        <w:ind w:left="0" w:firstLine="0"/>
        <w:rPr>
          <w:rFonts w:ascii="Freight" w:hAnsi="Freight" w:cs="Helvetica"/>
          <w:b/>
          <w:b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F5C9D" w:rsidRPr="00134DCA" w14:paraId="456A9691" w14:textId="77777777" w:rsidTr="49EB1790">
        <w:tc>
          <w:tcPr>
            <w:tcW w:w="9781" w:type="dxa"/>
            <w:shd w:val="clear" w:color="auto" w:fill="002060"/>
          </w:tcPr>
          <w:p w14:paraId="2EC7E360" w14:textId="77777777" w:rsidR="008D6854" w:rsidRPr="00F222CB" w:rsidRDefault="008D6854">
            <w:pPr>
              <w:pStyle w:val="BodyTextIndent2"/>
              <w:ind w:left="0" w:firstLine="0"/>
              <w:rPr>
                <w:rFonts w:ascii="FreightSans Pro Bold" w:hAnsi="FreightSans Pro Bold" w:cs="Helvetica"/>
              </w:rPr>
            </w:pPr>
            <w:r w:rsidRPr="00F222CB">
              <w:rPr>
                <w:rFonts w:ascii="FreightSans Pro Bold" w:hAnsi="FreightSans Pro Bold" w:cs="Helvetica"/>
              </w:rPr>
              <w:t>In Attendance:</w:t>
            </w:r>
          </w:p>
        </w:tc>
      </w:tr>
    </w:tbl>
    <w:p w14:paraId="58C5228B" w14:textId="7CEFED6A" w:rsidR="6F17A1A0" w:rsidRDefault="6F17A1A0" w:rsidP="49EB1790">
      <w:pPr>
        <w:pStyle w:val="BodyTextIndent2"/>
        <w:ind w:left="0" w:firstLine="0"/>
        <w:rPr>
          <w:rFonts w:ascii="FreightSans Pro Bold" w:hAnsi="FreightSans Pro Bold"/>
          <w:sz w:val="24"/>
          <w:szCs w:val="24"/>
          <w:lang w:eastAsia="en-US"/>
        </w:rPr>
      </w:pPr>
      <w:r w:rsidRPr="49EB1790">
        <w:rPr>
          <w:rFonts w:ascii="FreightSans Pro Bold" w:hAnsi="FreightSans Pro Bold"/>
          <w:sz w:val="24"/>
          <w:szCs w:val="24"/>
          <w:lang w:eastAsia="en-US"/>
        </w:rPr>
        <w:t xml:space="preserve">Adam Cleary, Student </w:t>
      </w:r>
    </w:p>
    <w:p w14:paraId="28AE4483" w14:textId="09B03F02" w:rsidR="4CD659DA" w:rsidRDefault="4CD659DA" w:rsidP="0F843A52">
      <w:pPr>
        <w:pStyle w:val="BodyTextIndent2"/>
        <w:ind w:left="0" w:firstLine="0"/>
        <w:rPr>
          <w:rFonts w:ascii="FreightSans Pro Bold" w:hAnsi="FreightSans Pro Bold"/>
          <w:sz w:val="24"/>
          <w:szCs w:val="24"/>
          <w:lang w:eastAsia="en-US"/>
        </w:rPr>
      </w:pPr>
      <w:r w:rsidRPr="29C383A2">
        <w:rPr>
          <w:rFonts w:ascii="FreightSans Pro Bold" w:hAnsi="FreightSans Pro Bold"/>
          <w:sz w:val="24"/>
          <w:szCs w:val="24"/>
          <w:lang w:eastAsia="en-US"/>
        </w:rPr>
        <w:t xml:space="preserve">Colum Mackey, Head </w:t>
      </w:r>
      <w:r w:rsidRPr="54EABC57">
        <w:rPr>
          <w:rFonts w:ascii="FreightSans Pro Bold" w:hAnsi="FreightSans Pro Bold"/>
          <w:sz w:val="24"/>
          <w:szCs w:val="24"/>
          <w:lang w:eastAsia="en-US"/>
        </w:rPr>
        <w:t xml:space="preserve">of </w:t>
      </w:r>
      <w:r w:rsidR="78DC09AE" w:rsidRPr="13136768">
        <w:rPr>
          <w:rFonts w:ascii="FreightSans Pro Bold" w:hAnsi="FreightSans Pro Bold"/>
          <w:sz w:val="24"/>
          <w:szCs w:val="24"/>
          <w:lang w:eastAsia="en-US"/>
        </w:rPr>
        <w:t xml:space="preserve">Policy, Representation and </w:t>
      </w:r>
      <w:r w:rsidR="78DC09AE" w:rsidRPr="0F2A1892">
        <w:rPr>
          <w:rFonts w:ascii="FreightSans Pro Bold" w:hAnsi="FreightSans Pro Bold"/>
          <w:sz w:val="24"/>
          <w:szCs w:val="24"/>
          <w:lang w:eastAsia="en-US"/>
        </w:rPr>
        <w:t>Evaluation</w:t>
      </w:r>
    </w:p>
    <w:p w14:paraId="43E258DC" w14:textId="1575FCDC" w:rsidR="00EF1F06" w:rsidRDefault="4CD659DA" w:rsidP="00EF1F06">
      <w:pPr>
        <w:pStyle w:val="BodyTextIndent2"/>
        <w:ind w:left="0" w:firstLine="0"/>
        <w:rPr>
          <w:rFonts w:ascii="FreightSans Pro Bold" w:hAnsi="FreightSans Pro Bold"/>
          <w:sz w:val="24"/>
          <w:szCs w:val="24"/>
          <w:lang w:eastAsia="en-US"/>
        </w:rPr>
      </w:pPr>
      <w:r w:rsidRPr="0583A178">
        <w:rPr>
          <w:rFonts w:ascii="FreightSans Pro Bold" w:hAnsi="FreightSans Pro Bold"/>
          <w:sz w:val="24"/>
          <w:szCs w:val="24"/>
          <w:lang w:eastAsia="en-US"/>
        </w:rPr>
        <w:t xml:space="preserve">Danielle Swanson, </w:t>
      </w:r>
      <w:r w:rsidRPr="37F70F3F">
        <w:rPr>
          <w:rFonts w:ascii="FreightSans Pro Bold" w:hAnsi="FreightSans Pro Bold"/>
          <w:sz w:val="24"/>
          <w:szCs w:val="24"/>
          <w:lang w:eastAsia="en-US"/>
        </w:rPr>
        <w:t xml:space="preserve">Head of Advice and </w:t>
      </w:r>
      <w:r w:rsidRPr="032BB19D">
        <w:rPr>
          <w:rFonts w:ascii="FreightSans Pro Bold" w:hAnsi="FreightSans Pro Bold"/>
          <w:sz w:val="24"/>
          <w:szCs w:val="24"/>
          <w:lang w:eastAsia="en-US"/>
        </w:rPr>
        <w:t xml:space="preserve">Wellbeing, Students’ </w:t>
      </w:r>
      <w:r w:rsidRPr="31433B26">
        <w:rPr>
          <w:rFonts w:ascii="FreightSans Pro Bold" w:hAnsi="FreightSans Pro Bold"/>
          <w:sz w:val="24"/>
          <w:szCs w:val="24"/>
          <w:lang w:eastAsia="en-US"/>
        </w:rPr>
        <w:t>Union</w:t>
      </w:r>
    </w:p>
    <w:p w14:paraId="4CAEF2D6" w14:textId="7D850B78" w:rsidR="4CD659DA" w:rsidRDefault="4CD659DA" w:rsidP="31433B26">
      <w:pPr>
        <w:pStyle w:val="BodyTextIndent2"/>
        <w:ind w:left="0" w:firstLine="0"/>
        <w:rPr>
          <w:rFonts w:ascii="FreightSans Pro Bold" w:hAnsi="FreightSans Pro Bold"/>
          <w:sz w:val="24"/>
          <w:szCs w:val="24"/>
          <w:lang w:eastAsia="en-US"/>
        </w:rPr>
      </w:pPr>
      <w:r w:rsidRPr="14C32332">
        <w:rPr>
          <w:rFonts w:ascii="FreightSans Pro Bold" w:hAnsi="FreightSans Pro Bold"/>
          <w:sz w:val="24"/>
          <w:szCs w:val="24"/>
          <w:lang w:eastAsia="en-US"/>
        </w:rPr>
        <w:t xml:space="preserve">Jayne Flowers, Democracy and Representation </w:t>
      </w:r>
      <w:r w:rsidRPr="00D78807">
        <w:rPr>
          <w:rFonts w:ascii="FreightSans Pro Bold" w:hAnsi="FreightSans Pro Bold"/>
          <w:sz w:val="24"/>
          <w:szCs w:val="24"/>
          <w:lang w:eastAsia="en-US"/>
        </w:rPr>
        <w:t>Coordinator, Students’ Union</w:t>
      </w:r>
    </w:p>
    <w:p w14:paraId="0F4070A5" w14:textId="2C4C90A9" w:rsidR="4CD659DA" w:rsidRDefault="4CD659DA" w:rsidP="00D78807">
      <w:pPr>
        <w:pStyle w:val="BodyTextIndent2"/>
        <w:ind w:left="0" w:firstLine="0"/>
        <w:rPr>
          <w:rFonts w:ascii="FreightSans Pro Bold" w:hAnsi="FreightSans Pro Bold"/>
          <w:sz w:val="24"/>
          <w:szCs w:val="24"/>
          <w:lang w:eastAsia="en-US"/>
        </w:rPr>
      </w:pPr>
      <w:r w:rsidRPr="3B6FAF40">
        <w:rPr>
          <w:rFonts w:ascii="FreightSans Pro Bold" w:hAnsi="FreightSans Pro Bold"/>
          <w:sz w:val="24"/>
          <w:szCs w:val="24"/>
          <w:lang w:eastAsia="en-US"/>
        </w:rPr>
        <w:t xml:space="preserve">Stasi Dimitrova, Representation </w:t>
      </w:r>
      <w:r w:rsidRPr="767FAEDC">
        <w:rPr>
          <w:rFonts w:ascii="FreightSans Pro Bold" w:hAnsi="FreightSans Pro Bold"/>
          <w:sz w:val="24"/>
          <w:szCs w:val="24"/>
          <w:lang w:eastAsia="en-US"/>
        </w:rPr>
        <w:t>Assistant (Minutes)</w:t>
      </w:r>
    </w:p>
    <w:p w14:paraId="44320E4D" w14:textId="1B97342B" w:rsidR="2DF7C03F" w:rsidRDefault="2DF7C03F" w:rsidP="3FAA0C5E">
      <w:pPr>
        <w:pStyle w:val="BodyTextIndent2"/>
        <w:ind w:left="0" w:firstLine="0"/>
        <w:rPr>
          <w:rFonts w:ascii="FreightSans Pro Bold" w:hAnsi="FreightSans Pro Bold"/>
          <w:sz w:val="24"/>
          <w:szCs w:val="24"/>
          <w:lang w:eastAsia="en-US"/>
        </w:rPr>
      </w:pPr>
      <w:r w:rsidRPr="3FAA0C5E">
        <w:rPr>
          <w:rFonts w:ascii="FreightSans Pro Bold" w:hAnsi="FreightSans Pro Bold"/>
          <w:sz w:val="24"/>
          <w:szCs w:val="24"/>
          <w:lang w:eastAsia="en-US"/>
        </w:rPr>
        <w:t xml:space="preserve">Orlando </w:t>
      </w:r>
      <w:r w:rsidRPr="00DC659D">
        <w:rPr>
          <w:rFonts w:ascii="FreightSans Pro Bold" w:hAnsi="FreightSans Pro Bold"/>
          <w:sz w:val="24"/>
          <w:szCs w:val="24"/>
          <w:lang w:eastAsia="en-US"/>
        </w:rPr>
        <w:t>Teng</w:t>
      </w:r>
      <w:r w:rsidRPr="0D1E8DE3">
        <w:rPr>
          <w:rFonts w:ascii="FreightSans Pro Bold" w:hAnsi="FreightSans Pro Bold"/>
          <w:sz w:val="24"/>
          <w:szCs w:val="24"/>
          <w:lang w:eastAsia="en-US"/>
        </w:rPr>
        <w:t xml:space="preserve">, NUS </w:t>
      </w:r>
      <w:r w:rsidRPr="00DC659D">
        <w:rPr>
          <w:rFonts w:ascii="FreightSans Pro Bold" w:hAnsi="FreightSans Pro Bold"/>
          <w:sz w:val="24"/>
          <w:szCs w:val="24"/>
          <w:lang w:eastAsia="en-US"/>
        </w:rPr>
        <w:t>Delegate</w:t>
      </w:r>
    </w:p>
    <w:p w14:paraId="3BAD0C70" w14:textId="574E5FC3" w:rsidR="0F2A1892" w:rsidRDefault="7CE2796C" w:rsidP="0F2A1892">
      <w:pPr>
        <w:pStyle w:val="BodyTextIndent2"/>
        <w:ind w:left="0" w:firstLine="0"/>
        <w:rPr>
          <w:rFonts w:ascii="FreightSans Pro Bold" w:hAnsi="FreightSans Pro Bold"/>
          <w:sz w:val="24"/>
          <w:szCs w:val="24"/>
          <w:lang w:eastAsia="en-US"/>
        </w:rPr>
      </w:pPr>
      <w:r w:rsidRPr="1EC337BE">
        <w:rPr>
          <w:rFonts w:ascii="FreightSans Pro Bold" w:hAnsi="FreightSans Pro Bold"/>
          <w:sz w:val="24"/>
          <w:szCs w:val="24"/>
          <w:lang w:eastAsia="en-US"/>
        </w:rPr>
        <w:t xml:space="preserve">Simon To, Director </w:t>
      </w:r>
      <w:r w:rsidRPr="7529D49D">
        <w:rPr>
          <w:rFonts w:ascii="FreightSans Pro Bold" w:hAnsi="FreightSans Pro Bold"/>
          <w:sz w:val="24"/>
          <w:szCs w:val="24"/>
          <w:lang w:eastAsia="en-US"/>
        </w:rPr>
        <w:t xml:space="preserve">of </w:t>
      </w:r>
      <w:r w:rsidRPr="585F840B">
        <w:rPr>
          <w:rFonts w:ascii="FreightSans Pro Bold" w:hAnsi="FreightSans Pro Bold"/>
          <w:sz w:val="24"/>
          <w:szCs w:val="24"/>
          <w:lang w:eastAsia="en-US"/>
        </w:rPr>
        <w:t xml:space="preserve">Policy, Governance and </w:t>
      </w:r>
      <w:r w:rsidRPr="426920E5">
        <w:rPr>
          <w:rFonts w:ascii="FreightSans Pro Bold" w:hAnsi="FreightSans Pro Bold"/>
          <w:sz w:val="24"/>
          <w:szCs w:val="24"/>
          <w:lang w:eastAsia="en-US"/>
        </w:rPr>
        <w:t>Advocacy</w:t>
      </w:r>
    </w:p>
    <w:p w14:paraId="7E4C1C9F" w14:textId="55297B0D" w:rsidR="00DC659D" w:rsidRDefault="00DC659D" w:rsidP="00DC659D">
      <w:pPr>
        <w:pStyle w:val="BodyTextIndent2"/>
        <w:ind w:left="0" w:firstLine="0"/>
        <w:rPr>
          <w:rFonts w:ascii="FreightSans Pro Bold" w:hAnsi="FreightSans Pro Bold"/>
          <w:sz w:val="24"/>
          <w:szCs w:val="24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988"/>
        <w:gridCol w:w="1981"/>
      </w:tblGrid>
      <w:tr w:rsidR="00EF1F06" w:rsidRPr="00014AFB" w14:paraId="398DE597" w14:textId="77777777" w:rsidTr="49EB1790">
        <w:trPr>
          <w:trHeight w:val="263"/>
        </w:trPr>
        <w:tc>
          <w:tcPr>
            <w:tcW w:w="5665" w:type="dxa"/>
            <w:shd w:val="clear" w:color="auto" w:fill="082244"/>
          </w:tcPr>
          <w:p w14:paraId="5D77BE5F" w14:textId="77777777" w:rsidR="00EF1F06" w:rsidRPr="004948F6" w:rsidRDefault="00EF1F06">
            <w:pPr>
              <w:pStyle w:val="BodyTextIndent2"/>
              <w:ind w:left="0" w:firstLine="0"/>
              <w:rPr>
                <w:rFonts w:ascii="FreightSans Pro Bold" w:hAnsi="FreightSans Pro Bold" w:cs="Helvetica"/>
              </w:rPr>
            </w:pPr>
            <w:r>
              <w:rPr>
                <w:rFonts w:ascii="FreightSans Pro Bold" w:hAnsi="FreightSans Pro Bold" w:cs="Helvetica"/>
              </w:rPr>
              <w:t>Actions Log 2024/25</w:t>
            </w:r>
          </w:p>
        </w:tc>
        <w:tc>
          <w:tcPr>
            <w:tcW w:w="1988" w:type="dxa"/>
            <w:shd w:val="clear" w:color="auto" w:fill="082244"/>
          </w:tcPr>
          <w:p w14:paraId="55CF232B" w14:textId="77777777" w:rsidR="00EF1F06" w:rsidRPr="00014AFB" w:rsidRDefault="00EF1F06">
            <w:pPr>
              <w:pStyle w:val="BodyTextIndent2"/>
              <w:ind w:left="0" w:firstLine="0"/>
              <w:jc w:val="center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Responsibility</w:t>
            </w:r>
          </w:p>
        </w:tc>
        <w:tc>
          <w:tcPr>
            <w:tcW w:w="1981" w:type="dxa"/>
            <w:shd w:val="clear" w:color="auto" w:fill="082244"/>
          </w:tcPr>
          <w:p w14:paraId="06850E9A" w14:textId="77777777" w:rsidR="00EF1F06" w:rsidRPr="00014AFB" w:rsidRDefault="00EF1F06">
            <w:pPr>
              <w:pStyle w:val="BodyTextIndent2"/>
              <w:ind w:left="0" w:firstLine="0"/>
              <w:jc w:val="center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Update due: </w:t>
            </w:r>
          </w:p>
        </w:tc>
      </w:tr>
      <w:tr w:rsidR="00EF1F06" w:rsidRPr="00F04522" w14:paraId="07383B18" w14:textId="77777777" w:rsidTr="49EB1790">
        <w:trPr>
          <w:trHeight w:val="282"/>
        </w:trPr>
        <w:tc>
          <w:tcPr>
            <w:tcW w:w="5665" w:type="dxa"/>
          </w:tcPr>
          <w:p w14:paraId="13AD9BD0" w14:textId="33CA14C7" w:rsidR="00EF1F06" w:rsidRPr="00EF1F06" w:rsidRDefault="539CAA65">
            <w:pPr>
              <w:rPr>
                <w:rFonts w:cs="Helvetica"/>
                <w:color w:val="000000"/>
                <w:lang w:eastAsia="zh-CN"/>
              </w:rPr>
            </w:pPr>
            <w:r w:rsidRPr="49EB1790">
              <w:rPr>
                <w:rFonts w:cs="Helvetica"/>
                <w:color w:val="000000" w:themeColor="text1"/>
                <w:lang w:eastAsia="zh-CN"/>
              </w:rPr>
              <w:t>Clean and systematise five priorities and share with Zone members</w:t>
            </w:r>
          </w:p>
        </w:tc>
        <w:tc>
          <w:tcPr>
            <w:tcW w:w="1988" w:type="dxa"/>
            <w:vAlign w:val="center"/>
          </w:tcPr>
          <w:p w14:paraId="063F38C2" w14:textId="018FD93D" w:rsidR="00EF1F06" w:rsidRPr="00EF1F06" w:rsidRDefault="539CAA65" w:rsidP="49EB1790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color w:val="000000"/>
              </w:rPr>
            </w:pPr>
            <w:r w:rsidRPr="49EB1790">
              <w:rPr>
                <w:rFonts w:ascii="FreightSans Pro Book" w:hAnsi="FreightSans Pro Book" w:cs="Helvetica"/>
                <w:color w:val="000000" w:themeColor="text1"/>
              </w:rPr>
              <w:t>Shaban Chaudhary</w:t>
            </w:r>
          </w:p>
        </w:tc>
        <w:tc>
          <w:tcPr>
            <w:tcW w:w="1981" w:type="dxa"/>
            <w:vAlign w:val="center"/>
          </w:tcPr>
          <w:p w14:paraId="427114D0" w14:textId="45322E1C" w:rsidR="00EF1F06" w:rsidRPr="00EF1F06" w:rsidRDefault="539CAA65" w:rsidP="49EB1790">
            <w:pPr>
              <w:pStyle w:val="BodyTextIndent"/>
              <w:spacing w:line="259" w:lineRule="auto"/>
              <w:ind w:left="0"/>
              <w:jc w:val="center"/>
              <w:rPr>
                <w:rFonts w:ascii="FreightSans Pro Book" w:hAnsi="FreightSans Pro Book" w:cs="Helvetica"/>
                <w:color w:val="000000" w:themeColor="text1"/>
              </w:rPr>
            </w:pPr>
            <w:r w:rsidRPr="49EB1790">
              <w:rPr>
                <w:rFonts w:ascii="FreightSans Pro Book" w:hAnsi="FreightSans Pro Book" w:cs="Helvetica"/>
                <w:color w:val="000000" w:themeColor="text1"/>
              </w:rPr>
              <w:t xml:space="preserve">                                 28/11/2024</w:t>
            </w:r>
          </w:p>
        </w:tc>
      </w:tr>
      <w:tr w:rsidR="00EF1F06" w:rsidRPr="00F04522" w14:paraId="412FFD4F" w14:textId="77777777" w:rsidTr="49EB1790">
        <w:trPr>
          <w:trHeight w:val="225"/>
        </w:trPr>
        <w:tc>
          <w:tcPr>
            <w:tcW w:w="5665" w:type="dxa"/>
          </w:tcPr>
          <w:p w14:paraId="133FBECB" w14:textId="77777777" w:rsidR="00EF1F06" w:rsidRPr="00EF1F06" w:rsidRDefault="00EF1F06">
            <w:pPr>
              <w:rPr>
                <w:rFonts w:cs="Helvetica"/>
                <w:color w:val="000000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0F8738A2" w14:textId="77777777" w:rsidR="00EF1F06" w:rsidRPr="00EF1F06" w:rsidRDefault="00EF1F06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14:paraId="51944BE2" w14:textId="77777777" w:rsidR="00EF1F06" w:rsidRPr="00EF1F06" w:rsidRDefault="00EF1F06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bCs/>
                <w:color w:val="000000"/>
              </w:rPr>
            </w:pPr>
          </w:p>
        </w:tc>
      </w:tr>
      <w:tr w:rsidR="00EF1F06" w:rsidRPr="00F04522" w14:paraId="46DF62E4" w14:textId="77777777" w:rsidTr="49EB1790">
        <w:trPr>
          <w:trHeight w:val="225"/>
        </w:trPr>
        <w:tc>
          <w:tcPr>
            <w:tcW w:w="5665" w:type="dxa"/>
          </w:tcPr>
          <w:p w14:paraId="6915A23A" w14:textId="77777777" w:rsidR="00EF1F06" w:rsidRPr="00EF1F06" w:rsidRDefault="00EF1F06">
            <w:pPr>
              <w:rPr>
                <w:rFonts w:cs="Helvetica"/>
                <w:color w:val="000000"/>
                <w:lang w:eastAsia="zh-CN"/>
              </w:rPr>
            </w:pPr>
          </w:p>
        </w:tc>
        <w:tc>
          <w:tcPr>
            <w:tcW w:w="1988" w:type="dxa"/>
          </w:tcPr>
          <w:p w14:paraId="7DFD85CD" w14:textId="77777777" w:rsidR="00EF1F06" w:rsidRPr="00EF1F06" w:rsidRDefault="00EF1F06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14:paraId="0202F78C" w14:textId="77777777" w:rsidR="00EF1F06" w:rsidRPr="00EF1F06" w:rsidRDefault="00EF1F06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bCs/>
                <w:color w:val="000000"/>
              </w:rPr>
            </w:pPr>
          </w:p>
        </w:tc>
      </w:tr>
      <w:tr w:rsidR="00EF1F06" w:rsidRPr="00F04522" w14:paraId="4A43A19D" w14:textId="77777777" w:rsidTr="49EB1790">
        <w:trPr>
          <w:trHeight w:val="225"/>
        </w:trPr>
        <w:tc>
          <w:tcPr>
            <w:tcW w:w="5665" w:type="dxa"/>
          </w:tcPr>
          <w:p w14:paraId="02E1A50B" w14:textId="77777777" w:rsidR="00EF1F06" w:rsidRPr="00EF1F06" w:rsidRDefault="00EF1F06">
            <w:pPr>
              <w:rPr>
                <w:rFonts w:cs="Helvetica"/>
                <w:color w:val="000000"/>
                <w:lang w:eastAsia="zh-CN"/>
              </w:rPr>
            </w:pPr>
          </w:p>
        </w:tc>
        <w:tc>
          <w:tcPr>
            <w:tcW w:w="1988" w:type="dxa"/>
          </w:tcPr>
          <w:p w14:paraId="258543CE" w14:textId="77777777" w:rsidR="00EF1F06" w:rsidRPr="00EF1F06" w:rsidRDefault="00EF1F06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14:paraId="04870125" w14:textId="77777777" w:rsidR="00EF1F06" w:rsidRPr="00EF1F06" w:rsidRDefault="00EF1F06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bCs/>
                <w:color w:val="000000"/>
              </w:rPr>
            </w:pPr>
          </w:p>
        </w:tc>
      </w:tr>
      <w:tr w:rsidR="00EF1F06" w:rsidRPr="00F04522" w14:paraId="67E21698" w14:textId="77777777" w:rsidTr="49EB1790">
        <w:trPr>
          <w:trHeight w:val="225"/>
        </w:trPr>
        <w:tc>
          <w:tcPr>
            <w:tcW w:w="5665" w:type="dxa"/>
          </w:tcPr>
          <w:p w14:paraId="1F9BCE37" w14:textId="77777777" w:rsidR="00EF1F06" w:rsidRPr="00EF1F06" w:rsidRDefault="00EF1F06">
            <w:pPr>
              <w:rPr>
                <w:rFonts w:cs="Helvetica"/>
                <w:color w:val="000000"/>
                <w:lang w:eastAsia="zh-CN"/>
              </w:rPr>
            </w:pPr>
          </w:p>
        </w:tc>
        <w:tc>
          <w:tcPr>
            <w:tcW w:w="1988" w:type="dxa"/>
          </w:tcPr>
          <w:p w14:paraId="3742E714" w14:textId="77777777" w:rsidR="00EF1F06" w:rsidRPr="00EF1F06" w:rsidRDefault="00EF1F06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14:paraId="1CA7AE9A" w14:textId="77777777" w:rsidR="00EF1F06" w:rsidRPr="00EF1F06" w:rsidRDefault="00EF1F06">
            <w:pPr>
              <w:pStyle w:val="BodyTextIndent"/>
              <w:ind w:left="0" w:firstLine="0"/>
              <w:jc w:val="center"/>
              <w:rPr>
                <w:rFonts w:ascii="FreightSans Pro Book" w:hAnsi="FreightSans Pro Book" w:cs="Helvetica"/>
                <w:bCs/>
                <w:color w:val="000000"/>
              </w:rPr>
            </w:pPr>
          </w:p>
        </w:tc>
      </w:tr>
    </w:tbl>
    <w:p w14:paraId="5B138297" w14:textId="77777777" w:rsidR="00D20647" w:rsidRDefault="00D20647" w:rsidP="00D20647">
      <w:pPr>
        <w:rPr>
          <w:rFonts w:ascii="FreightSans Pro Bold" w:hAnsi="FreightSans Pro Bold" w:cs="Arial"/>
        </w:rPr>
      </w:pPr>
    </w:p>
    <w:p w14:paraId="3FFE3F50" w14:textId="77777777" w:rsidR="009B642F" w:rsidRPr="00D20647" w:rsidRDefault="009B642F" w:rsidP="00D20647">
      <w:pPr>
        <w:rPr>
          <w:rFonts w:ascii="FreightSans Pro Bold" w:hAnsi="FreightSans Pro Bold" w:cs="Arial"/>
        </w:rPr>
      </w:pPr>
    </w:p>
    <w:p w14:paraId="2FA41391" w14:textId="77777777" w:rsidR="00D427C7" w:rsidRPr="00D427C7" w:rsidRDefault="00D427C7" w:rsidP="00D427C7">
      <w:pPr>
        <w:rPr>
          <w:rFonts w:cs="Arial"/>
          <w:bCs/>
        </w:rPr>
      </w:pPr>
      <w:r w:rsidRPr="00D427C7">
        <w:rPr>
          <w:rFonts w:cs="Arial"/>
          <w:bCs/>
        </w:rPr>
        <w:t>Preliminary Matters</w:t>
      </w:r>
    </w:p>
    <w:p w14:paraId="670CC9A1" w14:textId="77777777" w:rsidR="0094302F" w:rsidRDefault="00D427C7" w:rsidP="00D427C7">
      <w:pPr>
        <w:numPr>
          <w:ilvl w:val="0"/>
          <w:numId w:val="11"/>
        </w:numPr>
        <w:rPr>
          <w:rFonts w:ascii="FreightSans Pro Bold" w:hAnsi="FreightSans Pro Bold" w:cs="Arial"/>
          <w:bCs/>
        </w:rPr>
      </w:pPr>
      <w:r w:rsidRPr="00D427C7">
        <w:rPr>
          <w:rFonts w:ascii="FreightSans Pro Bold" w:hAnsi="FreightSans Pro Bold" w:cs="Arial"/>
          <w:bCs/>
        </w:rPr>
        <w:t>Welcome and Introductions</w:t>
      </w:r>
    </w:p>
    <w:p w14:paraId="46AD3272" w14:textId="75B2EA72" w:rsidR="31DBAFD2" w:rsidRDefault="31DBAFD2" w:rsidP="1762330B">
      <w:pPr>
        <w:rPr>
          <w:rFonts w:ascii="FreightSans Pro Bold" w:hAnsi="FreightSans Pro Bold" w:cs="Arial"/>
        </w:rPr>
      </w:pPr>
    </w:p>
    <w:p w14:paraId="6B8E182D" w14:textId="10FC9DCA" w:rsidR="7B33483A" w:rsidRDefault="7B33483A" w:rsidP="58403C0C">
      <w:pPr>
        <w:rPr>
          <w:rFonts w:ascii="FreightSans Pro Bold" w:hAnsi="FreightSans Pro Bold" w:cs="Arial"/>
        </w:rPr>
      </w:pPr>
      <w:r w:rsidRPr="2695D04C">
        <w:rPr>
          <w:rFonts w:ascii="FreightSans Pro Bold" w:hAnsi="FreightSans Pro Bold" w:cs="Arial"/>
        </w:rPr>
        <w:t xml:space="preserve">SC (EO) introduced himself and </w:t>
      </w:r>
      <w:r w:rsidRPr="1C45FEA1">
        <w:rPr>
          <w:rFonts w:ascii="FreightSans Pro Bold" w:hAnsi="FreightSans Pro Bold" w:cs="Arial"/>
        </w:rPr>
        <w:t xml:space="preserve">managed </w:t>
      </w:r>
      <w:r w:rsidRPr="5989F6CD">
        <w:rPr>
          <w:rFonts w:ascii="FreightSans Pro Bold" w:hAnsi="FreightSans Pro Bold" w:cs="Arial"/>
        </w:rPr>
        <w:t xml:space="preserve">FR introduction </w:t>
      </w:r>
      <w:r w:rsidRPr="71FA1EC7">
        <w:rPr>
          <w:rFonts w:ascii="FreightSans Pro Bold" w:hAnsi="FreightSans Pro Bold" w:cs="Arial"/>
        </w:rPr>
        <w:t xml:space="preserve">and agenda </w:t>
      </w:r>
      <w:r w:rsidRPr="664495D7">
        <w:rPr>
          <w:rFonts w:ascii="FreightSans Pro Bold" w:hAnsi="FreightSans Pro Bold" w:cs="Arial"/>
        </w:rPr>
        <w:t>presentation</w:t>
      </w:r>
      <w:r w:rsidRPr="0B3EFAA3">
        <w:rPr>
          <w:rFonts w:ascii="FreightSans Pro Bold" w:hAnsi="FreightSans Pro Bold" w:cs="Arial"/>
        </w:rPr>
        <w:t>.</w:t>
      </w:r>
    </w:p>
    <w:p w14:paraId="5E12AED8" w14:textId="7F2466CD" w:rsidR="2DF09A55" w:rsidRDefault="2DF09A55" w:rsidP="2DF09A55">
      <w:pPr>
        <w:rPr>
          <w:rFonts w:ascii="FreightSans Pro Bold" w:hAnsi="FreightSans Pro Bold" w:cs="Arial"/>
        </w:rPr>
      </w:pPr>
    </w:p>
    <w:p w14:paraId="4F402B99" w14:textId="7B93901E" w:rsidR="00D427C7" w:rsidRPr="0094302F" w:rsidRDefault="00D427C7" w:rsidP="00D427C7">
      <w:pPr>
        <w:numPr>
          <w:ilvl w:val="0"/>
          <w:numId w:val="11"/>
        </w:numPr>
        <w:rPr>
          <w:rFonts w:ascii="FreightSans Pro Bold" w:hAnsi="FreightSans Pro Bold" w:cs="Arial"/>
          <w:bCs/>
        </w:rPr>
      </w:pPr>
      <w:r w:rsidRPr="24C813D5">
        <w:rPr>
          <w:rFonts w:ascii="FreightSans Pro Bold" w:hAnsi="FreightSans Pro Bold" w:cs="Arial"/>
        </w:rPr>
        <w:t>Brief overview of Education Zone</w:t>
      </w:r>
    </w:p>
    <w:p w14:paraId="55B7481A" w14:textId="5FF52315" w:rsidR="24C813D5" w:rsidRDefault="24C813D5" w:rsidP="24C813D5">
      <w:pPr>
        <w:ind w:left="720"/>
        <w:rPr>
          <w:rFonts w:ascii="FreightSans Pro Bold" w:hAnsi="FreightSans Pro Bold" w:cs="Arial"/>
        </w:rPr>
      </w:pPr>
    </w:p>
    <w:p w14:paraId="37505E54" w14:textId="1342E99D" w:rsidR="25CCA6DE" w:rsidRDefault="25CCA6DE" w:rsidP="24C813D5">
      <w:pPr>
        <w:rPr>
          <w:rFonts w:ascii="FreightSans Pro Bold" w:hAnsi="FreightSans Pro Bold" w:cs="Arial"/>
        </w:rPr>
      </w:pPr>
      <w:r w:rsidRPr="24C813D5">
        <w:rPr>
          <w:rFonts w:ascii="FreightSans Pro Bold" w:hAnsi="FreightSans Pro Bold" w:cs="Arial"/>
        </w:rPr>
        <w:t>Jayne Flowers presented an overview of what the Zone is and how it functions.</w:t>
      </w:r>
    </w:p>
    <w:p w14:paraId="7FA3EFB7" w14:textId="00B79A9C" w:rsidR="24C813D5" w:rsidRDefault="24C813D5" w:rsidP="24C813D5">
      <w:pPr>
        <w:rPr>
          <w:rFonts w:ascii="FreightSans Pro Bold" w:hAnsi="FreightSans Pro Bold" w:cs="Arial"/>
        </w:rPr>
      </w:pPr>
    </w:p>
    <w:p w14:paraId="6CDB264B" w14:textId="7C20BD43" w:rsidR="1762330B" w:rsidRDefault="3D17E3B7" w:rsidP="1762330B">
      <w:pPr>
        <w:rPr>
          <w:rFonts w:ascii="FreightSans Pro Bold" w:hAnsi="FreightSans Pro Bold" w:cs="Arial"/>
        </w:rPr>
      </w:pPr>
      <w:r w:rsidRPr="774983FC">
        <w:rPr>
          <w:rFonts w:ascii="FreightSans Pro Bold" w:hAnsi="FreightSans Pro Bold" w:cs="Arial"/>
        </w:rPr>
        <w:t>EO</w:t>
      </w:r>
      <w:r w:rsidR="1E59CF84" w:rsidRPr="774983FC">
        <w:rPr>
          <w:rFonts w:ascii="FreightSans Pro Bold" w:hAnsi="FreightSans Pro Bold" w:cs="Arial"/>
        </w:rPr>
        <w:t xml:space="preserve"> noted election of member of Zone at the end to Union Executive, explained role and invited people to think about it before the end.</w:t>
      </w:r>
    </w:p>
    <w:p w14:paraId="41973891" w14:textId="01A0FC48" w:rsidR="24C813D5" w:rsidRDefault="24C813D5" w:rsidP="24C813D5">
      <w:pPr>
        <w:rPr>
          <w:rFonts w:ascii="FreightSans Pro Bold" w:hAnsi="FreightSans Pro Bold" w:cs="Arial"/>
        </w:rPr>
      </w:pPr>
    </w:p>
    <w:p w14:paraId="26E5F7EB" w14:textId="7180A151" w:rsidR="1E6D7965" w:rsidRDefault="75F1D9B6" w:rsidP="1E6D7965">
      <w:pPr>
        <w:rPr>
          <w:rFonts w:ascii="FreightSans Pro Bold" w:hAnsi="FreightSans Pro Bold" w:cs="Arial"/>
        </w:rPr>
      </w:pPr>
      <w:r w:rsidRPr="774983FC">
        <w:rPr>
          <w:rFonts w:ascii="FreightSans Pro Bold" w:hAnsi="FreightSans Pro Bold" w:cs="Arial"/>
        </w:rPr>
        <w:t>EO also noted that a difference from last year would be that project leads from UCL would be invited to Zones in order for people to give feedback to them directly. Emphasised that it was a space for FRs to use.</w:t>
      </w:r>
    </w:p>
    <w:p w14:paraId="04CDBE58" w14:textId="46A3A780" w:rsidR="24C813D5" w:rsidRDefault="24C813D5" w:rsidP="24C813D5">
      <w:pPr>
        <w:rPr>
          <w:rFonts w:ascii="FreightSans Pro Bold" w:hAnsi="FreightSans Pro Bold" w:cs="Arial"/>
        </w:rPr>
      </w:pPr>
    </w:p>
    <w:p w14:paraId="4EA0366C" w14:textId="77777777" w:rsidR="0094302F" w:rsidRDefault="00D427C7" w:rsidP="00D427C7">
      <w:pPr>
        <w:rPr>
          <w:rFonts w:cs="Arial"/>
          <w:bCs/>
        </w:rPr>
      </w:pPr>
      <w:r w:rsidRPr="00D427C7">
        <w:rPr>
          <w:rFonts w:cs="Arial"/>
          <w:bCs/>
        </w:rPr>
        <w:t xml:space="preserve">Announcements </w:t>
      </w:r>
    </w:p>
    <w:p w14:paraId="776A9083" w14:textId="6C1DCF22" w:rsidR="00D427C7" w:rsidRPr="0094302F" w:rsidRDefault="00D427C7" w:rsidP="0094302F">
      <w:pPr>
        <w:numPr>
          <w:ilvl w:val="0"/>
          <w:numId w:val="11"/>
        </w:numPr>
        <w:rPr>
          <w:rFonts w:cs="Arial"/>
          <w:bCs/>
        </w:rPr>
      </w:pPr>
      <w:r w:rsidRPr="24C813D5">
        <w:rPr>
          <w:rFonts w:ascii="FreightSans Pro Bold" w:hAnsi="FreightSans Pro Bold" w:cs="Arial"/>
        </w:rPr>
        <w:t>Rep Election Results</w:t>
      </w:r>
    </w:p>
    <w:p w14:paraId="067EC179" w14:textId="1C136BFE" w:rsidR="24C813D5" w:rsidRDefault="24C813D5" w:rsidP="24C813D5">
      <w:pPr>
        <w:ind w:left="720"/>
        <w:rPr>
          <w:rFonts w:cs="Arial"/>
        </w:rPr>
      </w:pPr>
    </w:p>
    <w:p w14:paraId="5C1D91C7" w14:textId="222017B7" w:rsidR="0759FBA7" w:rsidRDefault="0759FBA7" w:rsidP="24C813D5">
      <w:pPr>
        <w:rPr>
          <w:rFonts w:cs="Arial"/>
        </w:rPr>
      </w:pPr>
      <w:r w:rsidRPr="24C813D5">
        <w:rPr>
          <w:rFonts w:cs="Arial"/>
        </w:rPr>
        <w:t xml:space="preserve">2,712 students voted </w:t>
      </w:r>
    </w:p>
    <w:p w14:paraId="54F430DA" w14:textId="62E254A6" w:rsidR="0759FBA7" w:rsidRDefault="0759FBA7" w:rsidP="24C813D5">
      <w:r w:rsidRPr="24C813D5">
        <w:rPr>
          <w:rFonts w:cs="Arial"/>
        </w:rPr>
        <w:t xml:space="preserve">7,677 individual ballots cast across 47 positions </w:t>
      </w:r>
    </w:p>
    <w:p w14:paraId="193EE2E5" w14:textId="29EE9F6B" w:rsidR="0759FBA7" w:rsidRDefault="0759FBA7" w:rsidP="24C813D5">
      <w:r w:rsidRPr="24C813D5">
        <w:rPr>
          <w:rFonts w:cs="Arial"/>
        </w:rPr>
        <w:t xml:space="preserve">5.44% voter turnout </w:t>
      </w:r>
    </w:p>
    <w:p w14:paraId="2D2F3D56" w14:textId="505C63B2" w:rsidR="0759FBA7" w:rsidRDefault="0759FBA7" w:rsidP="24C813D5">
      <w:r w:rsidRPr="24C813D5">
        <w:rPr>
          <w:rFonts w:cs="Arial"/>
        </w:rPr>
        <w:t xml:space="preserve">63 candidates elected </w:t>
      </w:r>
    </w:p>
    <w:p w14:paraId="220F9B3F" w14:textId="736314B2" w:rsidR="0759FBA7" w:rsidRDefault="0759FBA7" w:rsidP="24C813D5">
      <w:r w:rsidRPr="24C813D5">
        <w:rPr>
          <w:rFonts w:cs="Arial"/>
        </w:rPr>
        <w:t>Full Results: https://studentsunionucl.org/election/rep-elections-2024</w:t>
      </w:r>
    </w:p>
    <w:p w14:paraId="15EFF259" w14:textId="0602EB33" w:rsidR="24C813D5" w:rsidRDefault="24C813D5" w:rsidP="24C813D5">
      <w:pPr>
        <w:rPr>
          <w:rFonts w:cs="Arial"/>
        </w:rPr>
      </w:pPr>
    </w:p>
    <w:p w14:paraId="4E36E80D" w14:textId="77777777" w:rsidR="00D427C7" w:rsidRPr="00D427C7" w:rsidRDefault="00D427C7" w:rsidP="00D427C7">
      <w:pPr>
        <w:rPr>
          <w:rFonts w:cs="Arial"/>
          <w:bCs/>
        </w:rPr>
      </w:pPr>
      <w:r w:rsidRPr="00D427C7">
        <w:rPr>
          <w:rFonts w:cs="Arial"/>
          <w:bCs/>
        </w:rPr>
        <w:t>Officer Updates and Questions</w:t>
      </w:r>
    </w:p>
    <w:p w14:paraId="09DD2CE7" w14:textId="77777777" w:rsidR="0094302F" w:rsidRDefault="00D427C7" w:rsidP="00D427C7">
      <w:pPr>
        <w:numPr>
          <w:ilvl w:val="0"/>
          <w:numId w:val="11"/>
        </w:numPr>
        <w:rPr>
          <w:rFonts w:ascii="FreightSans Pro Bold" w:hAnsi="FreightSans Pro Bold" w:cs="Arial"/>
          <w:bCs/>
        </w:rPr>
      </w:pPr>
      <w:r w:rsidRPr="00D427C7">
        <w:rPr>
          <w:rFonts w:ascii="FreightSans Pro Bold" w:hAnsi="FreightSans Pro Bold" w:cs="Arial"/>
          <w:bCs/>
        </w:rPr>
        <w:t>Equity &amp; Inclusion Officer</w:t>
      </w:r>
    </w:p>
    <w:p w14:paraId="4CB5CB44" w14:textId="0ACD38E0" w:rsidR="7C1F34A6" w:rsidRDefault="7C1F34A6" w:rsidP="7C1F34A6">
      <w:pPr>
        <w:ind w:left="720"/>
        <w:rPr>
          <w:rFonts w:ascii="FreightSans Pro Bold" w:hAnsi="FreightSans Pro Bold" w:cs="Arial"/>
        </w:rPr>
      </w:pPr>
    </w:p>
    <w:p w14:paraId="5C9D3BD3" w14:textId="2DA0DB77" w:rsidR="7DEFDBAA" w:rsidRDefault="7DEFDBAA" w:rsidP="7C1F34A6">
      <w:p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EY</w:t>
      </w:r>
      <w:r w:rsidR="6C006729" w:rsidRPr="609B2754">
        <w:rPr>
          <w:rFonts w:ascii="FreightSans Pro Bold" w:hAnsi="FreightSans Pro Bold" w:cs="Arial"/>
        </w:rPr>
        <w:t xml:space="preserve"> shared following updates:</w:t>
      </w:r>
    </w:p>
    <w:p w14:paraId="0ED6BD4E" w14:textId="5378A4C2" w:rsidR="6C006729" w:rsidRDefault="6C006729" w:rsidP="609B2754">
      <w:pPr>
        <w:pStyle w:val="ListParagraph"/>
        <w:numPr>
          <w:ilvl w:val="0"/>
          <w:numId w:val="5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Working with RL and DL on making the Transition Mentor scheme more tailored to international students, creating a peer-to-peer support system for first-year international students specifically, ISses need more than what scheme can currently offer since it’s more academic</w:t>
      </w:r>
    </w:p>
    <w:p w14:paraId="1FC07037" w14:textId="620E0E33" w:rsidR="462DC8D3" w:rsidRDefault="462DC8D3" w:rsidP="609B2754">
      <w:pPr>
        <w:pStyle w:val="ListParagraph"/>
        <w:numPr>
          <w:ilvl w:val="0"/>
          <w:numId w:val="5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Looking into ways to use departmental spaces at UCL East for clubs and societies</w:t>
      </w:r>
    </w:p>
    <w:p w14:paraId="34543049" w14:textId="7E80975F" w:rsidR="462DC8D3" w:rsidRDefault="462DC8D3" w:rsidP="609B2754">
      <w:pPr>
        <w:pStyle w:val="ListParagraph"/>
        <w:numPr>
          <w:ilvl w:val="0"/>
          <w:numId w:val="5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Also trying to create a leadership scheme for international students to make them more active in academic/career spaces</w:t>
      </w:r>
    </w:p>
    <w:p w14:paraId="43B80275" w14:textId="34207EB8" w:rsidR="7C1F34A6" w:rsidRDefault="7C1F34A6" w:rsidP="7C1F34A6">
      <w:pPr>
        <w:rPr>
          <w:rFonts w:ascii="FreightSans Pro Bold" w:hAnsi="FreightSans Pro Bold" w:cs="Arial"/>
        </w:rPr>
      </w:pPr>
    </w:p>
    <w:p w14:paraId="1A56B3D1" w14:textId="77777777" w:rsidR="0094302F" w:rsidRDefault="00D427C7" w:rsidP="00D427C7">
      <w:pPr>
        <w:numPr>
          <w:ilvl w:val="0"/>
          <w:numId w:val="11"/>
        </w:numPr>
        <w:rPr>
          <w:rFonts w:ascii="FreightSans Pro Bold" w:hAnsi="FreightSans Pro Bold" w:cs="Arial"/>
          <w:bCs/>
        </w:rPr>
      </w:pPr>
      <w:r w:rsidRPr="0094302F">
        <w:rPr>
          <w:rFonts w:ascii="FreightSans Pro Bold" w:hAnsi="FreightSans Pro Bold" w:cs="Arial"/>
          <w:bCs/>
        </w:rPr>
        <w:t>Postgraduate Officer</w:t>
      </w:r>
    </w:p>
    <w:p w14:paraId="4DDBB649" w14:textId="13076393" w:rsidR="7C1F34A6" w:rsidRDefault="7C1F34A6" w:rsidP="7C1F34A6">
      <w:pPr>
        <w:rPr>
          <w:rFonts w:ascii="FreightSans Pro Bold" w:hAnsi="FreightSans Pro Bold" w:cs="Arial"/>
        </w:rPr>
      </w:pPr>
    </w:p>
    <w:p w14:paraId="4B63FE77" w14:textId="5BF8F283" w:rsidR="75AA1A46" w:rsidRDefault="75AA1A46" w:rsidP="7C1F34A6">
      <w:p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DL</w:t>
      </w:r>
      <w:r w:rsidR="2A796A0A" w:rsidRPr="609B2754">
        <w:rPr>
          <w:rFonts w:ascii="FreightSans Pro Bold" w:hAnsi="FreightSans Pro Bold" w:cs="Arial"/>
        </w:rPr>
        <w:t xml:space="preserve"> shared following updates:</w:t>
      </w:r>
    </w:p>
    <w:p w14:paraId="794959E5" w14:textId="7F4C17E3" w:rsidR="7C1F34A6" w:rsidRDefault="7A64B03D" w:rsidP="609B2754">
      <w:pPr>
        <w:pStyle w:val="ListParagraph"/>
        <w:numPr>
          <w:ilvl w:val="0"/>
          <w:numId w:val="4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Asked people to come talk to her at any point throughout the year and ask any questions they have</w:t>
      </w:r>
    </w:p>
    <w:p w14:paraId="0B6EDCAC" w14:textId="0A1C55C3" w:rsidR="7C1F34A6" w:rsidRDefault="7A64B03D" w:rsidP="609B2754">
      <w:pPr>
        <w:pStyle w:val="ListParagraph"/>
        <w:numPr>
          <w:ilvl w:val="0"/>
          <w:numId w:val="4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1st priority – boosting employability resources for postgrad students specifically; working with UCL Careers for better support, more sector-specific career fairs happening as a result of collaboration right now; asked people to encourage their peers to attend these &amp; make full use of Careers during studies</w:t>
      </w:r>
    </w:p>
    <w:p w14:paraId="1B77E46E" w14:textId="364358CB" w:rsidR="7C1F34A6" w:rsidRDefault="08220DAB" w:rsidP="609B2754">
      <w:pPr>
        <w:pStyle w:val="ListParagraph"/>
        <w:numPr>
          <w:ilvl w:val="0"/>
          <w:numId w:val="4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2</w:t>
      </w:r>
      <w:r w:rsidRPr="609B2754">
        <w:rPr>
          <w:rFonts w:ascii="FreightSans Pro Bold" w:hAnsi="FreightSans Pro Bold" w:cs="Arial"/>
          <w:vertAlign w:val="superscript"/>
        </w:rPr>
        <w:t>nd</w:t>
      </w:r>
      <w:r w:rsidRPr="609B2754">
        <w:rPr>
          <w:rFonts w:ascii="FreightSans Pro Bold" w:hAnsi="FreightSans Pro Bold" w:cs="Arial"/>
        </w:rPr>
        <w:t xml:space="preserve"> priority – working on PGR students community building initiative with JW (Research Students’ Officer), trying to combat isolation these students experience</w:t>
      </w:r>
    </w:p>
    <w:p w14:paraId="6AA6331F" w14:textId="2322150F" w:rsidR="49C1E4C4" w:rsidRDefault="49C1E4C4" w:rsidP="609B2754">
      <w:pPr>
        <w:pStyle w:val="ListParagraph"/>
        <w:numPr>
          <w:ilvl w:val="0"/>
          <w:numId w:val="4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More events coming up to PGT students</w:t>
      </w:r>
    </w:p>
    <w:p w14:paraId="7BF9E7E6" w14:textId="485E7670" w:rsidR="609B2754" w:rsidRDefault="609B2754" w:rsidP="609B2754">
      <w:pPr>
        <w:pStyle w:val="ListParagraph"/>
        <w:rPr>
          <w:rFonts w:ascii="FreightSans Pro Bold" w:hAnsi="FreightSans Pro Bold" w:cs="Arial"/>
        </w:rPr>
      </w:pPr>
    </w:p>
    <w:p w14:paraId="59FD3C18" w14:textId="68798E58" w:rsidR="00D427C7" w:rsidRPr="0094302F" w:rsidRDefault="00D427C7" w:rsidP="00D427C7">
      <w:pPr>
        <w:numPr>
          <w:ilvl w:val="0"/>
          <w:numId w:val="11"/>
        </w:numPr>
        <w:rPr>
          <w:rFonts w:ascii="FreightSans Pro Bold" w:hAnsi="FreightSans Pro Bold" w:cs="Arial"/>
          <w:bCs/>
        </w:rPr>
      </w:pPr>
      <w:r w:rsidRPr="609B2754">
        <w:rPr>
          <w:rFonts w:ascii="FreightSans Pro Bold" w:hAnsi="FreightSans Pro Bold" w:cs="Arial"/>
        </w:rPr>
        <w:t>Education Officer</w:t>
      </w:r>
    </w:p>
    <w:p w14:paraId="4D879F39" w14:textId="2F364B11" w:rsidR="609B2754" w:rsidRDefault="609B2754" w:rsidP="609B2754">
      <w:pPr>
        <w:rPr>
          <w:rFonts w:ascii="FreightSans Pro Bold" w:hAnsi="FreightSans Pro Bold" w:cs="Arial"/>
        </w:rPr>
      </w:pPr>
    </w:p>
    <w:p w14:paraId="5088D1E3" w14:textId="32E06B3F" w:rsidR="7048AFF7" w:rsidRDefault="7048AFF7" w:rsidP="609B2754">
      <w:p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 xml:space="preserve">SC shared following </w:t>
      </w:r>
      <w:r w:rsidR="319440BC" w:rsidRPr="609B2754">
        <w:rPr>
          <w:rFonts w:ascii="FreightSans Pro Bold" w:hAnsi="FreightSans Pro Bold" w:cs="Arial"/>
        </w:rPr>
        <w:t>priorities</w:t>
      </w:r>
      <w:r w:rsidRPr="609B2754">
        <w:rPr>
          <w:rFonts w:ascii="FreightSans Pro Bold" w:hAnsi="FreightSans Pro Bold" w:cs="Arial"/>
        </w:rPr>
        <w:t>:</w:t>
      </w:r>
    </w:p>
    <w:p w14:paraId="182E3FC0" w14:textId="48CEC136" w:rsidR="1178D8A1" w:rsidRDefault="1178D8A1" w:rsidP="609B2754">
      <w:pPr>
        <w:pStyle w:val="ListParagraph"/>
        <w:numPr>
          <w:ilvl w:val="0"/>
          <w:numId w:val="2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5 total</w:t>
      </w:r>
    </w:p>
    <w:p w14:paraId="04CBD49B" w14:textId="197F18D3" w:rsidR="1178D8A1" w:rsidRDefault="1178D8A1" w:rsidP="609B2754">
      <w:pPr>
        <w:pStyle w:val="ListParagraph"/>
        <w:numPr>
          <w:ilvl w:val="0"/>
          <w:numId w:val="2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One – academic rep network investment from institution’s side, strong case studies on how reps make impact</w:t>
      </w:r>
    </w:p>
    <w:p w14:paraId="0B089AD0" w14:textId="3B769170" w:rsidR="1178D8A1" w:rsidRDefault="1178D8A1" w:rsidP="609B2754">
      <w:pPr>
        <w:pStyle w:val="ListParagraph"/>
        <w:numPr>
          <w:ilvl w:val="0"/>
          <w:numId w:val="2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Two – Term 3, 8000 students have nothing to do but have accommodation contracts until end of June, 6-7 gap in Academic Year but charging fees + implicated there should be someth</w:t>
      </w:r>
      <w:r w:rsidR="776472EA" w:rsidRPr="609B2754">
        <w:rPr>
          <w:rFonts w:ascii="FreightSans Pro Bold" w:hAnsi="FreightSans Pro Bold" w:cs="Arial"/>
        </w:rPr>
        <w:t>ing in legal contract, discussing what kinds of services can be provided for students in that term</w:t>
      </w:r>
    </w:p>
    <w:p w14:paraId="5F4CF1BA" w14:textId="5863CD96" w:rsidR="776472EA" w:rsidRDefault="776472EA" w:rsidP="609B2754">
      <w:pPr>
        <w:pStyle w:val="ListParagraph"/>
        <w:numPr>
          <w:ilvl w:val="0"/>
          <w:numId w:val="2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Third – accreditation module for academic reps, credit from university</w:t>
      </w:r>
    </w:p>
    <w:p w14:paraId="17DA9B5F" w14:textId="49B1AD8F" w:rsidR="776472EA" w:rsidRDefault="776472EA" w:rsidP="609B2754">
      <w:pPr>
        <w:pStyle w:val="ListParagraph"/>
        <w:numPr>
          <w:ilvl w:val="0"/>
          <w:numId w:val="2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Four – international students</w:t>
      </w:r>
      <w:r w:rsidR="473CF36A" w:rsidRPr="609B2754">
        <w:rPr>
          <w:rFonts w:ascii="FreightSans Pro Bold" w:hAnsi="FreightSans Pro Bold" w:cs="Arial"/>
        </w:rPr>
        <w:t>, investigating how to make the cultural shift to a holistic journey for these students from study to graduation and career transition</w:t>
      </w:r>
    </w:p>
    <w:p w14:paraId="29AB6F45" w14:textId="781E0901" w:rsidR="473CF36A" w:rsidRDefault="473CF36A" w:rsidP="609B2754">
      <w:pPr>
        <w:pStyle w:val="ListParagraph"/>
        <w:numPr>
          <w:ilvl w:val="0"/>
          <w:numId w:val="2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Five – a lot of space issues at university, social centre needed where they can exist as a community</w:t>
      </w:r>
    </w:p>
    <w:p w14:paraId="33CCF08D" w14:textId="2D2251E5" w:rsidR="609B2754" w:rsidRDefault="609B2754" w:rsidP="609B2754">
      <w:pPr>
        <w:rPr>
          <w:rFonts w:ascii="FreightSans Pro Bold" w:hAnsi="FreightSans Pro Bold" w:cs="Arial"/>
        </w:rPr>
      </w:pPr>
    </w:p>
    <w:p w14:paraId="02995CFF" w14:textId="48E6B647" w:rsidR="609B2754" w:rsidRDefault="609B2754" w:rsidP="609B2754">
      <w:pPr>
        <w:rPr>
          <w:rFonts w:ascii="FreightSans Pro Bold" w:hAnsi="FreightSans Pro Bold" w:cs="Arial"/>
        </w:rPr>
      </w:pPr>
    </w:p>
    <w:p w14:paraId="62F754A9" w14:textId="77777777" w:rsidR="00D427C7" w:rsidRPr="00D427C7" w:rsidRDefault="00D427C7" w:rsidP="00D427C7">
      <w:pPr>
        <w:rPr>
          <w:rFonts w:cs="Arial"/>
          <w:bCs/>
        </w:rPr>
      </w:pPr>
      <w:r w:rsidRPr="00D427C7">
        <w:rPr>
          <w:rFonts w:cs="Arial"/>
          <w:bCs/>
        </w:rPr>
        <w:t>Matters for Information</w:t>
      </w:r>
    </w:p>
    <w:p w14:paraId="4577BF78" w14:textId="77777777" w:rsidR="00D427C7" w:rsidRPr="00D427C7" w:rsidRDefault="00D427C7" w:rsidP="0094302F">
      <w:pPr>
        <w:numPr>
          <w:ilvl w:val="0"/>
          <w:numId w:val="11"/>
        </w:numPr>
        <w:rPr>
          <w:rFonts w:ascii="FreightSans Pro Bold" w:hAnsi="FreightSans Pro Bold" w:cs="Arial"/>
          <w:bCs/>
        </w:rPr>
      </w:pPr>
      <w:r w:rsidRPr="609B2754">
        <w:rPr>
          <w:rFonts w:ascii="FreightSans Pro Bold" w:hAnsi="FreightSans Pro Bold" w:cs="Arial"/>
        </w:rPr>
        <w:t>Staff Updates</w:t>
      </w:r>
    </w:p>
    <w:p w14:paraId="6CB9328C" w14:textId="189C393C" w:rsidR="609B2754" w:rsidRDefault="609B2754" w:rsidP="609B2754">
      <w:pPr>
        <w:rPr>
          <w:rFonts w:ascii="FreightSans Pro Bold" w:hAnsi="FreightSans Pro Bold" w:cs="Arial"/>
        </w:rPr>
      </w:pPr>
    </w:p>
    <w:p w14:paraId="6D9FE511" w14:textId="0BAD8075" w:rsidR="3F1FE9BB" w:rsidRDefault="3F1FE9BB" w:rsidP="609B2754">
      <w:pPr>
        <w:rPr>
          <w:rFonts w:ascii="FreightSans Pro Bold" w:hAnsi="FreightSans Pro Bold" w:cs="Arial"/>
        </w:rPr>
      </w:pPr>
      <w:r w:rsidRPr="49EB1790">
        <w:rPr>
          <w:rFonts w:ascii="FreightSans Pro Bold" w:hAnsi="FreightSans Pro Bold" w:cs="Arial"/>
        </w:rPr>
        <w:t>Colum Mackey – new staff members joining next month to support networks and reps</w:t>
      </w:r>
    </w:p>
    <w:p w14:paraId="55FAA746" w14:textId="718658BE" w:rsidR="49EB1790" w:rsidRDefault="49EB1790" w:rsidP="49EB1790">
      <w:pPr>
        <w:rPr>
          <w:rFonts w:ascii="FreightSans Pro Bold" w:hAnsi="FreightSans Pro Bold" w:cs="Arial"/>
        </w:rPr>
      </w:pPr>
    </w:p>
    <w:p w14:paraId="2EEA63C2" w14:textId="045EC1BE" w:rsidR="3F1FE9BB" w:rsidRDefault="3F1FE9BB" w:rsidP="609B2754">
      <w:pPr>
        <w:rPr>
          <w:rFonts w:ascii="FreightSans Pro Bold" w:hAnsi="FreightSans Pro Bold" w:cs="Arial"/>
        </w:rPr>
      </w:pPr>
      <w:r w:rsidRPr="49EB1790">
        <w:rPr>
          <w:rFonts w:ascii="FreightSans Pro Bold" w:hAnsi="FreightSans Pro Bold" w:cs="Arial"/>
        </w:rPr>
        <w:t xml:space="preserve">Simon To – unfilled FR positions, co-opting </w:t>
      </w:r>
      <w:r w:rsidR="5CC94E5E" w:rsidRPr="49EB1790">
        <w:rPr>
          <w:rFonts w:ascii="FreightSans Pro Bold" w:hAnsi="FreightSans Pro Bold" w:cs="Arial"/>
        </w:rPr>
        <w:t xml:space="preserve">Lead Reps </w:t>
      </w:r>
      <w:r w:rsidRPr="49EB1790">
        <w:rPr>
          <w:rFonts w:ascii="FreightSans Pro Bold" w:hAnsi="FreightSans Pro Bold" w:cs="Arial"/>
        </w:rPr>
        <w:t>with Faculties</w:t>
      </w:r>
    </w:p>
    <w:p w14:paraId="3AC7877F" w14:textId="1B09CDB0" w:rsidR="609B2754" w:rsidRDefault="609B2754" w:rsidP="609B2754">
      <w:pPr>
        <w:rPr>
          <w:rFonts w:ascii="FreightSans Pro Bold" w:hAnsi="FreightSans Pro Bold" w:cs="Arial"/>
        </w:rPr>
      </w:pPr>
    </w:p>
    <w:p w14:paraId="1DF943E6" w14:textId="77777777" w:rsidR="00D427C7" w:rsidRPr="00D427C7" w:rsidRDefault="00D427C7" w:rsidP="609B2754">
      <w:pPr>
        <w:numPr>
          <w:ilvl w:val="0"/>
          <w:numId w:val="11"/>
        </w:num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Advertise additional UCL committee positions</w:t>
      </w:r>
    </w:p>
    <w:p w14:paraId="364F855F" w14:textId="5A534371" w:rsidR="609B2754" w:rsidRDefault="609B2754" w:rsidP="609B2754">
      <w:pPr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84"/>
        <w:gridCol w:w="7375"/>
      </w:tblGrid>
      <w:tr w:rsidR="609B2754" w14:paraId="2EE0DC7A" w14:textId="77777777" w:rsidTr="609B2754">
        <w:trPr>
          <w:trHeight w:val="1185"/>
        </w:trPr>
        <w:tc>
          <w:tcPr>
            <w:tcW w:w="238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tcMar>
              <w:left w:w="108" w:type="dxa"/>
              <w:right w:w="108" w:type="dxa"/>
            </w:tcMar>
          </w:tcPr>
          <w:p w14:paraId="3077E11F" w14:textId="2D0D90C8" w:rsidR="609B2754" w:rsidRDefault="609B2754" w:rsidP="609B2754">
            <w:pPr>
              <w:spacing w:before="240" w:after="240" w:line="14" w:lineRule="auto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 xml:space="preserve">Academic Board </w:t>
            </w:r>
          </w:p>
        </w:tc>
        <w:tc>
          <w:tcPr>
            <w:tcW w:w="7375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tcMar>
              <w:left w:w="108" w:type="dxa"/>
              <w:right w:w="108" w:type="dxa"/>
            </w:tcMar>
          </w:tcPr>
          <w:p w14:paraId="74D416B1" w14:textId="2AEDCA37" w:rsidR="609B2754" w:rsidRDefault="609B2754" w:rsidP="609B2754">
            <w:pPr>
              <w:spacing w:before="240" w:after="240" w:line="14" w:lineRule="auto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 xml:space="preserve">Thirteen registered full-time students of UCL comprising at least one student from each of the 11 Faculties and not fewer than two postgraduate students; in accordance with Regs for Management (3.3a), </w:t>
            </w:r>
          </w:p>
          <w:p w14:paraId="7F7496CD" w14:textId="5875AE9E" w:rsidR="609B2754" w:rsidRDefault="609B2754" w:rsidP="609B2754">
            <w:pPr>
              <w:spacing w:before="240" w:after="240" w:line="14" w:lineRule="auto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609B2754" w14:paraId="7CEE9F70" w14:textId="77777777" w:rsidTr="609B2754">
        <w:trPr>
          <w:trHeight w:val="2100"/>
        </w:trPr>
        <w:tc>
          <w:tcPr>
            <w:tcW w:w="238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tcMar>
              <w:left w:w="108" w:type="dxa"/>
              <w:right w:w="108" w:type="dxa"/>
            </w:tcMar>
          </w:tcPr>
          <w:p w14:paraId="54182823" w14:textId="77B80F52" w:rsidR="609B2754" w:rsidRDefault="609B2754" w:rsidP="609B2754">
            <w:pPr>
              <w:spacing w:before="240" w:after="240" w:line="14" w:lineRule="auto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 xml:space="preserve">Education Committee </w:t>
            </w:r>
          </w:p>
        </w:tc>
        <w:tc>
          <w:tcPr>
            <w:tcW w:w="7375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tcMar>
              <w:left w:w="108" w:type="dxa"/>
              <w:right w:w="108" w:type="dxa"/>
            </w:tcMar>
          </w:tcPr>
          <w:p w14:paraId="5114BC4B" w14:textId="73AD8E77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>One taught graduate student nominated by the SU; and</w:t>
            </w:r>
          </w:p>
          <w:p w14:paraId="5989D049" w14:textId="43A6C4EB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4FC36C" w14:textId="001F064D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>One undergraduate student nominated by the SU.</w:t>
            </w:r>
          </w:p>
          <w:p w14:paraId="06F44533" w14:textId="5A1C8301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DA015C4" w14:textId="0D8E2EE6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>Note that the Education Officer, Equity and Inclusion Officer, and Postgraduate Officer are all ex officio members of EdCom</w:t>
            </w:r>
          </w:p>
          <w:p w14:paraId="3F7DB81D" w14:textId="56DF7B0E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609B2754" w14:paraId="215AABE7" w14:textId="77777777" w:rsidTr="609B2754">
        <w:trPr>
          <w:trHeight w:val="1485"/>
        </w:trPr>
        <w:tc>
          <w:tcPr>
            <w:tcW w:w="238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tcMar>
              <w:left w:w="108" w:type="dxa"/>
              <w:right w:w="108" w:type="dxa"/>
            </w:tcMar>
          </w:tcPr>
          <w:p w14:paraId="41B0E458" w14:textId="2AA6D974" w:rsidR="609B2754" w:rsidRDefault="609B2754" w:rsidP="609B2754">
            <w:pPr>
              <w:spacing w:before="240" w:after="240" w:line="14" w:lineRule="auto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 xml:space="preserve">Equality, Diversity &amp; Inclusion Committee </w:t>
            </w:r>
          </w:p>
        </w:tc>
        <w:tc>
          <w:tcPr>
            <w:tcW w:w="7375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tcMar>
              <w:left w:w="108" w:type="dxa"/>
              <w:right w:w="108" w:type="dxa"/>
            </w:tcMar>
          </w:tcPr>
          <w:p w14:paraId="72E387BC" w14:textId="0FBAA93D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>Five student members nominated by the SU.</w:t>
            </w:r>
          </w:p>
          <w:p w14:paraId="75848CC3" w14:textId="78E70E2E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>i.e. SU’s liberation officers</w:t>
            </w:r>
          </w:p>
          <w:p w14:paraId="2B966FDB" w14:textId="04FFF339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AFEF819" w14:textId="659E3F53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09B2754">
              <w:rPr>
                <w:color w:val="000000" w:themeColor="text1"/>
                <w:sz w:val="20"/>
                <w:szCs w:val="20"/>
              </w:rPr>
              <w:t>Note that the Equity and Inclusion Officer is an ex officio member of EDIC</w:t>
            </w:r>
          </w:p>
          <w:p w14:paraId="7DA3F8E1" w14:textId="004C123E" w:rsidR="609B2754" w:rsidRDefault="609B2754" w:rsidP="609B2754">
            <w:pPr>
              <w:spacing w:before="240" w:after="240" w:line="1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609B2754" w14:paraId="7CDD2842" w14:textId="77777777" w:rsidTr="609B2754">
        <w:trPr>
          <w:trHeight w:val="645"/>
        </w:trPr>
        <w:tc>
          <w:tcPr>
            <w:tcW w:w="238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tcMar>
              <w:left w:w="108" w:type="dxa"/>
              <w:right w:w="108" w:type="dxa"/>
            </w:tcMar>
          </w:tcPr>
          <w:p w14:paraId="599F30C9" w14:textId="32C903E7" w:rsidR="609B2754" w:rsidRDefault="609B2754" w:rsidP="609B2754">
            <w:pPr>
              <w:spacing w:before="240" w:after="240" w:line="14" w:lineRule="auto"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609B275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Student Partnership Committee</w:t>
            </w:r>
          </w:p>
        </w:tc>
        <w:tc>
          <w:tcPr>
            <w:tcW w:w="7375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tcMar>
              <w:left w:w="108" w:type="dxa"/>
              <w:right w:w="108" w:type="dxa"/>
            </w:tcMar>
          </w:tcPr>
          <w:p w14:paraId="26C64325" w14:textId="1837E2D0" w:rsidR="609B2754" w:rsidRDefault="609B2754" w:rsidP="609B2754">
            <w:pPr>
              <w:spacing w:before="240" w:after="240" w:line="14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609B2754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These operate at course, research and departmental level</w:t>
            </w:r>
          </w:p>
        </w:tc>
      </w:tr>
    </w:tbl>
    <w:p w14:paraId="5D3E5068" w14:textId="493C5B57" w:rsidR="609B2754" w:rsidRDefault="609B2754" w:rsidP="609B2754">
      <w:pPr>
        <w:rPr>
          <w:rFonts w:ascii="FreightSans Pro Bold" w:hAnsi="FreightSans Pro Bold" w:cs="Arial"/>
        </w:rPr>
      </w:pPr>
    </w:p>
    <w:p w14:paraId="34A6B336" w14:textId="473439BC" w:rsidR="50D350FF" w:rsidRDefault="50D350FF" w:rsidP="609B2754">
      <w:p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+ Programme Excellence Academic Advisory and Faculty Group Project Board</w:t>
      </w:r>
    </w:p>
    <w:p w14:paraId="0BFEFE9C" w14:textId="23FE07D9" w:rsidR="609B2754" w:rsidRDefault="609B2754" w:rsidP="609B2754">
      <w:pPr>
        <w:rPr>
          <w:rFonts w:ascii="FreightSans Pro Bold" w:hAnsi="FreightSans Pro Bold" w:cs="Arial"/>
        </w:rPr>
      </w:pPr>
    </w:p>
    <w:p w14:paraId="7EAE9835" w14:textId="77777777" w:rsidR="00D427C7" w:rsidRPr="00D427C7" w:rsidRDefault="00D427C7" w:rsidP="0094302F">
      <w:pPr>
        <w:numPr>
          <w:ilvl w:val="0"/>
          <w:numId w:val="11"/>
        </w:numPr>
        <w:rPr>
          <w:rFonts w:ascii="FreightSans Pro Bold" w:hAnsi="FreightSans Pro Bold" w:cs="Arial"/>
          <w:bCs/>
        </w:rPr>
      </w:pPr>
      <w:r w:rsidRPr="00D427C7">
        <w:rPr>
          <w:rFonts w:ascii="FreightSans Pro Bold" w:hAnsi="FreightSans Pro Bold" w:cs="Arial"/>
          <w:bCs/>
        </w:rPr>
        <w:t>Outcomes from and inputs to UCL committees</w:t>
      </w:r>
    </w:p>
    <w:p w14:paraId="0B12184D" w14:textId="77777777" w:rsidR="00D427C7" w:rsidRPr="00D427C7" w:rsidRDefault="00D427C7" w:rsidP="00D427C7">
      <w:pPr>
        <w:rPr>
          <w:rFonts w:cs="Arial"/>
          <w:bCs/>
        </w:rPr>
      </w:pPr>
      <w:r w:rsidRPr="00D427C7">
        <w:rPr>
          <w:rFonts w:cs="Arial"/>
          <w:bCs/>
        </w:rPr>
        <w:t>Matters for Discussion</w:t>
      </w:r>
    </w:p>
    <w:p w14:paraId="503AFCF1" w14:textId="77777777" w:rsidR="00D427C7" w:rsidRPr="00D427C7" w:rsidRDefault="00D427C7" w:rsidP="0094302F">
      <w:pPr>
        <w:numPr>
          <w:ilvl w:val="0"/>
          <w:numId w:val="11"/>
        </w:numPr>
        <w:rPr>
          <w:rFonts w:ascii="FreightSans Pro Bold" w:hAnsi="FreightSans Pro Bold" w:cs="Arial"/>
          <w:bCs/>
        </w:rPr>
      </w:pPr>
      <w:r w:rsidRPr="609B2754">
        <w:rPr>
          <w:rFonts w:ascii="FreightSans Pro Bold" w:hAnsi="FreightSans Pro Bold" w:cs="Arial"/>
        </w:rPr>
        <w:t>Agree on priorities for the Academic year</w:t>
      </w:r>
    </w:p>
    <w:p w14:paraId="6AB0F291" w14:textId="53485CDA" w:rsidR="609B2754" w:rsidRDefault="609B2754" w:rsidP="609B2754">
      <w:pPr>
        <w:rPr>
          <w:rFonts w:ascii="FreightSans Pro Bold" w:hAnsi="FreightSans Pro Bold" w:cs="Arial"/>
        </w:rPr>
      </w:pPr>
    </w:p>
    <w:p w14:paraId="3F1D4981" w14:textId="36008796" w:rsidR="324DEA33" w:rsidRDefault="324DEA33" w:rsidP="609B2754">
      <w:p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SC invited members to consider and agree on priorities in the next year and explained procedure.</w:t>
      </w:r>
    </w:p>
    <w:p w14:paraId="63BBE973" w14:textId="03057679" w:rsidR="609B2754" w:rsidRDefault="609B2754" w:rsidP="609B2754">
      <w:pPr>
        <w:rPr>
          <w:rFonts w:ascii="FreightSans Pro Bold" w:hAnsi="FreightSans Pro Bold" w:cs="Arial"/>
        </w:rPr>
      </w:pPr>
    </w:p>
    <w:p w14:paraId="67BD4B3B" w14:textId="2B973FA8" w:rsidR="324DEA33" w:rsidRDefault="324DEA33" w:rsidP="609B2754">
      <w:pPr>
        <w:rPr>
          <w:rFonts w:ascii="FreightSans Pro Bold" w:hAnsi="FreightSans Pro Bold" w:cs="Arial"/>
        </w:rPr>
      </w:pPr>
      <w:r w:rsidRPr="28A4F536">
        <w:rPr>
          <w:rFonts w:ascii="FreightSans Pro Bold" w:hAnsi="FreightSans Pro Bold" w:cs="Arial"/>
        </w:rPr>
        <w:t xml:space="preserve">Members wrote down top five things they believed should be priorities for the year and then negotiated in groups </w:t>
      </w:r>
      <w:r w:rsidR="6849D000" w:rsidRPr="28A4F536">
        <w:rPr>
          <w:rFonts w:ascii="FreightSans Pro Bold" w:hAnsi="FreightSans Pro Bold" w:cs="Arial"/>
        </w:rPr>
        <w:t>of increasing size</w:t>
      </w:r>
      <w:r w:rsidRPr="28A4F536">
        <w:rPr>
          <w:rFonts w:ascii="FreightSans Pro Bold" w:hAnsi="FreightSans Pro Bold" w:cs="Arial"/>
        </w:rPr>
        <w:t xml:space="preserve"> t</w:t>
      </w:r>
      <w:r w:rsidR="26C17C69" w:rsidRPr="28A4F536">
        <w:rPr>
          <w:rFonts w:ascii="FreightSans Pro Bold" w:hAnsi="FreightSans Pro Bold" w:cs="Arial"/>
        </w:rPr>
        <w:t>he</w:t>
      </w:r>
      <w:r w:rsidRPr="28A4F536">
        <w:rPr>
          <w:rFonts w:ascii="FreightSans Pro Bold" w:hAnsi="FreightSans Pro Bold" w:cs="Arial"/>
        </w:rPr>
        <w:t xml:space="preserve"> top 5 for the whole </w:t>
      </w:r>
      <w:r w:rsidR="73B7654A" w:rsidRPr="28A4F536">
        <w:rPr>
          <w:rFonts w:ascii="FreightSans Pro Bold" w:hAnsi="FreightSans Pro Bold" w:cs="Arial"/>
        </w:rPr>
        <w:t>year.</w:t>
      </w:r>
    </w:p>
    <w:p w14:paraId="41D67FA0" w14:textId="2D727234" w:rsidR="28A4F536" w:rsidRDefault="28A4F536" w:rsidP="28A4F536">
      <w:pPr>
        <w:rPr>
          <w:rFonts w:ascii="FreightSans Pro Bold" w:hAnsi="FreightSans Pro Bold" w:cs="Arial"/>
        </w:rPr>
      </w:pPr>
    </w:p>
    <w:p w14:paraId="3A9683D4" w14:textId="2763C8C0" w:rsidR="15965D2A" w:rsidRDefault="15965D2A" w:rsidP="28A4F536">
      <w:pPr>
        <w:rPr>
          <w:rFonts w:ascii="FreightSans Pro Bold" w:hAnsi="FreightSans Pro Bold" w:cs="Arial"/>
          <w:highlight w:val="yellow"/>
        </w:rPr>
      </w:pPr>
      <w:r w:rsidRPr="28A4F536">
        <w:rPr>
          <w:rFonts w:ascii="FreightSans Pro Bold" w:hAnsi="FreightSans Pro Bold" w:cs="Arial"/>
          <w:highlight w:val="yellow"/>
        </w:rPr>
        <w:t>In the final group discussion, top matters discussed revolved around mark</w:t>
      </w:r>
      <w:r w:rsidR="167A3418" w:rsidRPr="28A4F536">
        <w:rPr>
          <w:rFonts w:ascii="FreightSans Pro Bold" w:hAnsi="FreightSans Pro Bold" w:cs="Arial"/>
          <w:highlight w:val="yellow"/>
        </w:rPr>
        <w:t>ing fairness, community-building, language and academic writing support (particularly for international students</w:t>
      </w:r>
      <w:r w:rsidR="40048485" w:rsidRPr="28A4F536">
        <w:rPr>
          <w:rFonts w:ascii="FreightSans Pro Bold" w:hAnsi="FreightSans Pro Bold" w:cs="Arial"/>
          <w:highlight w:val="yellow"/>
        </w:rPr>
        <w:t>)</w:t>
      </w:r>
      <w:r w:rsidR="167A3418" w:rsidRPr="28A4F536">
        <w:rPr>
          <w:rFonts w:ascii="FreightSans Pro Bold" w:hAnsi="FreightSans Pro Bold" w:cs="Arial"/>
          <w:highlight w:val="yellow"/>
        </w:rPr>
        <w:t xml:space="preserve">, </w:t>
      </w:r>
      <w:r w:rsidR="5E149527" w:rsidRPr="28A4F536">
        <w:rPr>
          <w:rFonts w:ascii="FreightSans Pro Bold" w:hAnsi="FreightSans Pro Bold" w:cs="Arial"/>
          <w:highlight w:val="yellow"/>
        </w:rPr>
        <w:t>available adjustments, module selection, Moodle as a learning platform, attracting students from underrepresented backgrounds</w:t>
      </w:r>
      <w:r w:rsidR="7A093BFA" w:rsidRPr="28A4F536">
        <w:rPr>
          <w:rFonts w:ascii="FreightSans Pro Bold" w:hAnsi="FreightSans Pro Bold" w:cs="Arial"/>
          <w:highlight w:val="yellow"/>
        </w:rPr>
        <w:t>, reading weeks as completely free time</w:t>
      </w:r>
      <w:r w:rsidR="5E149527" w:rsidRPr="28A4F536">
        <w:rPr>
          <w:rFonts w:ascii="FreightSans Pro Bold" w:hAnsi="FreightSans Pro Bold" w:cs="Arial"/>
          <w:highlight w:val="yellow"/>
        </w:rPr>
        <w:t xml:space="preserve"> [..]</w:t>
      </w:r>
    </w:p>
    <w:p w14:paraId="257BCAB4" w14:textId="71121642" w:rsidR="609B2754" w:rsidRDefault="609B2754" w:rsidP="609B2754">
      <w:pPr>
        <w:rPr>
          <w:rFonts w:ascii="FreightSans Pro Bold" w:hAnsi="FreightSans Pro Bold" w:cs="Arial"/>
        </w:rPr>
      </w:pPr>
    </w:p>
    <w:p w14:paraId="7EA43643" w14:textId="108B3043" w:rsidR="1A361022" w:rsidRDefault="1A361022" w:rsidP="609B2754">
      <w:pPr>
        <w:rPr>
          <w:rFonts w:ascii="FreightSans Pro Bold" w:hAnsi="FreightSans Pro Bold" w:cs="Arial"/>
        </w:rPr>
      </w:pPr>
      <w:r w:rsidRPr="609B2754">
        <w:rPr>
          <w:rFonts w:ascii="FreightSans Pro Bold" w:hAnsi="FreightSans Pro Bold" w:cs="Arial"/>
        </w:rPr>
        <w:t>Priorities agreed upon were the following:</w:t>
      </w:r>
    </w:p>
    <w:p w14:paraId="0D23421B" w14:textId="0F79C292" w:rsidR="609B2754" w:rsidRDefault="609B2754" w:rsidP="609B2754">
      <w:pPr>
        <w:rPr>
          <w:rFonts w:ascii="FreightSans Pro Bold" w:hAnsi="FreightSans Pro Bold" w:cs="Arial"/>
        </w:rPr>
      </w:pPr>
    </w:p>
    <w:p w14:paraId="56F01FE8" w14:textId="6F710DD6" w:rsidR="7BC9F4C8" w:rsidRDefault="7BC9F4C8" w:rsidP="28A4F536">
      <w:pPr>
        <w:pStyle w:val="ListParagraph"/>
        <w:numPr>
          <w:ilvl w:val="0"/>
          <w:numId w:val="1"/>
        </w:numPr>
        <w:rPr>
          <w:rFonts w:ascii="FreightSans Pro Bold" w:hAnsi="FreightSans Pro Bold" w:cs="Arial"/>
        </w:rPr>
      </w:pPr>
      <w:r w:rsidRPr="28A4F536">
        <w:rPr>
          <w:rFonts w:ascii="FreightSans Pro Bold" w:hAnsi="FreightSans Pro Bold" w:cs="Arial"/>
        </w:rPr>
        <w:t>One</w:t>
      </w:r>
      <w:r w:rsidR="547517C6" w:rsidRPr="28A4F536">
        <w:rPr>
          <w:rFonts w:ascii="FreightSans Pro Bold" w:hAnsi="FreightSans Pro Bold" w:cs="Arial"/>
        </w:rPr>
        <w:t xml:space="preserve"> – </w:t>
      </w:r>
      <w:r w:rsidR="5E4AADA5" w:rsidRPr="28A4F536">
        <w:rPr>
          <w:rFonts w:ascii="FreightSans Pro Bold" w:hAnsi="FreightSans Pro Bold" w:cs="Arial"/>
        </w:rPr>
        <w:t>advocating and pushing for the programme excellence project, with reps joining; review of module selection + portfolio and curriculum review, reading weeks</w:t>
      </w:r>
      <w:r w:rsidR="53A11A0D" w:rsidRPr="28A4F536">
        <w:rPr>
          <w:rFonts w:ascii="FreightSans Pro Bold" w:hAnsi="FreightSans Pro Bold" w:cs="Arial"/>
        </w:rPr>
        <w:t>, free time in reading week</w:t>
      </w:r>
    </w:p>
    <w:p w14:paraId="15204CF1" w14:textId="7CAF6979" w:rsidR="7BC9F4C8" w:rsidRDefault="7BC9F4C8" w:rsidP="28A4F536">
      <w:pPr>
        <w:pStyle w:val="ListParagraph"/>
        <w:numPr>
          <w:ilvl w:val="0"/>
          <w:numId w:val="1"/>
        </w:numPr>
        <w:rPr>
          <w:rFonts w:ascii="FreightSans Pro Bold" w:hAnsi="FreightSans Pro Bold" w:cs="Arial"/>
        </w:rPr>
      </w:pPr>
      <w:r w:rsidRPr="28A4F536">
        <w:rPr>
          <w:rFonts w:ascii="FreightSans Pro Bold" w:hAnsi="FreightSans Pro Bold" w:cs="Arial"/>
        </w:rPr>
        <w:t>Two</w:t>
      </w:r>
      <w:r w:rsidR="742EE42F" w:rsidRPr="28A4F536">
        <w:rPr>
          <w:rFonts w:ascii="FreightSans Pro Bold" w:hAnsi="FreightSans Pro Bold" w:cs="Arial"/>
        </w:rPr>
        <w:t xml:space="preserve"> – </w:t>
      </w:r>
      <w:r w:rsidR="275909EF" w:rsidRPr="28A4F536">
        <w:rPr>
          <w:rFonts w:ascii="FreightSans Pro Bold" w:hAnsi="FreightSans Pro Bold" w:cs="Arial"/>
        </w:rPr>
        <w:t>student support framework – academic comms centre, soras, peer to peer support</w:t>
      </w:r>
    </w:p>
    <w:p w14:paraId="64E08BC3" w14:textId="1123F583" w:rsidR="7BC9F4C8" w:rsidRDefault="7BC9F4C8" w:rsidP="28A4F536">
      <w:pPr>
        <w:pStyle w:val="ListParagraph"/>
        <w:numPr>
          <w:ilvl w:val="0"/>
          <w:numId w:val="1"/>
        </w:numPr>
        <w:rPr>
          <w:rFonts w:ascii="FreightSans Pro Bold" w:hAnsi="FreightSans Pro Bold" w:cs="Arial"/>
        </w:rPr>
      </w:pPr>
      <w:r w:rsidRPr="28A4F536">
        <w:rPr>
          <w:rFonts w:ascii="FreightSans Pro Bold" w:hAnsi="FreightSans Pro Bold" w:cs="Arial"/>
        </w:rPr>
        <w:t>Three</w:t>
      </w:r>
      <w:r w:rsidR="0117A677" w:rsidRPr="28A4F536">
        <w:rPr>
          <w:rFonts w:ascii="FreightSans Pro Bold" w:hAnsi="FreightSans Pro Bold" w:cs="Arial"/>
        </w:rPr>
        <w:t xml:space="preserve"> – </w:t>
      </w:r>
      <w:r w:rsidR="16747637" w:rsidRPr="28A4F536">
        <w:rPr>
          <w:rFonts w:ascii="FreightSans Pro Bold" w:hAnsi="FreightSans Pro Bold" w:cs="Arial"/>
        </w:rPr>
        <w:t xml:space="preserve">assessment and feedback </w:t>
      </w:r>
    </w:p>
    <w:p w14:paraId="7ECDB312" w14:textId="5FBDF142" w:rsidR="7BC9F4C8" w:rsidRDefault="7BC9F4C8" w:rsidP="28A4F536">
      <w:pPr>
        <w:pStyle w:val="ListParagraph"/>
        <w:numPr>
          <w:ilvl w:val="0"/>
          <w:numId w:val="1"/>
        </w:numPr>
        <w:rPr>
          <w:rFonts w:ascii="FreightSans Pro Bold" w:hAnsi="FreightSans Pro Bold" w:cs="Arial"/>
        </w:rPr>
      </w:pPr>
      <w:r w:rsidRPr="28A4F536">
        <w:rPr>
          <w:rFonts w:ascii="FreightSans Pro Bold" w:hAnsi="FreightSans Pro Bold" w:cs="Arial"/>
        </w:rPr>
        <w:t>Four</w:t>
      </w:r>
      <w:r w:rsidR="729B9C1E" w:rsidRPr="28A4F536">
        <w:rPr>
          <w:rFonts w:ascii="FreightSans Pro Bold" w:hAnsi="FreightSans Pro Bold" w:cs="Arial"/>
        </w:rPr>
        <w:t xml:space="preserve"> – </w:t>
      </w:r>
      <w:r w:rsidR="2118A552" w:rsidRPr="28A4F536">
        <w:rPr>
          <w:rFonts w:ascii="FreightSans Pro Bold" w:hAnsi="FreightSans Pro Bold" w:cs="Arial"/>
        </w:rPr>
        <w:t>community and space – intertwined</w:t>
      </w:r>
    </w:p>
    <w:p w14:paraId="259E73B6" w14:textId="5596EE01" w:rsidR="7BC9F4C8" w:rsidRDefault="7BC9F4C8" w:rsidP="28A4F536">
      <w:pPr>
        <w:pStyle w:val="ListParagraph"/>
        <w:numPr>
          <w:ilvl w:val="0"/>
          <w:numId w:val="1"/>
        </w:numPr>
        <w:rPr>
          <w:rFonts w:ascii="FreightSans Pro Bold" w:hAnsi="FreightSans Pro Bold" w:cs="Arial"/>
        </w:rPr>
      </w:pPr>
      <w:r w:rsidRPr="28A4F536">
        <w:rPr>
          <w:rFonts w:ascii="FreightSans Pro Bold" w:hAnsi="FreightSans Pro Bold" w:cs="Arial"/>
        </w:rPr>
        <w:t>Five</w:t>
      </w:r>
      <w:r w:rsidR="3048A910" w:rsidRPr="28A4F536">
        <w:rPr>
          <w:rFonts w:ascii="FreightSans Pro Bold" w:hAnsi="FreightSans Pro Bold" w:cs="Arial"/>
        </w:rPr>
        <w:t xml:space="preserve"> – </w:t>
      </w:r>
      <w:r w:rsidR="01CA7026" w:rsidRPr="28A4F536">
        <w:rPr>
          <w:rFonts w:ascii="FreightSans Pro Bold" w:hAnsi="FreightSans Pro Bold" w:cs="Arial"/>
        </w:rPr>
        <w:t>PGTAs and staff training</w:t>
      </w:r>
    </w:p>
    <w:p w14:paraId="23143D37" w14:textId="28CBD3B9" w:rsidR="609B2754" w:rsidRDefault="609B2754" w:rsidP="609B2754">
      <w:pPr>
        <w:rPr>
          <w:rFonts w:ascii="FreightSans Pro Bold" w:hAnsi="FreightSans Pro Bold" w:cs="Arial"/>
        </w:rPr>
      </w:pPr>
    </w:p>
    <w:p w14:paraId="02068185" w14:textId="77777777" w:rsidR="00D427C7" w:rsidRPr="00D427C7" w:rsidRDefault="00D427C7" w:rsidP="0094302F">
      <w:pPr>
        <w:numPr>
          <w:ilvl w:val="0"/>
          <w:numId w:val="11"/>
        </w:numPr>
        <w:rPr>
          <w:rFonts w:ascii="FreightSans Pro Bold" w:hAnsi="FreightSans Pro Bold" w:cs="Arial"/>
          <w:bCs/>
        </w:rPr>
      </w:pPr>
      <w:r w:rsidRPr="609B2754">
        <w:rPr>
          <w:rFonts w:ascii="FreightSans Pro Bold" w:hAnsi="FreightSans Pro Bold" w:cs="Arial"/>
        </w:rPr>
        <w:t>Feedback about Department &amp; Faculty Inductions</w:t>
      </w:r>
    </w:p>
    <w:p w14:paraId="3F5B8B65" w14:textId="4E9BCF40" w:rsidR="609B2754" w:rsidRDefault="609B2754" w:rsidP="609B2754">
      <w:pPr>
        <w:rPr>
          <w:rFonts w:ascii="FreightSans Pro Bold" w:hAnsi="FreightSans Pro Bold" w:cs="Arial"/>
        </w:rPr>
      </w:pPr>
    </w:p>
    <w:p w14:paraId="6A04B95B" w14:textId="713F1CAF" w:rsidR="609B2754" w:rsidRDefault="609B2754" w:rsidP="609B2754">
      <w:pPr>
        <w:rPr>
          <w:rFonts w:ascii="FreightSans Pro Bold" w:hAnsi="FreightSans Pro Bold" w:cs="Arial"/>
        </w:rPr>
      </w:pPr>
    </w:p>
    <w:p w14:paraId="4EA3883C" w14:textId="77777777" w:rsidR="00D427C7" w:rsidRPr="00D427C7" w:rsidRDefault="00D427C7" w:rsidP="00D427C7">
      <w:pPr>
        <w:rPr>
          <w:rFonts w:cs="Arial"/>
          <w:bCs/>
        </w:rPr>
      </w:pPr>
      <w:r w:rsidRPr="609B2754">
        <w:rPr>
          <w:rFonts w:cs="Arial"/>
        </w:rPr>
        <w:t>Matters for Approval</w:t>
      </w:r>
    </w:p>
    <w:p w14:paraId="422B486E" w14:textId="42AD4D78" w:rsidR="609B2754" w:rsidRDefault="609B2754" w:rsidP="609B2754">
      <w:pPr>
        <w:rPr>
          <w:rFonts w:cs="Arial"/>
        </w:rPr>
      </w:pPr>
    </w:p>
    <w:p w14:paraId="72AE331F" w14:textId="77777777" w:rsidR="00D427C7" w:rsidRPr="00D427C7" w:rsidRDefault="00D427C7" w:rsidP="609B2754">
      <w:pPr>
        <w:numPr>
          <w:ilvl w:val="0"/>
          <w:numId w:val="11"/>
        </w:numPr>
        <w:rPr>
          <w:rFonts w:ascii="FreightSans Pro Bold" w:hAnsi="FreightSans Pro Bold" w:cs="Arial"/>
        </w:rPr>
      </w:pPr>
      <w:r w:rsidRPr="28A4F536">
        <w:rPr>
          <w:rFonts w:ascii="FreightSans Pro Bold" w:hAnsi="FreightSans Pro Bold" w:cs="Arial"/>
        </w:rPr>
        <w:t xml:space="preserve">Elect One person to Union Executive </w:t>
      </w:r>
    </w:p>
    <w:p w14:paraId="7587D238" w14:textId="204C068E" w:rsidR="28A4F536" w:rsidRDefault="28A4F536" w:rsidP="28A4F536">
      <w:pPr>
        <w:rPr>
          <w:rFonts w:ascii="FreightSans Pro Bold" w:hAnsi="FreightSans Pro Bold" w:cs="Arial"/>
        </w:rPr>
      </w:pPr>
    </w:p>
    <w:p w14:paraId="2A931A22" w14:textId="507419F1" w:rsidR="3A8099EC" w:rsidRDefault="3A8099EC" w:rsidP="49EB1790">
      <w:pPr>
        <w:rPr>
          <w:rFonts w:ascii="FreightSans Pro Bold" w:hAnsi="FreightSans Pro Bold" w:cs="Arial"/>
          <w:highlight w:val="yellow"/>
        </w:rPr>
      </w:pPr>
      <w:r w:rsidRPr="49EB1790">
        <w:rPr>
          <w:rFonts w:ascii="FreightSans Pro Bold" w:hAnsi="FreightSans Pro Bold" w:cs="Arial"/>
        </w:rPr>
        <w:t xml:space="preserve">Candidate </w:t>
      </w:r>
      <w:r w:rsidR="2EE0647F" w:rsidRPr="49EB1790">
        <w:rPr>
          <w:rFonts w:ascii="FreightSans Pro Bold" w:hAnsi="FreightSans Pro Bold" w:cs="Arial"/>
        </w:rPr>
        <w:t>K</w:t>
      </w:r>
      <w:r w:rsidRPr="49EB1790">
        <w:rPr>
          <w:rFonts w:ascii="FreightSans Pro Bold" w:hAnsi="FreightSans Pro Bold" w:cs="Arial"/>
        </w:rPr>
        <w:t xml:space="preserve">ody </w:t>
      </w:r>
      <w:r w:rsidR="273E635B" w:rsidRPr="49EB1790">
        <w:rPr>
          <w:rFonts w:ascii="FreightSans Pro Bold" w:hAnsi="FreightSans Pro Bold" w:cs="Arial"/>
        </w:rPr>
        <w:t>C</w:t>
      </w:r>
      <w:r w:rsidRPr="49EB1790">
        <w:rPr>
          <w:rFonts w:ascii="FreightSans Pro Bold" w:hAnsi="FreightSans Pro Bold" w:cs="Arial"/>
        </w:rPr>
        <w:t xml:space="preserve">hristiansen, </w:t>
      </w:r>
      <w:r w:rsidR="41DF7E80" w:rsidRPr="49EB1790">
        <w:rPr>
          <w:rFonts w:ascii="FreightSans Pro Bold" w:hAnsi="FreightSans Pro Bold" w:cs="Arial"/>
        </w:rPr>
        <w:t>Z</w:t>
      </w:r>
      <w:r w:rsidRPr="49EB1790">
        <w:rPr>
          <w:rFonts w:ascii="FreightSans Pro Bold" w:hAnsi="FreightSans Pro Bold" w:cs="Arial"/>
        </w:rPr>
        <w:t xml:space="preserve">eyuan </w:t>
      </w:r>
      <w:r w:rsidR="5C84DC76" w:rsidRPr="49EB1790">
        <w:rPr>
          <w:rFonts w:ascii="FreightSans Pro Bold" w:hAnsi="FreightSans Pro Bold" w:cs="Arial"/>
        </w:rPr>
        <w:t>T</w:t>
      </w:r>
      <w:r w:rsidRPr="49EB1790">
        <w:rPr>
          <w:rFonts w:ascii="FreightSans Pro Bold" w:hAnsi="FreightSans Pro Bold" w:cs="Arial"/>
        </w:rPr>
        <w:t xml:space="preserve">ao, </w:t>
      </w:r>
      <w:r w:rsidR="2A68D58B" w:rsidRPr="49EB1790">
        <w:rPr>
          <w:rFonts w:ascii="FreightSans Pro Bold" w:hAnsi="FreightSans Pro Bold" w:cs="Arial"/>
          <w:highlight w:val="yellow"/>
        </w:rPr>
        <w:t>A</w:t>
      </w:r>
      <w:r w:rsidRPr="49EB1790">
        <w:rPr>
          <w:rFonts w:ascii="FreightSans Pro Bold" w:hAnsi="FreightSans Pro Bold" w:cs="Arial"/>
          <w:highlight w:val="yellow"/>
        </w:rPr>
        <w:t>noush</w:t>
      </w:r>
      <w:r w:rsidR="65E831F4" w:rsidRPr="49EB1790">
        <w:rPr>
          <w:rFonts w:ascii="FreightSans Pro Bold" w:hAnsi="FreightSans Pro Bold" w:cs="Arial"/>
          <w:highlight w:val="yellow"/>
        </w:rPr>
        <w:t>a</w:t>
      </w:r>
    </w:p>
    <w:p w14:paraId="52DFCDEA" w14:textId="758939CA" w:rsidR="28A4F536" w:rsidRDefault="28A4F536" w:rsidP="28A4F536">
      <w:pPr>
        <w:rPr>
          <w:rFonts w:ascii="FreightSans Pro Bold" w:hAnsi="FreightSans Pro Bold" w:cs="Arial"/>
        </w:rPr>
      </w:pPr>
    </w:p>
    <w:p w14:paraId="3A5C39E4" w14:textId="59F4E3AB" w:rsidR="609B2754" w:rsidRDefault="65E831F4" w:rsidP="609B2754">
      <w:pPr>
        <w:rPr>
          <w:rFonts w:ascii="FreightSans Pro Bold" w:hAnsi="FreightSans Pro Bold" w:cs="Arial"/>
        </w:rPr>
      </w:pPr>
      <w:r w:rsidRPr="49EB1790">
        <w:rPr>
          <w:rFonts w:ascii="FreightSans Pro Bold" w:hAnsi="FreightSans Pro Bold" w:cs="Arial"/>
        </w:rPr>
        <w:t xml:space="preserve">Candidates made pitches for position in order stated above. </w:t>
      </w:r>
    </w:p>
    <w:p w14:paraId="2A3C88DC" w14:textId="7E26296E" w:rsidR="49EB1790" w:rsidRDefault="49EB1790" w:rsidP="49EB1790">
      <w:pPr>
        <w:rPr>
          <w:rFonts w:ascii="FreightSans Pro Bold" w:hAnsi="FreightSans Pro Bold" w:cs="Arial"/>
        </w:rPr>
      </w:pPr>
    </w:p>
    <w:p w14:paraId="738F1DD4" w14:textId="45352121" w:rsidR="1C2A3630" w:rsidRDefault="1C2A3630" w:rsidP="49EB1790">
      <w:pPr>
        <w:rPr>
          <w:rFonts w:ascii="FreightSans Pro Bold" w:hAnsi="FreightSans Pro Bold" w:cs="Arial"/>
        </w:rPr>
      </w:pPr>
      <w:r w:rsidRPr="49EB1790">
        <w:rPr>
          <w:rFonts w:ascii="FreightSans Pro Bold" w:hAnsi="FreightSans Pro Bold" w:cs="Arial"/>
        </w:rPr>
        <w:t>Kody Christiansen elected with 64% majority out of 22 votes.</w:t>
      </w:r>
    </w:p>
    <w:p w14:paraId="014AC067" w14:textId="6C24901F" w:rsidR="609B2754" w:rsidRDefault="609B2754" w:rsidP="609B2754">
      <w:pPr>
        <w:rPr>
          <w:rFonts w:ascii="FreightSans Pro Bold" w:hAnsi="FreightSans Pro Bold" w:cs="Arial"/>
        </w:rPr>
      </w:pPr>
    </w:p>
    <w:p w14:paraId="21A20C6D" w14:textId="42C03F8F" w:rsidR="00857314" w:rsidRPr="00E81792" w:rsidRDefault="00D427C7" w:rsidP="00D427C7">
      <w:pPr>
        <w:rPr>
          <w:rFonts w:cs="Arial"/>
        </w:rPr>
      </w:pPr>
      <w:r w:rsidRPr="49EB1790">
        <w:rPr>
          <w:rFonts w:cs="Arial"/>
        </w:rPr>
        <w:t>Any Other Business</w:t>
      </w:r>
    </w:p>
    <w:p w14:paraId="78FFEA13" w14:textId="6524ABA1" w:rsidR="49EB1790" w:rsidRDefault="49EB1790" w:rsidP="49EB1790">
      <w:pPr>
        <w:rPr>
          <w:rFonts w:cs="Arial"/>
        </w:rPr>
      </w:pPr>
    </w:p>
    <w:p w14:paraId="4AE5A57F" w14:textId="34B5255F" w:rsidR="49EB1790" w:rsidRDefault="49EB1790" w:rsidP="49EB1790">
      <w:pPr>
        <w:rPr>
          <w:rFonts w:cs="Arial"/>
        </w:rPr>
      </w:pPr>
    </w:p>
    <w:p w14:paraId="60C373C2" w14:textId="77777777" w:rsidR="00857314" w:rsidRPr="001D4E43" w:rsidRDefault="00857314" w:rsidP="00857314">
      <w:pPr>
        <w:rPr>
          <w:rFonts w:ascii="FreightSans Pro Bold" w:hAnsi="FreightSans Pro Bold" w:cs="Arial"/>
        </w:rPr>
      </w:pPr>
    </w:p>
    <w:tbl>
      <w:tblPr>
        <w:tblpPr w:leftFromText="180" w:rightFromText="180" w:vertAnchor="text" w:horzAnchor="margin" w:tblpY="14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8359"/>
      </w:tblGrid>
      <w:tr w:rsidR="00321696" w:rsidRPr="00C83487" w14:paraId="46F4025D" w14:textId="77777777" w:rsidTr="609B2754">
        <w:trPr>
          <w:cantSplit/>
        </w:trPr>
        <w:tc>
          <w:tcPr>
            <w:tcW w:w="9889" w:type="dxa"/>
            <w:gridSpan w:val="2"/>
            <w:shd w:val="clear" w:color="auto" w:fill="000000" w:themeFill="text1"/>
          </w:tcPr>
          <w:p w14:paraId="453CC23A" w14:textId="77777777" w:rsidR="00321696" w:rsidRPr="00C83487" w:rsidRDefault="00321696" w:rsidP="00321696">
            <w:pPr>
              <w:pStyle w:val="BodyTextIndent2"/>
              <w:ind w:left="0" w:firstLine="0"/>
              <w:rPr>
                <w:rFonts w:ascii="FreightSans Pro Book" w:hAnsi="FreightSans Pro Book" w:cs="Arial"/>
                <w:b/>
                <w:sz w:val="24"/>
                <w:szCs w:val="24"/>
              </w:rPr>
            </w:pPr>
            <w:r w:rsidRPr="00C83487">
              <w:rPr>
                <w:rFonts w:ascii="FreightSans Pro Book" w:hAnsi="FreightSans Pro Book" w:cs="Arial"/>
                <w:b/>
                <w:sz w:val="24"/>
                <w:szCs w:val="24"/>
              </w:rPr>
              <w:t>Minutes approved as a true and accurate record</w:t>
            </w:r>
          </w:p>
        </w:tc>
      </w:tr>
      <w:tr w:rsidR="00321696" w:rsidRPr="00C83487" w14:paraId="64AFB541" w14:textId="77777777" w:rsidTr="609B2754">
        <w:trPr>
          <w:trHeight w:val="420"/>
        </w:trPr>
        <w:tc>
          <w:tcPr>
            <w:tcW w:w="1530" w:type="dxa"/>
            <w:vAlign w:val="center"/>
          </w:tcPr>
          <w:p w14:paraId="1A0B74B7" w14:textId="77777777" w:rsidR="00321696" w:rsidRPr="00C83487" w:rsidRDefault="00321696" w:rsidP="00321696">
            <w:pPr>
              <w:pStyle w:val="BodyTextIndent2"/>
              <w:ind w:left="0" w:firstLine="0"/>
              <w:rPr>
                <w:rFonts w:ascii="FreightSans Pro Book" w:hAnsi="FreightSans Pro Book" w:cs="Arial"/>
                <w:bCs/>
                <w:sz w:val="24"/>
                <w:szCs w:val="24"/>
              </w:rPr>
            </w:pPr>
            <w:r w:rsidRPr="00C83487">
              <w:rPr>
                <w:rFonts w:ascii="FreightSans Pro Book" w:hAnsi="FreightSans Pro Book" w:cs="Arial"/>
                <w:bCs/>
                <w:sz w:val="24"/>
                <w:szCs w:val="24"/>
              </w:rPr>
              <w:t xml:space="preserve">Chair: </w:t>
            </w:r>
          </w:p>
        </w:tc>
        <w:tc>
          <w:tcPr>
            <w:tcW w:w="8359" w:type="dxa"/>
            <w:vAlign w:val="center"/>
          </w:tcPr>
          <w:p w14:paraId="44895C88" w14:textId="77777777" w:rsidR="00321696" w:rsidRPr="00FE2951" w:rsidRDefault="0025002E" w:rsidP="00321696">
            <w:pPr>
              <w:pStyle w:val="BodyTextIndent2"/>
              <w:ind w:left="0" w:firstLine="0"/>
              <w:rPr>
                <w:rFonts w:ascii="Freight" w:hAnsi="Freight" w:cs="Arial"/>
                <w:bCs/>
                <w:sz w:val="24"/>
                <w:szCs w:val="24"/>
              </w:rPr>
            </w:pPr>
            <w:r w:rsidRPr="0025002E">
              <w:rPr>
                <w:rFonts w:ascii="Freight" w:hAnsi="Freight" w:cs="Arial"/>
                <w:bCs/>
                <w:sz w:val="24"/>
                <w:szCs w:val="24"/>
              </w:rPr>
              <w:t>Shaban Chaudhary</w:t>
            </w:r>
            <w:r>
              <w:rPr>
                <w:rFonts w:ascii="Freight" w:hAnsi="Freight" w:cs="Arial"/>
                <w:bCs/>
                <w:sz w:val="24"/>
                <w:szCs w:val="24"/>
              </w:rPr>
              <w:t xml:space="preserve">, </w:t>
            </w:r>
            <w:r w:rsidR="00321696" w:rsidRPr="00FE2951">
              <w:rPr>
                <w:rFonts w:ascii="Freight" w:hAnsi="Freight" w:cs="Arial"/>
                <w:bCs/>
                <w:sz w:val="24"/>
                <w:szCs w:val="24"/>
              </w:rPr>
              <w:t>Education Officer</w:t>
            </w:r>
          </w:p>
        </w:tc>
      </w:tr>
      <w:tr w:rsidR="00321696" w:rsidRPr="00C83487" w14:paraId="3DF04DC0" w14:textId="77777777" w:rsidTr="609B2754">
        <w:trPr>
          <w:trHeight w:val="565"/>
        </w:trPr>
        <w:tc>
          <w:tcPr>
            <w:tcW w:w="1530" w:type="dxa"/>
            <w:vAlign w:val="center"/>
          </w:tcPr>
          <w:p w14:paraId="43C97560" w14:textId="77777777" w:rsidR="00321696" w:rsidRPr="00C83487" w:rsidRDefault="00321696" w:rsidP="00321696">
            <w:pPr>
              <w:pStyle w:val="BodyTextIndent2"/>
              <w:ind w:left="0" w:firstLine="0"/>
              <w:rPr>
                <w:rFonts w:ascii="FreightSans Pro Book" w:hAnsi="FreightSans Pro Book" w:cs="Arial"/>
                <w:bCs/>
                <w:sz w:val="24"/>
                <w:szCs w:val="24"/>
              </w:rPr>
            </w:pPr>
            <w:r w:rsidRPr="00C83487">
              <w:rPr>
                <w:rFonts w:ascii="FreightSans Pro Book" w:hAnsi="FreightSans Pro Book" w:cs="Arial"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8359" w:type="dxa"/>
            <w:vAlign w:val="center"/>
          </w:tcPr>
          <w:p w14:paraId="22A8B9E5" w14:textId="1EF883DC" w:rsidR="00321696" w:rsidRPr="00C83487" w:rsidRDefault="00321696" w:rsidP="00321696">
            <w:pPr>
              <w:pStyle w:val="BodyTextIndent2"/>
              <w:ind w:left="0" w:firstLine="0"/>
              <w:rPr>
                <w:rFonts w:ascii="FreightSans Pro Book" w:hAnsi="FreightSans Pro Book" w:cs="Arial"/>
                <w:bCs/>
                <w:sz w:val="24"/>
                <w:szCs w:val="24"/>
              </w:rPr>
            </w:pPr>
          </w:p>
        </w:tc>
      </w:tr>
      <w:tr w:rsidR="00321696" w:rsidRPr="00C83487" w14:paraId="38C0EA48" w14:textId="77777777" w:rsidTr="609B2754">
        <w:trPr>
          <w:trHeight w:val="382"/>
        </w:trPr>
        <w:tc>
          <w:tcPr>
            <w:tcW w:w="1530" w:type="dxa"/>
            <w:vAlign w:val="center"/>
          </w:tcPr>
          <w:p w14:paraId="46E38422" w14:textId="77777777" w:rsidR="00321696" w:rsidRPr="00C83487" w:rsidRDefault="00321696" w:rsidP="00321696">
            <w:pPr>
              <w:pStyle w:val="BodyTextIndent2"/>
              <w:ind w:left="0" w:firstLine="0"/>
              <w:rPr>
                <w:rFonts w:ascii="FreightSans Pro Book" w:hAnsi="FreightSans Pro Book" w:cs="Arial"/>
                <w:bCs/>
                <w:sz w:val="24"/>
                <w:szCs w:val="24"/>
              </w:rPr>
            </w:pPr>
            <w:r w:rsidRPr="00C83487">
              <w:rPr>
                <w:rFonts w:ascii="FreightSans Pro Book" w:hAnsi="FreightSans Pro Book" w:cs="Arial"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8359" w:type="dxa"/>
            <w:vAlign w:val="center"/>
          </w:tcPr>
          <w:p w14:paraId="2150EDD6" w14:textId="116D08D5" w:rsidR="00321696" w:rsidRPr="00C83487" w:rsidRDefault="00321696" w:rsidP="00321696">
            <w:pPr>
              <w:pStyle w:val="BodyTextIndent2"/>
              <w:ind w:left="0" w:firstLine="0"/>
              <w:rPr>
                <w:rFonts w:ascii="FreightSans Pro Book" w:hAnsi="FreightSans Pro Book" w:cs="Arial"/>
                <w:bCs/>
                <w:sz w:val="24"/>
                <w:szCs w:val="24"/>
              </w:rPr>
            </w:pPr>
          </w:p>
        </w:tc>
      </w:tr>
    </w:tbl>
    <w:p w14:paraId="5BE8A731" w14:textId="77777777" w:rsidR="007F6AFC" w:rsidRPr="00C83487" w:rsidRDefault="007F6AFC" w:rsidP="002307A5">
      <w:pPr>
        <w:rPr>
          <w:rFonts w:cs="Helvetica"/>
        </w:rPr>
      </w:pPr>
    </w:p>
    <w:sectPr w:rsidR="007F6AFC" w:rsidRPr="00C83487" w:rsidSect="002A1692">
      <w:headerReference w:type="default" r:id="rId16"/>
      <w:footerReference w:type="default" r:id="rId17"/>
      <w:headerReference w:type="first" r:id="rId18"/>
      <w:footerReference w:type="first" r:id="rId19"/>
      <w:pgSz w:w="11909" w:h="16834" w:code="9"/>
      <w:pgMar w:top="1134" w:right="1134" w:bottom="993" w:left="1134" w:header="709" w:footer="720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imitrova, Stasi" w:date="2024-10-29T18:04:00Z" w:initials="DS">
    <w:p w14:paraId="038FFE75" w14:textId="7B572FE3" w:rsidR="00727125" w:rsidRDefault="00727125">
      <w:pPr>
        <w:pStyle w:val="CommentText"/>
      </w:pPr>
      <w:r>
        <w:rPr>
          <w:rStyle w:val="CommentReference"/>
        </w:rPr>
        <w:annotationRef/>
      </w:r>
      <w:r w:rsidRPr="6A9BBD80">
        <w:t>NK (unverified) person?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8FFE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3A7D74" w16cex:dateUtc="2024-10-29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8FFE75" w16cid:durableId="293A7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BDC17" w14:textId="77777777" w:rsidR="00F3653F" w:rsidRDefault="00F3653F">
      <w:r>
        <w:separator/>
      </w:r>
    </w:p>
  </w:endnote>
  <w:endnote w:type="continuationSeparator" w:id="0">
    <w:p w14:paraId="43A77A50" w14:textId="77777777" w:rsidR="00F3653F" w:rsidRDefault="00F3653F">
      <w:r>
        <w:continuationSeparator/>
      </w:r>
    </w:p>
  </w:endnote>
  <w:endnote w:type="continuationNotice" w:id="1">
    <w:p w14:paraId="6D926BB0" w14:textId="77777777" w:rsidR="00F3653F" w:rsidRDefault="00F36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ightSans Pro Bold">
    <w:altName w:val="Calibri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Aptos">
    <w:altName w:val="Calibri"/>
    <w:panose1 w:val="00000000000000000000"/>
    <w:charset w:val="00"/>
    <w:family w:val="roman"/>
    <w:notTrueType/>
    <w:pitch w:val="default"/>
  </w:font>
  <w:font w:name="FreightSans Pro Book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">
    <w:altName w:val="Calibri"/>
    <w:panose1 w:val="00000000000000000000"/>
    <w:charset w:val="00"/>
    <w:family w:val="modern"/>
    <w:notTrueType/>
    <w:pitch w:val="variable"/>
    <w:sig w:usb0="80000023" w:usb1="5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3512" w14:textId="77777777" w:rsidR="00167498" w:rsidRPr="006D5068" w:rsidRDefault="00167498" w:rsidP="008734B2">
    <w:pPr>
      <w:pStyle w:val="Footer"/>
      <w:jc w:val="center"/>
      <w:rPr>
        <w:rFonts w:cs="Arial"/>
        <w:sz w:val="22"/>
      </w:rPr>
    </w:pPr>
    <w:r w:rsidRPr="006D5068">
      <w:rPr>
        <w:rFonts w:cs="Arial"/>
        <w:sz w:val="22"/>
        <w:lang w:val="en-US"/>
      </w:rPr>
      <w:t xml:space="preserve">Page </w:t>
    </w:r>
    <w:r w:rsidRPr="006D5068">
      <w:rPr>
        <w:rFonts w:cs="Arial"/>
        <w:sz w:val="22"/>
        <w:lang w:val="en-US"/>
      </w:rPr>
      <w:fldChar w:fldCharType="begin"/>
    </w:r>
    <w:r w:rsidRPr="006D5068">
      <w:rPr>
        <w:rFonts w:cs="Arial"/>
        <w:sz w:val="22"/>
        <w:lang w:val="en-US"/>
      </w:rPr>
      <w:instrText xml:space="preserve"> PAGE </w:instrText>
    </w:r>
    <w:r w:rsidRPr="006D5068">
      <w:rPr>
        <w:rFonts w:cs="Arial"/>
        <w:sz w:val="22"/>
        <w:lang w:val="en-US"/>
      </w:rPr>
      <w:fldChar w:fldCharType="separate"/>
    </w:r>
    <w:r w:rsidR="00AA6D9B">
      <w:rPr>
        <w:rFonts w:cs="Arial"/>
        <w:noProof/>
        <w:sz w:val="22"/>
        <w:lang w:val="en-US"/>
      </w:rPr>
      <w:t>6</w:t>
    </w:r>
    <w:r w:rsidRPr="006D5068">
      <w:rPr>
        <w:rFonts w:cs="Arial"/>
        <w:sz w:val="22"/>
        <w:lang w:val="en-US"/>
      </w:rPr>
      <w:fldChar w:fldCharType="end"/>
    </w:r>
    <w:r w:rsidRPr="006D5068">
      <w:rPr>
        <w:rFonts w:cs="Arial"/>
        <w:sz w:val="22"/>
        <w:lang w:val="en-US"/>
      </w:rPr>
      <w:t xml:space="preserve"> of </w:t>
    </w:r>
    <w:r w:rsidRPr="006D5068">
      <w:rPr>
        <w:rFonts w:cs="Arial"/>
        <w:sz w:val="22"/>
        <w:lang w:val="en-US"/>
      </w:rPr>
      <w:fldChar w:fldCharType="begin"/>
    </w:r>
    <w:r w:rsidRPr="006D5068">
      <w:rPr>
        <w:rFonts w:cs="Arial"/>
        <w:sz w:val="22"/>
        <w:lang w:val="en-US"/>
      </w:rPr>
      <w:instrText xml:space="preserve"> NUMPAGES </w:instrText>
    </w:r>
    <w:r w:rsidRPr="006D5068">
      <w:rPr>
        <w:rFonts w:cs="Arial"/>
        <w:sz w:val="22"/>
        <w:lang w:val="en-US"/>
      </w:rPr>
      <w:fldChar w:fldCharType="separate"/>
    </w:r>
    <w:r w:rsidR="00AA6D9B">
      <w:rPr>
        <w:rFonts w:cs="Arial"/>
        <w:noProof/>
        <w:sz w:val="22"/>
        <w:lang w:val="en-US"/>
      </w:rPr>
      <w:t>6</w:t>
    </w:r>
    <w:r w:rsidRPr="006D5068">
      <w:rPr>
        <w:rFonts w:cs="Arial"/>
        <w:sz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6B7E" w14:textId="77777777" w:rsidR="00167498" w:rsidRPr="008D6854" w:rsidRDefault="00167498" w:rsidP="00A21FF9">
    <w:pPr>
      <w:pStyle w:val="Footer"/>
      <w:jc w:val="center"/>
      <w:rPr>
        <w:rFonts w:cs="Helvetica"/>
        <w:sz w:val="22"/>
      </w:rPr>
    </w:pPr>
    <w:r w:rsidRPr="008D6854">
      <w:rPr>
        <w:rFonts w:cs="Helvetica"/>
        <w:sz w:val="22"/>
        <w:lang w:val="en-US"/>
      </w:rPr>
      <w:t xml:space="preserve">Page </w:t>
    </w:r>
    <w:r w:rsidRPr="008D6854">
      <w:rPr>
        <w:rFonts w:cs="Helvetica"/>
        <w:sz w:val="22"/>
        <w:lang w:val="en-US"/>
      </w:rPr>
      <w:fldChar w:fldCharType="begin"/>
    </w:r>
    <w:r w:rsidRPr="008D6854">
      <w:rPr>
        <w:rFonts w:cs="Helvetica"/>
        <w:sz w:val="22"/>
        <w:lang w:val="en-US"/>
      </w:rPr>
      <w:instrText xml:space="preserve"> PAGE </w:instrText>
    </w:r>
    <w:r w:rsidRPr="008D6854">
      <w:rPr>
        <w:rFonts w:cs="Helvetica"/>
        <w:sz w:val="22"/>
        <w:lang w:val="en-US"/>
      </w:rPr>
      <w:fldChar w:fldCharType="separate"/>
    </w:r>
    <w:r w:rsidR="00AA6D9B">
      <w:rPr>
        <w:rFonts w:cs="Helvetica"/>
        <w:noProof/>
        <w:sz w:val="22"/>
        <w:lang w:val="en-US"/>
      </w:rPr>
      <w:t>1</w:t>
    </w:r>
    <w:r w:rsidRPr="008D6854">
      <w:rPr>
        <w:rFonts w:cs="Helvetica"/>
        <w:sz w:val="22"/>
        <w:lang w:val="en-US"/>
      </w:rPr>
      <w:fldChar w:fldCharType="end"/>
    </w:r>
    <w:r w:rsidRPr="008D6854">
      <w:rPr>
        <w:rFonts w:cs="Helvetica"/>
        <w:sz w:val="22"/>
        <w:lang w:val="en-US"/>
      </w:rPr>
      <w:t xml:space="preserve"> of </w:t>
    </w:r>
    <w:r w:rsidRPr="008D6854">
      <w:rPr>
        <w:rFonts w:cs="Helvetica"/>
        <w:sz w:val="22"/>
        <w:lang w:val="en-US"/>
      </w:rPr>
      <w:fldChar w:fldCharType="begin"/>
    </w:r>
    <w:r w:rsidRPr="008D6854">
      <w:rPr>
        <w:rFonts w:cs="Helvetica"/>
        <w:sz w:val="22"/>
        <w:lang w:val="en-US"/>
      </w:rPr>
      <w:instrText xml:space="preserve"> NUMPAGES </w:instrText>
    </w:r>
    <w:r w:rsidRPr="008D6854">
      <w:rPr>
        <w:rFonts w:cs="Helvetica"/>
        <w:sz w:val="22"/>
        <w:lang w:val="en-US"/>
      </w:rPr>
      <w:fldChar w:fldCharType="separate"/>
    </w:r>
    <w:r w:rsidR="00AA6D9B">
      <w:rPr>
        <w:rFonts w:cs="Helvetica"/>
        <w:noProof/>
        <w:sz w:val="22"/>
        <w:lang w:val="en-US"/>
      </w:rPr>
      <w:t>6</w:t>
    </w:r>
    <w:r w:rsidRPr="008D6854">
      <w:rPr>
        <w:rFonts w:cs="Helvetica"/>
        <w:sz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8478" w14:textId="77777777" w:rsidR="00F3653F" w:rsidRDefault="00F3653F">
      <w:r>
        <w:separator/>
      </w:r>
    </w:p>
  </w:footnote>
  <w:footnote w:type="continuationSeparator" w:id="0">
    <w:p w14:paraId="24CAAECC" w14:textId="77777777" w:rsidR="00F3653F" w:rsidRDefault="00F3653F">
      <w:r>
        <w:continuationSeparator/>
      </w:r>
    </w:p>
  </w:footnote>
  <w:footnote w:type="continuationNotice" w:id="1">
    <w:p w14:paraId="419A4E29" w14:textId="77777777" w:rsidR="00F3653F" w:rsidRDefault="00F36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E348" w14:textId="77777777" w:rsidR="00167498" w:rsidRDefault="00167498" w:rsidP="00980C63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6708"/>
      <w:gridCol w:w="3149"/>
    </w:tblGrid>
    <w:tr w:rsidR="00167498" w:rsidRPr="00014AFB" w14:paraId="4721DA36" w14:textId="77777777" w:rsidTr="00D62D3A">
      <w:tc>
        <w:tcPr>
          <w:tcW w:w="6708" w:type="dxa"/>
        </w:tcPr>
        <w:p w14:paraId="42A326AF" w14:textId="77777777" w:rsidR="00167498" w:rsidRPr="00AE0B77" w:rsidRDefault="00C6493D" w:rsidP="00D62D3A">
          <w:pPr>
            <w:pStyle w:val="BodyTextIndent2"/>
            <w:ind w:left="0" w:firstLine="0"/>
            <w:rPr>
              <w:rFonts w:ascii="FreightSans Pro Bold" w:hAnsi="FreightSans Pro Bold" w:cs="Helvetica"/>
              <w:bCs/>
            </w:rPr>
          </w:pPr>
          <w:r w:rsidRPr="00AE0B77">
            <w:rPr>
              <w:rFonts w:ascii="FreightSans Pro Bold" w:hAnsi="FreightSans Pro Bold" w:cs="Helvetica"/>
              <w:bCs/>
            </w:rPr>
            <w:t>Education Zone</w:t>
          </w:r>
        </w:p>
      </w:tc>
      <w:tc>
        <w:tcPr>
          <w:tcW w:w="3149" w:type="dxa"/>
        </w:tcPr>
        <w:p w14:paraId="080FE623" w14:textId="198C1317" w:rsidR="00150B73" w:rsidRPr="00252F15" w:rsidRDefault="00C6493D" w:rsidP="00150B73">
          <w:pPr>
            <w:jc w:val="right"/>
            <w:rPr>
              <w:rFonts w:ascii="FreightSans Pro Bold" w:hAnsi="FreightSans Pro Bold"/>
            </w:rPr>
          </w:pPr>
          <w:r>
            <w:rPr>
              <w:rFonts w:cs="Arial"/>
              <w:bCs/>
            </w:rPr>
            <w:t>EZ</w:t>
          </w:r>
          <w:r w:rsidR="00BE164C">
            <w:rPr>
              <w:rFonts w:cs="Arial"/>
              <w:bCs/>
            </w:rPr>
            <w:t>2</w:t>
          </w:r>
          <w:r w:rsidR="00E82542">
            <w:rPr>
              <w:rFonts w:cs="Arial"/>
              <w:bCs/>
            </w:rPr>
            <w:t>4</w:t>
          </w:r>
          <w:r w:rsidR="00BE164C">
            <w:rPr>
              <w:rFonts w:cs="Arial"/>
              <w:bCs/>
            </w:rPr>
            <w:t>0</w:t>
          </w:r>
          <w:r w:rsidR="00DE7110">
            <w:rPr>
              <w:rFonts w:cs="Arial"/>
              <w:bCs/>
            </w:rPr>
            <w:t>1</w:t>
          </w:r>
          <w:r w:rsidR="00150B73">
            <w:rPr>
              <w:rFonts w:cs="Arial"/>
              <w:bCs/>
            </w:rPr>
            <w:t>M</w:t>
          </w:r>
        </w:p>
        <w:p w14:paraId="64FC8908" w14:textId="77777777" w:rsidR="00167498" w:rsidRPr="007177BD" w:rsidRDefault="007503AC" w:rsidP="007503AC">
          <w:pPr>
            <w:pStyle w:val="BodyTextIndent2"/>
            <w:tabs>
              <w:tab w:val="left" w:pos="264"/>
            </w:tabs>
            <w:ind w:left="0" w:firstLine="0"/>
            <w:rPr>
              <w:rFonts w:ascii="FreightSans Pro Book" w:hAnsi="FreightSans Pro Book" w:cs="Helvetica"/>
              <w:bCs/>
              <w:sz w:val="24"/>
              <w:szCs w:val="24"/>
            </w:rPr>
          </w:pPr>
          <w:r>
            <w:rPr>
              <w:rFonts w:ascii="FreightSans Pro Book" w:hAnsi="FreightSans Pro Book" w:cs="Helvetica"/>
              <w:bCs/>
              <w:sz w:val="24"/>
              <w:szCs w:val="24"/>
            </w:rPr>
            <w:tab/>
          </w:r>
        </w:p>
      </w:tc>
    </w:tr>
  </w:tbl>
  <w:p w14:paraId="78BD2F71" w14:textId="77777777" w:rsidR="00167498" w:rsidRDefault="00167498" w:rsidP="00980C63">
    <w:pPr>
      <w:pStyle w:val="Header"/>
    </w:pPr>
  </w:p>
  <w:p w14:paraId="0CD1FC7D" w14:textId="77777777" w:rsidR="00167498" w:rsidRPr="00483E6F" w:rsidRDefault="00167498" w:rsidP="00483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DE580" w14:textId="77777777" w:rsidR="00167498" w:rsidRPr="00252F15" w:rsidRDefault="00680C77" w:rsidP="006915E0">
    <w:pPr>
      <w:jc w:val="right"/>
      <w:rPr>
        <w:rFonts w:ascii="FreightSans Pro Bold" w:hAnsi="FreightSans Pro Bold"/>
      </w:rPr>
    </w:pPr>
    <w:r>
      <w:rPr>
        <w:rFonts w:cs="Arial"/>
        <w:bCs/>
      </w:rPr>
      <w:t>EZ</w:t>
    </w:r>
    <w:r w:rsidR="00BE164C">
      <w:rPr>
        <w:rFonts w:cs="Arial"/>
        <w:bCs/>
      </w:rPr>
      <w:t>2</w:t>
    </w:r>
    <w:r w:rsidR="00D572E4">
      <w:rPr>
        <w:rFonts w:cs="Arial"/>
        <w:bCs/>
      </w:rPr>
      <w:t>1</w:t>
    </w:r>
    <w:r w:rsidR="00BE164C">
      <w:rPr>
        <w:rFonts w:cs="Arial"/>
        <w:bCs/>
      </w:rPr>
      <w:t>0</w:t>
    </w:r>
    <w:r w:rsidR="0020505D">
      <w:rPr>
        <w:rFonts w:cs="Arial"/>
        <w:bCs/>
      </w:rPr>
      <w:t>3</w:t>
    </w:r>
    <w:r w:rsidR="004046FD">
      <w:rPr>
        <w:rFonts w:cs="Arial"/>
        <w:bCs/>
      </w:rPr>
      <w:t>M</w:t>
    </w:r>
  </w:p>
  <w:p w14:paraId="21AA2A0E" w14:textId="77777777" w:rsidR="00167498" w:rsidRDefault="00167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2BB"/>
    <w:multiLevelType w:val="hybridMultilevel"/>
    <w:tmpl w:val="15D01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5D76"/>
    <w:multiLevelType w:val="hybridMultilevel"/>
    <w:tmpl w:val="9D02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649"/>
    <w:multiLevelType w:val="hybridMultilevel"/>
    <w:tmpl w:val="377A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5A9F"/>
    <w:multiLevelType w:val="hybridMultilevel"/>
    <w:tmpl w:val="AFFCDF66"/>
    <w:lvl w:ilvl="0" w:tplc="BEF6680E">
      <w:start w:val="1"/>
      <w:numFmt w:val="decimal"/>
      <w:lvlText w:val="%1."/>
      <w:lvlJc w:val="left"/>
      <w:pPr>
        <w:ind w:left="720" w:hanging="360"/>
      </w:pPr>
      <w:rPr>
        <w:rFonts w:ascii="FreightSans Pro Bold" w:hAnsi="FreightSans Pro 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2048"/>
    <w:multiLevelType w:val="hybridMultilevel"/>
    <w:tmpl w:val="57C0DBAA"/>
    <w:lvl w:ilvl="0" w:tplc="BEF6680E">
      <w:start w:val="1"/>
      <w:numFmt w:val="decimal"/>
      <w:lvlText w:val="%1."/>
      <w:lvlJc w:val="left"/>
      <w:pPr>
        <w:ind w:left="720" w:hanging="360"/>
      </w:pPr>
      <w:rPr>
        <w:rFonts w:ascii="FreightSans Pro Bold" w:hAnsi="FreightSans Pro 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6BFA"/>
    <w:multiLevelType w:val="hybridMultilevel"/>
    <w:tmpl w:val="550A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66BD1"/>
    <w:multiLevelType w:val="hybridMultilevel"/>
    <w:tmpl w:val="FFFFFFFF"/>
    <w:lvl w:ilvl="0" w:tplc="8D80EA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B6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67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AE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4C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AC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29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A0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2E92"/>
    <w:multiLevelType w:val="hybridMultilevel"/>
    <w:tmpl w:val="9BEC2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2599B"/>
    <w:multiLevelType w:val="hybridMultilevel"/>
    <w:tmpl w:val="BB6A4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609F"/>
    <w:multiLevelType w:val="hybridMultilevel"/>
    <w:tmpl w:val="FFFFFFFF"/>
    <w:lvl w:ilvl="0" w:tplc="8A9E64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3E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06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C1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1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8E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ED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00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E3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6104A"/>
    <w:multiLevelType w:val="hybridMultilevel"/>
    <w:tmpl w:val="400A2CA8"/>
    <w:lvl w:ilvl="0" w:tplc="BEF6680E">
      <w:start w:val="1"/>
      <w:numFmt w:val="decimal"/>
      <w:lvlText w:val="%1."/>
      <w:lvlJc w:val="left"/>
      <w:pPr>
        <w:ind w:left="720" w:hanging="360"/>
      </w:pPr>
      <w:rPr>
        <w:rFonts w:ascii="FreightSans Pro Bold" w:hAnsi="FreightSans Pro 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6603"/>
    <w:multiLevelType w:val="hybridMultilevel"/>
    <w:tmpl w:val="FFFFFFFF"/>
    <w:lvl w:ilvl="0" w:tplc="35067C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52A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21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AA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22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E2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9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26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43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8168"/>
    <w:multiLevelType w:val="hybridMultilevel"/>
    <w:tmpl w:val="FFFFFFFF"/>
    <w:lvl w:ilvl="0" w:tplc="C75EF9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EA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A1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E9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4C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8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3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ED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22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52F52"/>
    <w:multiLevelType w:val="hybridMultilevel"/>
    <w:tmpl w:val="52700B58"/>
    <w:lvl w:ilvl="0" w:tplc="BEF6680E">
      <w:start w:val="1"/>
      <w:numFmt w:val="decimal"/>
      <w:lvlText w:val="%1."/>
      <w:lvlJc w:val="left"/>
      <w:pPr>
        <w:ind w:left="720" w:hanging="360"/>
      </w:pPr>
      <w:rPr>
        <w:rFonts w:ascii="FreightSans Pro Bold" w:hAnsi="FreightSans Pro 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4FE9"/>
    <w:multiLevelType w:val="hybridMultilevel"/>
    <w:tmpl w:val="C60E9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9E3F7"/>
    <w:multiLevelType w:val="hybridMultilevel"/>
    <w:tmpl w:val="FFFFFFFF"/>
    <w:lvl w:ilvl="0" w:tplc="5C22E6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AAA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69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E2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46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EC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8C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A1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81528">
    <w:abstractNumId w:val="9"/>
  </w:num>
  <w:num w:numId="2" w16cid:durableId="122313121">
    <w:abstractNumId w:val="15"/>
  </w:num>
  <w:num w:numId="3" w16cid:durableId="1304627177">
    <w:abstractNumId w:val="12"/>
  </w:num>
  <w:num w:numId="4" w16cid:durableId="1959992390">
    <w:abstractNumId w:val="11"/>
  </w:num>
  <w:num w:numId="5" w16cid:durableId="516889617">
    <w:abstractNumId w:val="6"/>
  </w:num>
  <w:num w:numId="6" w16cid:durableId="1909685453">
    <w:abstractNumId w:val="0"/>
  </w:num>
  <w:num w:numId="7" w16cid:durableId="1765564800">
    <w:abstractNumId w:val="1"/>
  </w:num>
  <w:num w:numId="8" w16cid:durableId="1148474476">
    <w:abstractNumId w:val="14"/>
  </w:num>
  <w:num w:numId="9" w16cid:durableId="1992320694">
    <w:abstractNumId w:val="8"/>
  </w:num>
  <w:num w:numId="10" w16cid:durableId="268971247">
    <w:abstractNumId w:val="2"/>
  </w:num>
  <w:num w:numId="11" w16cid:durableId="2000041156">
    <w:abstractNumId w:val="3"/>
  </w:num>
  <w:num w:numId="12" w16cid:durableId="60564242">
    <w:abstractNumId w:val="5"/>
  </w:num>
  <w:num w:numId="13" w16cid:durableId="1645158098">
    <w:abstractNumId w:val="7"/>
  </w:num>
  <w:num w:numId="14" w16cid:durableId="1520898798">
    <w:abstractNumId w:val="13"/>
  </w:num>
  <w:num w:numId="15" w16cid:durableId="195696741">
    <w:abstractNumId w:val="4"/>
  </w:num>
  <w:num w:numId="16" w16cid:durableId="1582134057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mitrova, Stasi">
    <w15:presenceInfo w15:providerId="AD" w15:userId="S::uclqsm2@ucl.ac.uk::9cca8ae8-f749-4495-94e0-a3911ddc45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tzSwNDA0NDIzMjZU0lEKTi0uzszPAykwrQUA+cS7SiwAAAA="/>
  </w:docVars>
  <w:rsids>
    <w:rsidRoot w:val="000D4469"/>
    <w:rsid w:val="00000D82"/>
    <w:rsid w:val="000019C7"/>
    <w:rsid w:val="00001AB6"/>
    <w:rsid w:val="000026FF"/>
    <w:rsid w:val="0000274C"/>
    <w:rsid w:val="00002792"/>
    <w:rsid w:val="0000380A"/>
    <w:rsid w:val="00003AFE"/>
    <w:rsid w:val="00003F6A"/>
    <w:rsid w:val="0000526F"/>
    <w:rsid w:val="00005717"/>
    <w:rsid w:val="000061AE"/>
    <w:rsid w:val="00006C22"/>
    <w:rsid w:val="0001080F"/>
    <w:rsid w:val="00011205"/>
    <w:rsid w:val="000113E5"/>
    <w:rsid w:val="00011F2D"/>
    <w:rsid w:val="000130B4"/>
    <w:rsid w:val="000138E7"/>
    <w:rsid w:val="000142AF"/>
    <w:rsid w:val="00014AFB"/>
    <w:rsid w:val="0001523E"/>
    <w:rsid w:val="00015333"/>
    <w:rsid w:val="000154ED"/>
    <w:rsid w:val="00016BBB"/>
    <w:rsid w:val="00017868"/>
    <w:rsid w:val="00017D65"/>
    <w:rsid w:val="00020182"/>
    <w:rsid w:val="00020EDD"/>
    <w:rsid w:val="00020F13"/>
    <w:rsid w:val="00021B21"/>
    <w:rsid w:val="00021C18"/>
    <w:rsid w:val="000228C7"/>
    <w:rsid w:val="000245B4"/>
    <w:rsid w:val="00025E07"/>
    <w:rsid w:val="00031021"/>
    <w:rsid w:val="00031647"/>
    <w:rsid w:val="0003165E"/>
    <w:rsid w:val="000326CE"/>
    <w:rsid w:val="00033DBB"/>
    <w:rsid w:val="0003427F"/>
    <w:rsid w:val="00040AAB"/>
    <w:rsid w:val="0004142F"/>
    <w:rsid w:val="00041819"/>
    <w:rsid w:val="0004208C"/>
    <w:rsid w:val="0004219E"/>
    <w:rsid w:val="0004509D"/>
    <w:rsid w:val="000450EE"/>
    <w:rsid w:val="000451AB"/>
    <w:rsid w:val="000455FE"/>
    <w:rsid w:val="00045C4D"/>
    <w:rsid w:val="00045E84"/>
    <w:rsid w:val="00046389"/>
    <w:rsid w:val="00046615"/>
    <w:rsid w:val="00046C1F"/>
    <w:rsid w:val="0004754F"/>
    <w:rsid w:val="00047624"/>
    <w:rsid w:val="00047C26"/>
    <w:rsid w:val="00050C69"/>
    <w:rsid w:val="00050F30"/>
    <w:rsid w:val="000512A8"/>
    <w:rsid w:val="0005396F"/>
    <w:rsid w:val="00055831"/>
    <w:rsid w:val="00056CC2"/>
    <w:rsid w:val="00060206"/>
    <w:rsid w:val="000606D9"/>
    <w:rsid w:val="00060888"/>
    <w:rsid w:val="000613D4"/>
    <w:rsid w:val="00061956"/>
    <w:rsid w:val="0006296E"/>
    <w:rsid w:val="00062A05"/>
    <w:rsid w:val="00065096"/>
    <w:rsid w:val="000655FC"/>
    <w:rsid w:val="0006619B"/>
    <w:rsid w:val="00066895"/>
    <w:rsid w:val="00066CA0"/>
    <w:rsid w:val="00066CD9"/>
    <w:rsid w:val="00066D8A"/>
    <w:rsid w:val="000676AF"/>
    <w:rsid w:val="000679BC"/>
    <w:rsid w:val="000718FE"/>
    <w:rsid w:val="00072ED7"/>
    <w:rsid w:val="00073678"/>
    <w:rsid w:val="0007367C"/>
    <w:rsid w:val="000738B7"/>
    <w:rsid w:val="0007402B"/>
    <w:rsid w:val="000764CB"/>
    <w:rsid w:val="00080A23"/>
    <w:rsid w:val="0008121D"/>
    <w:rsid w:val="000815FD"/>
    <w:rsid w:val="00081608"/>
    <w:rsid w:val="0008208A"/>
    <w:rsid w:val="00082362"/>
    <w:rsid w:val="000828E4"/>
    <w:rsid w:val="00084C27"/>
    <w:rsid w:val="00085FEF"/>
    <w:rsid w:val="000861C2"/>
    <w:rsid w:val="000871B5"/>
    <w:rsid w:val="0008720C"/>
    <w:rsid w:val="000877D5"/>
    <w:rsid w:val="00087D38"/>
    <w:rsid w:val="000935E6"/>
    <w:rsid w:val="000936AC"/>
    <w:rsid w:val="00093B94"/>
    <w:rsid w:val="000949C8"/>
    <w:rsid w:val="00095033"/>
    <w:rsid w:val="000951FA"/>
    <w:rsid w:val="000A0F68"/>
    <w:rsid w:val="000A10A5"/>
    <w:rsid w:val="000A31CC"/>
    <w:rsid w:val="000A5613"/>
    <w:rsid w:val="000A5774"/>
    <w:rsid w:val="000A6DB5"/>
    <w:rsid w:val="000A7EF5"/>
    <w:rsid w:val="000B152F"/>
    <w:rsid w:val="000B2912"/>
    <w:rsid w:val="000B2B43"/>
    <w:rsid w:val="000B32AB"/>
    <w:rsid w:val="000B4836"/>
    <w:rsid w:val="000B4A8E"/>
    <w:rsid w:val="000B592E"/>
    <w:rsid w:val="000B62F2"/>
    <w:rsid w:val="000B6EFF"/>
    <w:rsid w:val="000B7499"/>
    <w:rsid w:val="000B780C"/>
    <w:rsid w:val="000B788C"/>
    <w:rsid w:val="000B7DC9"/>
    <w:rsid w:val="000B7EA0"/>
    <w:rsid w:val="000C032D"/>
    <w:rsid w:val="000C0D54"/>
    <w:rsid w:val="000C1499"/>
    <w:rsid w:val="000C4115"/>
    <w:rsid w:val="000C50FF"/>
    <w:rsid w:val="000C6077"/>
    <w:rsid w:val="000C6086"/>
    <w:rsid w:val="000C7ADB"/>
    <w:rsid w:val="000C7B7B"/>
    <w:rsid w:val="000D0259"/>
    <w:rsid w:val="000D2651"/>
    <w:rsid w:val="000D2FDE"/>
    <w:rsid w:val="000D3C5A"/>
    <w:rsid w:val="000D3D5F"/>
    <w:rsid w:val="000D42CA"/>
    <w:rsid w:val="000D4469"/>
    <w:rsid w:val="000D502C"/>
    <w:rsid w:val="000D54BC"/>
    <w:rsid w:val="000D589E"/>
    <w:rsid w:val="000D6B08"/>
    <w:rsid w:val="000D6C6B"/>
    <w:rsid w:val="000E0D90"/>
    <w:rsid w:val="000E18CA"/>
    <w:rsid w:val="000E1D67"/>
    <w:rsid w:val="000E38FC"/>
    <w:rsid w:val="000E39FF"/>
    <w:rsid w:val="000E4785"/>
    <w:rsid w:val="000E4C1E"/>
    <w:rsid w:val="000E5D1B"/>
    <w:rsid w:val="000F0138"/>
    <w:rsid w:val="000F069F"/>
    <w:rsid w:val="000F1052"/>
    <w:rsid w:val="000F129E"/>
    <w:rsid w:val="000F171C"/>
    <w:rsid w:val="000F2287"/>
    <w:rsid w:val="000F29CD"/>
    <w:rsid w:val="000F3E3F"/>
    <w:rsid w:val="000F471F"/>
    <w:rsid w:val="000F5201"/>
    <w:rsid w:val="000F5A88"/>
    <w:rsid w:val="000F7E5D"/>
    <w:rsid w:val="00101B33"/>
    <w:rsid w:val="00110575"/>
    <w:rsid w:val="0011091D"/>
    <w:rsid w:val="00110A17"/>
    <w:rsid w:val="00110B8C"/>
    <w:rsid w:val="001111F2"/>
    <w:rsid w:val="00111B71"/>
    <w:rsid w:val="00111C39"/>
    <w:rsid w:val="00112610"/>
    <w:rsid w:val="001126C5"/>
    <w:rsid w:val="00113D09"/>
    <w:rsid w:val="00114074"/>
    <w:rsid w:val="0011407E"/>
    <w:rsid w:val="001146DB"/>
    <w:rsid w:val="00115030"/>
    <w:rsid w:val="001158F1"/>
    <w:rsid w:val="001170F6"/>
    <w:rsid w:val="00117143"/>
    <w:rsid w:val="001202F9"/>
    <w:rsid w:val="0012050A"/>
    <w:rsid w:val="00121DF3"/>
    <w:rsid w:val="00122130"/>
    <w:rsid w:val="00122D52"/>
    <w:rsid w:val="001233F5"/>
    <w:rsid w:val="00123F26"/>
    <w:rsid w:val="00124229"/>
    <w:rsid w:val="0012453E"/>
    <w:rsid w:val="00124692"/>
    <w:rsid w:val="00124C83"/>
    <w:rsid w:val="00125953"/>
    <w:rsid w:val="0012699C"/>
    <w:rsid w:val="00126F5E"/>
    <w:rsid w:val="00127140"/>
    <w:rsid w:val="001274B7"/>
    <w:rsid w:val="00127F1E"/>
    <w:rsid w:val="0013117D"/>
    <w:rsid w:val="001327A9"/>
    <w:rsid w:val="001336FD"/>
    <w:rsid w:val="00134D40"/>
    <w:rsid w:val="00134DCA"/>
    <w:rsid w:val="00135A81"/>
    <w:rsid w:val="00136809"/>
    <w:rsid w:val="00137A7F"/>
    <w:rsid w:val="00141326"/>
    <w:rsid w:val="0014401D"/>
    <w:rsid w:val="0014430E"/>
    <w:rsid w:val="001463EA"/>
    <w:rsid w:val="001467C0"/>
    <w:rsid w:val="001469B6"/>
    <w:rsid w:val="001469C1"/>
    <w:rsid w:val="001475D9"/>
    <w:rsid w:val="001504A9"/>
    <w:rsid w:val="00150B73"/>
    <w:rsid w:val="0015114A"/>
    <w:rsid w:val="00152400"/>
    <w:rsid w:val="00152E63"/>
    <w:rsid w:val="00153322"/>
    <w:rsid w:val="00154C27"/>
    <w:rsid w:val="00156F0C"/>
    <w:rsid w:val="00163274"/>
    <w:rsid w:val="00163412"/>
    <w:rsid w:val="00163889"/>
    <w:rsid w:val="001639BC"/>
    <w:rsid w:val="00164000"/>
    <w:rsid w:val="00164E00"/>
    <w:rsid w:val="001670B9"/>
    <w:rsid w:val="00167498"/>
    <w:rsid w:val="001679EF"/>
    <w:rsid w:val="0017058A"/>
    <w:rsid w:val="00170661"/>
    <w:rsid w:val="00171054"/>
    <w:rsid w:val="00171125"/>
    <w:rsid w:val="00171222"/>
    <w:rsid w:val="001718B5"/>
    <w:rsid w:val="00171CE6"/>
    <w:rsid w:val="00172B85"/>
    <w:rsid w:val="0017424D"/>
    <w:rsid w:val="00174AF3"/>
    <w:rsid w:val="00174B3B"/>
    <w:rsid w:val="00175DAD"/>
    <w:rsid w:val="0017751C"/>
    <w:rsid w:val="00181EBB"/>
    <w:rsid w:val="001829EA"/>
    <w:rsid w:val="00183D22"/>
    <w:rsid w:val="0018469A"/>
    <w:rsid w:val="00184714"/>
    <w:rsid w:val="00184DB5"/>
    <w:rsid w:val="0018519D"/>
    <w:rsid w:val="0018596D"/>
    <w:rsid w:val="00186890"/>
    <w:rsid w:val="00186B90"/>
    <w:rsid w:val="00187027"/>
    <w:rsid w:val="001877BE"/>
    <w:rsid w:val="00187C3F"/>
    <w:rsid w:val="0019141F"/>
    <w:rsid w:val="00193359"/>
    <w:rsid w:val="001933BE"/>
    <w:rsid w:val="0019367B"/>
    <w:rsid w:val="001940FF"/>
    <w:rsid w:val="00194AAC"/>
    <w:rsid w:val="00195783"/>
    <w:rsid w:val="001960C8"/>
    <w:rsid w:val="00196380"/>
    <w:rsid w:val="00197AC3"/>
    <w:rsid w:val="001A02F4"/>
    <w:rsid w:val="001A03DD"/>
    <w:rsid w:val="001A0411"/>
    <w:rsid w:val="001A11A5"/>
    <w:rsid w:val="001A1DD3"/>
    <w:rsid w:val="001A1E56"/>
    <w:rsid w:val="001A24E7"/>
    <w:rsid w:val="001A25D6"/>
    <w:rsid w:val="001A346E"/>
    <w:rsid w:val="001A4896"/>
    <w:rsid w:val="001A5071"/>
    <w:rsid w:val="001A604B"/>
    <w:rsid w:val="001A6DBE"/>
    <w:rsid w:val="001A71D8"/>
    <w:rsid w:val="001B11EA"/>
    <w:rsid w:val="001B143E"/>
    <w:rsid w:val="001B1497"/>
    <w:rsid w:val="001B17FF"/>
    <w:rsid w:val="001B43BE"/>
    <w:rsid w:val="001B46AB"/>
    <w:rsid w:val="001B5FCC"/>
    <w:rsid w:val="001C00A8"/>
    <w:rsid w:val="001C086A"/>
    <w:rsid w:val="001C096A"/>
    <w:rsid w:val="001C1375"/>
    <w:rsid w:val="001C15C7"/>
    <w:rsid w:val="001C1957"/>
    <w:rsid w:val="001C1F53"/>
    <w:rsid w:val="001C2DF6"/>
    <w:rsid w:val="001C310F"/>
    <w:rsid w:val="001C3C15"/>
    <w:rsid w:val="001C42C0"/>
    <w:rsid w:val="001C4A02"/>
    <w:rsid w:val="001C59BA"/>
    <w:rsid w:val="001C66FF"/>
    <w:rsid w:val="001C72F3"/>
    <w:rsid w:val="001C7551"/>
    <w:rsid w:val="001C773D"/>
    <w:rsid w:val="001D0DFD"/>
    <w:rsid w:val="001D140A"/>
    <w:rsid w:val="001D1B99"/>
    <w:rsid w:val="001D1D6D"/>
    <w:rsid w:val="001D1DD8"/>
    <w:rsid w:val="001D2907"/>
    <w:rsid w:val="001D2C69"/>
    <w:rsid w:val="001D3284"/>
    <w:rsid w:val="001D4B7B"/>
    <w:rsid w:val="001D4E43"/>
    <w:rsid w:val="001D4E62"/>
    <w:rsid w:val="001D7F8D"/>
    <w:rsid w:val="001E0706"/>
    <w:rsid w:val="001E0EF6"/>
    <w:rsid w:val="001E11FA"/>
    <w:rsid w:val="001E1714"/>
    <w:rsid w:val="001E1914"/>
    <w:rsid w:val="001E2EF5"/>
    <w:rsid w:val="001E2F62"/>
    <w:rsid w:val="001E35BE"/>
    <w:rsid w:val="001E4559"/>
    <w:rsid w:val="001E48DB"/>
    <w:rsid w:val="001E554D"/>
    <w:rsid w:val="001F1743"/>
    <w:rsid w:val="001F2AC4"/>
    <w:rsid w:val="001F3674"/>
    <w:rsid w:val="001F5CBE"/>
    <w:rsid w:val="001F6832"/>
    <w:rsid w:val="0020051E"/>
    <w:rsid w:val="002023F7"/>
    <w:rsid w:val="00202CC3"/>
    <w:rsid w:val="002041BB"/>
    <w:rsid w:val="00204605"/>
    <w:rsid w:val="00204964"/>
    <w:rsid w:val="00204B8E"/>
    <w:rsid w:val="00204F43"/>
    <w:rsid w:val="0020505D"/>
    <w:rsid w:val="00205754"/>
    <w:rsid w:val="00206262"/>
    <w:rsid w:val="002066EF"/>
    <w:rsid w:val="002078BF"/>
    <w:rsid w:val="00207965"/>
    <w:rsid w:val="00207DF6"/>
    <w:rsid w:val="00207E6B"/>
    <w:rsid w:val="00210FFA"/>
    <w:rsid w:val="00211633"/>
    <w:rsid w:val="00213D71"/>
    <w:rsid w:val="0021482F"/>
    <w:rsid w:val="00214D3F"/>
    <w:rsid w:val="00216250"/>
    <w:rsid w:val="00216D13"/>
    <w:rsid w:val="0021729C"/>
    <w:rsid w:val="002221ED"/>
    <w:rsid w:val="0022376F"/>
    <w:rsid w:val="00224EE9"/>
    <w:rsid w:val="002307A5"/>
    <w:rsid w:val="0023106D"/>
    <w:rsid w:val="002310B5"/>
    <w:rsid w:val="00231EA2"/>
    <w:rsid w:val="00231FA8"/>
    <w:rsid w:val="00231FDB"/>
    <w:rsid w:val="00232C11"/>
    <w:rsid w:val="002353C6"/>
    <w:rsid w:val="00235804"/>
    <w:rsid w:val="00240337"/>
    <w:rsid w:val="0024172D"/>
    <w:rsid w:val="002431B2"/>
    <w:rsid w:val="00243A5D"/>
    <w:rsid w:val="00247698"/>
    <w:rsid w:val="0025002E"/>
    <w:rsid w:val="0025067C"/>
    <w:rsid w:val="00250816"/>
    <w:rsid w:val="00252496"/>
    <w:rsid w:val="00252AD3"/>
    <w:rsid w:val="00252C3E"/>
    <w:rsid w:val="00252D57"/>
    <w:rsid w:val="00252F15"/>
    <w:rsid w:val="00253490"/>
    <w:rsid w:val="0025375F"/>
    <w:rsid w:val="0025534F"/>
    <w:rsid w:val="00263598"/>
    <w:rsid w:val="002636B7"/>
    <w:rsid w:val="00263FE7"/>
    <w:rsid w:val="00264504"/>
    <w:rsid w:val="00265615"/>
    <w:rsid w:val="00265913"/>
    <w:rsid w:val="00265DBA"/>
    <w:rsid w:val="00266166"/>
    <w:rsid w:val="00266D73"/>
    <w:rsid w:val="0026711A"/>
    <w:rsid w:val="002673C0"/>
    <w:rsid w:val="00271622"/>
    <w:rsid w:val="002732A8"/>
    <w:rsid w:val="00273ED2"/>
    <w:rsid w:val="00274201"/>
    <w:rsid w:val="00274A61"/>
    <w:rsid w:val="00274BA4"/>
    <w:rsid w:val="00275948"/>
    <w:rsid w:val="00275C7F"/>
    <w:rsid w:val="00276973"/>
    <w:rsid w:val="00282CA8"/>
    <w:rsid w:val="00285F0F"/>
    <w:rsid w:val="00285FFD"/>
    <w:rsid w:val="002865F0"/>
    <w:rsid w:val="002869C9"/>
    <w:rsid w:val="00286A3A"/>
    <w:rsid w:val="00290069"/>
    <w:rsid w:val="00291166"/>
    <w:rsid w:val="0029361A"/>
    <w:rsid w:val="00294D29"/>
    <w:rsid w:val="00294DC7"/>
    <w:rsid w:val="00294FCB"/>
    <w:rsid w:val="00295319"/>
    <w:rsid w:val="00295A25"/>
    <w:rsid w:val="00296C4E"/>
    <w:rsid w:val="002A09EC"/>
    <w:rsid w:val="002A0FF5"/>
    <w:rsid w:val="002A1692"/>
    <w:rsid w:val="002A279A"/>
    <w:rsid w:val="002A2BF7"/>
    <w:rsid w:val="002A379C"/>
    <w:rsid w:val="002A43D2"/>
    <w:rsid w:val="002A6294"/>
    <w:rsid w:val="002A7C93"/>
    <w:rsid w:val="002B0A6E"/>
    <w:rsid w:val="002B4CEA"/>
    <w:rsid w:val="002B5ED3"/>
    <w:rsid w:val="002B6FE0"/>
    <w:rsid w:val="002B7292"/>
    <w:rsid w:val="002C0278"/>
    <w:rsid w:val="002C22D8"/>
    <w:rsid w:val="002C305C"/>
    <w:rsid w:val="002C5CFC"/>
    <w:rsid w:val="002C5DE2"/>
    <w:rsid w:val="002C6483"/>
    <w:rsid w:val="002C7ADC"/>
    <w:rsid w:val="002D15B6"/>
    <w:rsid w:val="002D1B53"/>
    <w:rsid w:val="002D1CB2"/>
    <w:rsid w:val="002D3207"/>
    <w:rsid w:val="002D5098"/>
    <w:rsid w:val="002D5807"/>
    <w:rsid w:val="002E1EE4"/>
    <w:rsid w:val="002E1EF4"/>
    <w:rsid w:val="002E3066"/>
    <w:rsid w:val="002E3507"/>
    <w:rsid w:val="002E35CE"/>
    <w:rsid w:val="002E5849"/>
    <w:rsid w:val="002E6098"/>
    <w:rsid w:val="002E60E8"/>
    <w:rsid w:val="002E65A4"/>
    <w:rsid w:val="002F0710"/>
    <w:rsid w:val="002F071A"/>
    <w:rsid w:val="002F1228"/>
    <w:rsid w:val="002F3893"/>
    <w:rsid w:val="002F39D6"/>
    <w:rsid w:val="002F52DF"/>
    <w:rsid w:val="002F5DD3"/>
    <w:rsid w:val="002F5EBA"/>
    <w:rsid w:val="002F6F19"/>
    <w:rsid w:val="002F72BC"/>
    <w:rsid w:val="003000C9"/>
    <w:rsid w:val="00300837"/>
    <w:rsid w:val="00304BB7"/>
    <w:rsid w:val="0030552F"/>
    <w:rsid w:val="00305F72"/>
    <w:rsid w:val="003069A5"/>
    <w:rsid w:val="00307FF1"/>
    <w:rsid w:val="0031018E"/>
    <w:rsid w:val="0031081B"/>
    <w:rsid w:val="00310A5F"/>
    <w:rsid w:val="0031185B"/>
    <w:rsid w:val="00311C25"/>
    <w:rsid w:val="00312EFD"/>
    <w:rsid w:val="0031420F"/>
    <w:rsid w:val="003147C8"/>
    <w:rsid w:val="00315CAC"/>
    <w:rsid w:val="003164EE"/>
    <w:rsid w:val="0032108A"/>
    <w:rsid w:val="00321143"/>
    <w:rsid w:val="00321696"/>
    <w:rsid w:val="00321972"/>
    <w:rsid w:val="00322736"/>
    <w:rsid w:val="00322C97"/>
    <w:rsid w:val="00323022"/>
    <w:rsid w:val="00323289"/>
    <w:rsid w:val="00323C90"/>
    <w:rsid w:val="0032425A"/>
    <w:rsid w:val="003258E5"/>
    <w:rsid w:val="00325BED"/>
    <w:rsid w:val="00325E24"/>
    <w:rsid w:val="003267DF"/>
    <w:rsid w:val="00326E83"/>
    <w:rsid w:val="003270CB"/>
    <w:rsid w:val="00327FC8"/>
    <w:rsid w:val="003303A3"/>
    <w:rsid w:val="00332037"/>
    <w:rsid w:val="003335BB"/>
    <w:rsid w:val="00333C51"/>
    <w:rsid w:val="00336C95"/>
    <w:rsid w:val="003374AA"/>
    <w:rsid w:val="00337D4D"/>
    <w:rsid w:val="00341805"/>
    <w:rsid w:val="00341EED"/>
    <w:rsid w:val="00341F7A"/>
    <w:rsid w:val="0034268C"/>
    <w:rsid w:val="003428AC"/>
    <w:rsid w:val="003450E5"/>
    <w:rsid w:val="0034540D"/>
    <w:rsid w:val="00345919"/>
    <w:rsid w:val="00347312"/>
    <w:rsid w:val="0035049A"/>
    <w:rsid w:val="003519C5"/>
    <w:rsid w:val="00351E26"/>
    <w:rsid w:val="0035208E"/>
    <w:rsid w:val="00354A7D"/>
    <w:rsid w:val="0035632A"/>
    <w:rsid w:val="00356C48"/>
    <w:rsid w:val="00360FE7"/>
    <w:rsid w:val="00361075"/>
    <w:rsid w:val="003612C5"/>
    <w:rsid w:val="0036154D"/>
    <w:rsid w:val="0036226D"/>
    <w:rsid w:val="00362AF5"/>
    <w:rsid w:val="00364B7D"/>
    <w:rsid w:val="00370F9C"/>
    <w:rsid w:val="00371A3B"/>
    <w:rsid w:val="00371FE4"/>
    <w:rsid w:val="0037328F"/>
    <w:rsid w:val="003733B2"/>
    <w:rsid w:val="00373A91"/>
    <w:rsid w:val="003741FB"/>
    <w:rsid w:val="00374430"/>
    <w:rsid w:val="00374B44"/>
    <w:rsid w:val="003756EC"/>
    <w:rsid w:val="003761BD"/>
    <w:rsid w:val="003767F9"/>
    <w:rsid w:val="00376D79"/>
    <w:rsid w:val="003775D6"/>
    <w:rsid w:val="0037798B"/>
    <w:rsid w:val="003810A8"/>
    <w:rsid w:val="00381142"/>
    <w:rsid w:val="003819D9"/>
    <w:rsid w:val="003824F2"/>
    <w:rsid w:val="00382DE8"/>
    <w:rsid w:val="00383221"/>
    <w:rsid w:val="00383950"/>
    <w:rsid w:val="0038430C"/>
    <w:rsid w:val="003859B3"/>
    <w:rsid w:val="003860DE"/>
    <w:rsid w:val="003862B6"/>
    <w:rsid w:val="0039000B"/>
    <w:rsid w:val="003912FD"/>
    <w:rsid w:val="00392333"/>
    <w:rsid w:val="0039260C"/>
    <w:rsid w:val="00393681"/>
    <w:rsid w:val="00394431"/>
    <w:rsid w:val="003965D0"/>
    <w:rsid w:val="003965E0"/>
    <w:rsid w:val="00397D05"/>
    <w:rsid w:val="003A08D3"/>
    <w:rsid w:val="003A16F8"/>
    <w:rsid w:val="003A1D85"/>
    <w:rsid w:val="003A29FD"/>
    <w:rsid w:val="003A5112"/>
    <w:rsid w:val="003A642B"/>
    <w:rsid w:val="003A7AC2"/>
    <w:rsid w:val="003B0B73"/>
    <w:rsid w:val="003B0F83"/>
    <w:rsid w:val="003B1EB3"/>
    <w:rsid w:val="003B21B2"/>
    <w:rsid w:val="003B2573"/>
    <w:rsid w:val="003B31A8"/>
    <w:rsid w:val="003B3364"/>
    <w:rsid w:val="003B3790"/>
    <w:rsid w:val="003B4FB8"/>
    <w:rsid w:val="003B5330"/>
    <w:rsid w:val="003B60F5"/>
    <w:rsid w:val="003B77BE"/>
    <w:rsid w:val="003B7F9B"/>
    <w:rsid w:val="003C0EE5"/>
    <w:rsid w:val="003C133A"/>
    <w:rsid w:val="003C3B68"/>
    <w:rsid w:val="003C43D4"/>
    <w:rsid w:val="003C4A65"/>
    <w:rsid w:val="003C4C32"/>
    <w:rsid w:val="003C4D0F"/>
    <w:rsid w:val="003C4E42"/>
    <w:rsid w:val="003C650E"/>
    <w:rsid w:val="003C6580"/>
    <w:rsid w:val="003C6E15"/>
    <w:rsid w:val="003C6F2A"/>
    <w:rsid w:val="003C7B08"/>
    <w:rsid w:val="003D0EE9"/>
    <w:rsid w:val="003D1031"/>
    <w:rsid w:val="003D2554"/>
    <w:rsid w:val="003D3111"/>
    <w:rsid w:val="003D380B"/>
    <w:rsid w:val="003D5CA3"/>
    <w:rsid w:val="003D6CEE"/>
    <w:rsid w:val="003D6E99"/>
    <w:rsid w:val="003D7306"/>
    <w:rsid w:val="003E35C6"/>
    <w:rsid w:val="003E3955"/>
    <w:rsid w:val="003E4945"/>
    <w:rsid w:val="003E60EF"/>
    <w:rsid w:val="003E78C5"/>
    <w:rsid w:val="003E7CA3"/>
    <w:rsid w:val="003E7F23"/>
    <w:rsid w:val="003F0647"/>
    <w:rsid w:val="003F0817"/>
    <w:rsid w:val="003F0C7A"/>
    <w:rsid w:val="003F25F8"/>
    <w:rsid w:val="003F2834"/>
    <w:rsid w:val="003F2D1E"/>
    <w:rsid w:val="003F3DC5"/>
    <w:rsid w:val="003F5173"/>
    <w:rsid w:val="003F5E7B"/>
    <w:rsid w:val="003F5F53"/>
    <w:rsid w:val="003F6610"/>
    <w:rsid w:val="003F6A44"/>
    <w:rsid w:val="003F6B1A"/>
    <w:rsid w:val="003F78EB"/>
    <w:rsid w:val="00400FBA"/>
    <w:rsid w:val="0040292B"/>
    <w:rsid w:val="004046FD"/>
    <w:rsid w:val="00406110"/>
    <w:rsid w:val="00406CCA"/>
    <w:rsid w:val="00406E4C"/>
    <w:rsid w:val="00410561"/>
    <w:rsid w:val="00411315"/>
    <w:rsid w:val="0041141F"/>
    <w:rsid w:val="00412ABF"/>
    <w:rsid w:val="004139B1"/>
    <w:rsid w:val="004139ED"/>
    <w:rsid w:val="00414391"/>
    <w:rsid w:val="00414979"/>
    <w:rsid w:val="00415178"/>
    <w:rsid w:val="00416133"/>
    <w:rsid w:val="00417339"/>
    <w:rsid w:val="00421456"/>
    <w:rsid w:val="00421AA8"/>
    <w:rsid w:val="00421BD0"/>
    <w:rsid w:val="00423197"/>
    <w:rsid w:val="0042415B"/>
    <w:rsid w:val="00424372"/>
    <w:rsid w:val="00424436"/>
    <w:rsid w:val="004246D5"/>
    <w:rsid w:val="004259D2"/>
    <w:rsid w:val="004261BB"/>
    <w:rsid w:val="00430C2B"/>
    <w:rsid w:val="00430CEC"/>
    <w:rsid w:val="00432218"/>
    <w:rsid w:val="0043237C"/>
    <w:rsid w:val="0043253A"/>
    <w:rsid w:val="00432EA4"/>
    <w:rsid w:val="004334A1"/>
    <w:rsid w:val="0043654E"/>
    <w:rsid w:val="00436DEF"/>
    <w:rsid w:val="0044224F"/>
    <w:rsid w:val="0044253F"/>
    <w:rsid w:val="00447358"/>
    <w:rsid w:val="0044766F"/>
    <w:rsid w:val="004515BE"/>
    <w:rsid w:val="00451780"/>
    <w:rsid w:val="004561CB"/>
    <w:rsid w:val="00456372"/>
    <w:rsid w:val="004567E8"/>
    <w:rsid w:val="00461F28"/>
    <w:rsid w:val="00462CB5"/>
    <w:rsid w:val="004637A6"/>
    <w:rsid w:val="00463A72"/>
    <w:rsid w:val="00463AC9"/>
    <w:rsid w:val="00466312"/>
    <w:rsid w:val="00467D7A"/>
    <w:rsid w:val="00470024"/>
    <w:rsid w:val="0047045D"/>
    <w:rsid w:val="00471347"/>
    <w:rsid w:val="00473BD3"/>
    <w:rsid w:val="004748B2"/>
    <w:rsid w:val="00475679"/>
    <w:rsid w:val="00476DAC"/>
    <w:rsid w:val="00477A24"/>
    <w:rsid w:val="004804FC"/>
    <w:rsid w:val="00480551"/>
    <w:rsid w:val="004812B5"/>
    <w:rsid w:val="0048142A"/>
    <w:rsid w:val="004825A2"/>
    <w:rsid w:val="0048338C"/>
    <w:rsid w:val="0048384A"/>
    <w:rsid w:val="00483E6F"/>
    <w:rsid w:val="00483F42"/>
    <w:rsid w:val="0048408D"/>
    <w:rsid w:val="00484463"/>
    <w:rsid w:val="00485E1B"/>
    <w:rsid w:val="0048664A"/>
    <w:rsid w:val="004866B1"/>
    <w:rsid w:val="00486DE3"/>
    <w:rsid w:val="0048755C"/>
    <w:rsid w:val="004912A9"/>
    <w:rsid w:val="004916BB"/>
    <w:rsid w:val="00492C6E"/>
    <w:rsid w:val="004947CF"/>
    <w:rsid w:val="004949FD"/>
    <w:rsid w:val="0049692B"/>
    <w:rsid w:val="00496AF9"/>
    <w:rsid w:val="00496B80"/>
    <w:rsid w:val="00497452"/>
    <w:rsid w:val="00497818"/>
    <w:rsid w:val="004A04D7"/>
    <w:rsid w:val="004A30A0"/>
    <w:rsid w:val="004A31E3"/>
    <w:rsid w:val="004A32F4"/>
    <w:rsid w:val="004A3AC2"/>
    <w:rsid w:val="004A66FE"/>
    <w:rsid w:val="004A687B"/>
    <w:rsid w:val="004A6BBF"/>
    <w:rsid w:val="004B1BDC"/>
    <w:rsid w:val="004B3DB4"/>
    <w:rsid w:val="004B411B"/>
    <w:rsid w:val="004B4A5B"/>
    <w:rsid w:val="004B5000"/>
    <w:rsid w:val="004B51E3"/>
    <w:rsid w:val="004B5225"/>
    <w:rsid w:val="004B5E03"/>
    <w:rsid w:val="004C0593"/>
    <w:rsid w:val="004C134E"/>
    <w:rsid w:val="004C36CD"/>
    <w:rsid w:val="004C3B14"/>
    <w:rsid w:val="004C512C"/>
    <w:rsid w:val="004C5602"/>
    <w:rsid w:val="004C594C"/>
    <w:rsid w:val="004C66B7"/>
    <w:rsid w:val="004C6CAE"/>
    <w:rsid w:val="004D1453"/>
    <w:rsid w:val="004D3E01"/>
    <w:rsid w:val="004D47CF"/>
    <w:rsid w:val="004D4CBB"/>
    <w:rsid w:val="004D4DB5"/>
    <w:rsid w:val="004D4EE1"/>
    <w:rsid w:val="004D514C"/>
    <w:rsid w:val="004D628D"/>
    <w:rsid w:val="004D6459"/>
    <w:rsid w:val="004D7BFE"/>
    <w:rsid w:val="004E13C0"/>
    <w:rsid w:val="004E1B68"/>
    <w:rsid w:val="004E37F1"/>
    <w:rsid w:val="004E5027"/>
    <w:rsid w:val="004E58E2"/>
    <w:rsid w:val="004E5F17"/>
    <w:rsid w:val="004E6EB9"/>
    <w:rsid w:val="004E711C"/>
    <w:rsid w:val="004E7C52"/>
    <w:rsid w:val="004F00CB"/>
    <w:rsid w:val="004F12D7"/>
    <w:rsid w:val="004F2EFD"/>
    <w:rsid w:val="004F4D6A"/>
    <w:rsid w:val="004F6F7F"/>
    <w:rsid w:val="004F7933"/>
    <w:rsid w:val="0050097B"/>
    <w:rsid w:val="00500B17"/>
    <w:rsid w:val="00500E89"/>
    <w:rsid w:val="00501304"/>
    <w:rsid w:val="005013C5"/>
    <w:rsid w:val="00501549"/>
    <w:rsid w:val="005019BC"/>
    <w:rsid w:val="00501E07"/>
    <w:rsid w:val="00501EF0"/>
    <w:rsid w:val="00502722"/>
    <w:rsid w:val="00503569"/>
    <w:rsid w:val="005039F0"/>
    <w:rsid w:val="00503AE9"/>
    <w:rsid w:val="00504328"/>
    <w:rsid w:val="00504B6F"/>
    <w:rsid w:val="00510206"/>
    <w:rsid w:val="0051297D"/>
    <w:rsid w:val="00513A72"/>
    <w:rsid w:val="00513FE6"/>
    <w:rsid w:val="005152C2"/>
    <w:rsid w:val="0051558D"/>
    <w:rsid w:val="005166B1"/>
    <w:rsid w:val="0052201C"/>
    <w:rsid w:val="005229EA"/>
    <w:rsid w:val="00522E42"/>
    <w:rsid w:val="005244E1"/>
    <w:rsid w:val="00524E44"/>
    <w:rsid w:val="00525051"/>
    <w:rsid w:val="005250DB"/>
    <w:rsid w:val="00526C53"/>
    <w:rsid w:val="00526F14"/>
    <w:rsid w:val="005274A4"/>
    <w:rsid w:val="0053003B"/>
    <w:rsid w:val="00530219"/>
    <w:rsid w:val="005305D4"/>
    <w:rsid w:val="00531806"/>
    <w:rsid w:val="005325ED"/>
    <w:rsid w:val="00532E1E"/>
    <w:rsid w:val="00533232"/>
    <w:rsid w:val="00534A4C"/>
    <w:rsid w:val="00535D0C"/>
    <w:rsid w:val="00535D46"/>
    <w:rsid w:val="00535FE8"/>
    <w:rsid w:val="00536790"/>
    <w:rsid w:val="005436DD"/>
    <w:rsid w:val="005438F9"/>
    <w:rsid w:val="00544022"/>
    <w:rsid w:val="0054457F"/>
    <w:rsid w:val="00545762"/>
    <w:rsid w:val="00546221"/>
    <w:rsid w:val="005479AC"/>
    <w:rsid w:val="00547D00"/>
    <w:rsid w:val="00550C58"/>
    <w:rsid w:val="005512B7"/>
    <w:rsid w:val="00551478"/>
    <w:rsid w:val="00552CDE"/>
    <w:rsid w:val="0055388F"/>
    <w:rsid w:val="0055412E"/>
    <w:rsid w:val="00555264"/>
    <w:rsid w:val="0055596F"/>
    <w:rsid w:val="0055734E"/>
    <w:rsid w:val="00557537"/>
    <w:rsid w:val="00557C64"/>
    <w:rsid w:val="00560623"/>
    <w:rsid w:val="00560BDC"/>
    <w:rsid w:val="005619B0"/>
    <w:rsid w:val="00562E63"/>
    <w:rsid w:val="005638F6"/>
    <w:rsid w:val="00563E29"/>
    <w:rsid w:val="00564792"/>
    <w:rsid w:val="005655C7"/>
    <w:rsid w:val="005660CE"/>
    <w:rsid w:val="00566526"/>
    <w:rsid w:val="00570018"/>
    <w:rsid w:val="00573CDD"/>
    <w:rsid w:val="00574670"/>
    <w:rsid w:val="00574F1F"/>
    <w:rsid w:val="00575C32"/>
    <w:rsid w:val="00577CA0"/>
    <w:rsid w:val="00577CD2"/>
    <w:rsid w:val="00580389"/>
    <w:rsid w:val="00580479"/>
    <w:rsid w:val="00581AA7"/>
    <w:rsid w:val="00582B19"/>
    <w:rsid w:val="00583629"/>
    <w:rsid w:val="00583DA9"/>
    <w:rsid w:val="005843ED"/>
    <w:rsid w:val="005847B6"/>
    <w:rsid w:val="00585104"/>
    <w:rsid w:val="0058576F"/>
    <w:rsid w:val="0058756D"/>
    <w:rsid w:val="00587B73"/>
    <w:rsid w:val="00592C1E"/>
    <w:rsid w:val="00592E11"/>
    <w:rsid w:val="0059309F"/>
    <w:rsid w:val="00593C90"/>
    <w:rsid w:val="00593D4C"/>
    <w:rsid w:val="00595028"/>
    <w:rsid w:val="005950A9"/>
    <w:rsid w:val="005A08D7"/>
    <w:rsid w:val="005A1815"/>
    <w:rsid w:val="005A24AE"/>
    <w:rsid w:val="005A39E5"/>
    <w:rsid w:val="005A4C46"/>
    <w:rsid w:val="005A5183"/>
    <w:rsid w:val="005A5FD7"/>
    <w:rsid w:val="005A6253"/>
    <w:rsid w:val="005A74B1"/>
    <w:rsid w:val="005A7F66"/>
    <w:rsid w:val="005B1D01"/>
    <w:rsid w:val="005B5A83"/>
    <w:rsid w:val="005B6937"/>
    <w:rsid w:val="005B77F3"/>
    <w:rsid w:val="005C0CC9"/>
    <w:rsid w:val="005C12F7"/>
    <w:rsid w:val="005C1DC0"/>
    <w:rsid w:val="005C2F1F"/>
    <w:rsid w:val="005C3614"/>
    <w:rsid w:val="005C466F"/>
    <w:rsid w:val="005C4A05"/>
    <w:rsid w:val="005C4FC5"/>
    <w:rsid w:val="005C5E52"/>
    <w:rsid w:val="005C657C"/>
    <w:rsid w:val="005C6C61"/>
    <w:rsid w:val="005C70B3"/>
    <w:rsid w:val="005C757F"/>
    <w:rsid w:val="005C7718"/>
    <w:rsid w:val="005C7E24"/>
    <w:rsid w:val="005D0975"/>
    <w:rsid w:val="005D0C65"/>
    <w:rsid w:val="005D0E6A"/>
    <w:rsid w:val="005D125C"/>
    <w:rsid w:val="005D20D7"/>
    <w:rsid w:val="005D2D83"/>
    <w:rsid w:val="005D3F77"/>
    <w:rsid w:val="005D4E76"/>
    <w:rsid w:val="005D55F2"/>
    <w:rsid w:val="005D5707"/>
    <w:rsid w:val="005D6F10"/>
    <w:rsid w:val="005E17D5"/>
    <w:rsid w:val="005E3093"/>
    <w:rsid w:val="005E3EF7"/>
    <w:rsid w:val="005E5BE7"/>
    <w:rsid w:val="005E5F94"/>
    <w:rsid w:val="005E6C81"/>
    <w:rsid w:val="005E7184"/>
    <w:rsid w:val="005E724B"/>
    <w:rsid w:val="005F033E"/>
    <w:rsid w:val="005F05C6"/>
    <w:rsid w:val="005F0892"/>
    <w:rsid w:val="005F0E9A"/>
    <w:rsid w:val="005F0FA4"/>
    <w:rsid w:val="005F0FB0"/>
    <w:rsid w:val="005F20C1"/>
    <w:rsid w:val="005F2AD6"/>
    <w:rsid w:val="005F30C0"/>
    <w:rsid w:val="005F3528"/>
    <w:rsid w:val="005F3D11"/>
    <w:rsid w:val="005F405F"/>
    <w:rsid w:val="005F4077"/>
    <w:rsid w:val="005F437F"/>
    <w:rsid w:val="005F441C"/>
    <w:rsid w:val="005F541E"/>
    <w:rsid w:val="005F5C14"/>
    <w:rsid w:val="005F691F"/>
    <w:rsid w:val="005F7ED8"/>
    <w:rsid w:val="00600004"/>
    <w:rsid w:val="0060002E"/>
    <w:rsid w:val="0060088E"/>
    <w:rsid w:val="00601655"/>
    <w:rsid w:val="006019E8"/>
    <w:rsid w:val="006023B7"/>
    <w:rsid w:val="00603079"/>
    <w:rsid w:val="00605925"/>
    <w:rsid w:val="006067CA"/>
    <w:rsid w:val="00606AB8"/>
    <w:rsid w:val="00606B45"/>
    <w:rsid w:val="00606CA9"/>
    <w:rsid w:val="00613750"/>
    <w:rsid w:val="0061545B"/>
    <w:rsid w:val="00615551"/>
    <w:rsid w:val="00615CBF"/>
    <w:rsid w:val="006161BC"/>
    <w:rsid w:val="006163EC"/>
    <w:rsid w:val="00616C20"/>
    <w:rsid w:val="00617088"/>
    <w:rsid w:val="00620733"/>
    <w:rsid w:val="006212B4"/>
    <w:rsid w:val="00621456"/>
    <w:rsid w:val="006226AF"/>
    <w:rsid w:val="00622CAD"/>
    <w:rsid w:val="00623986"/>
    <w:rsid w:val="00623AEC"/>
    <w:rsid w:val="00624A3A"/>
    <w:rsid w:val="00624A5A"/>
    <w:rsid w:val="006258F8"/>
    <w:rsid w:val="00626028"/>
    <w:rsid w:val="0062760A"/>
    <w:rsid w:val="0062787E"/>
    <w:rsid w:val="00627C01"/>
    <w:rsid w:val="00630949"/>
    <w:rsid w:val="006309F2"/>
    <w:rsid w:val="00630E8C"/>
    <w:rsid w:val="006313C0"/>
    <w:rsid w:val="0063147A"/>
    <w:rsid w:val="006314D7"/>
    <w:rsid w:val="00632F76"/>
    <w:rsid w:val="006334AF"/>
    <w:rsid w:val="00633E3C"/>
    <w:rsid w:val="00634EC4"/>
    <w:rsid w:val="0063690D"/>
    <w:rsid w:val="00637217"/>
    <w:rsid w:val="00637507"/>
    <w:rsid w:val="00637BDC"/>
    <w:rsid w:val="00637BDD"/>
    <w:rsid w:val="00640621"/>
    <w:rsid w:val="0064077C"/>
    <w:rsid w:val="00644150"/>
    <w:rsid w:val="00644619"/>
    <w:rsid w:val="00650277"/>
    <w:rsid w:val="00650618"/>
    <w:rsid w:val="00650A38"/>
    <w:rsid w:val="00650E82"/>
    <w:rsid w:val="006512C2"/>
    <w:rsid w:val="006514ED"/>
    <w:rsid w:val="00651730"/>
    <w:rsid w:val="006519AC"/>
    <w:rsid w:val="00652180"/>
    <w:rsid w:val="006521E0"/>
    <w:rsid w:val="00652400"/>
    <w:rsid w:val="00653775"/>
    <w:rsid w:val="00653E58"/>
    <w:rsid w:val="006555BB"/>
    <w:rsid w:val="00656262"/>
    <w:rsid w:val="00657842"/>
    <w:rsid w:val="00657FCF"/>
    <w:rsid w:val="0066047C"/>
    <w:rsid w:val="00662233"/>
    <w:rsid w:val="00662289"/>
    <w:rsid w:val="006622F8"/>
    <w:rsid w:val="00662A20"/>
    <w:rsid w:val="00663BE9"/>
    <w:rsid w:val="00663C81"/>
    <w:rsid w:val="00663FAB"/>
    <w:rsid w:val="006641A6"/>
    <w:rsid w:val="006645E8"/>
    <w:rsid w:val="00664D2C"/>
    <w:rsid w:val="0066506A"/>
    <w:rsid w:val="00665986"/>
    <w:rsid w:val="00665CF7"/>
    <w:rsid w:val="0066768F"/>
    <w:rsid w:val="006709B1"/>
    <w:rsid w:val="0067103C"/>
    <w:rsid w:val="00671BDD"/>
    <w:rsid w:val="00671C8D"/>
    <w:rsid w:val="00672262"/>
    <w:rsid w:val="00673BEC"/>
    <w:rsid w:val="00673C82"/>
    <w:rsid w:val="006740CC"/>
    <w:rsid w:val="00674B33"/>
    <w:rsid w:val="006761D4"/>
    <w:rsid w:val="006774FD"/>
    <w:rsid w:val="00680AB5"/>
    <w:rsid w:val="00680C77"/>
    <w:rsid w:val="006814A8"/>
    <w:rsid w:val="00681FF8"/>
    <w:rsid w:val="00682590"/>
    <w:rsid w:val="006832FA"/>
    <w:rsid w:val="00683808"/>
    <w:rsid w:val="006839BC"/>
    <w:rsid w:val="0068484F"/>
    <w:rsid w:val="006870EE"/>
    <w:rsid w:val="0068713F"/>
    <w:rsid w:val="00687A78"/>
    <w:rsid w:val="00691003"/>
    <w:rsid w:val="006915E0"/>
    <w:rsid w:val="006919D7"/>
    <w:rsid w:val="00691C67"/>
    <w:rsid w:val="00692157"/>
    <w:rsid w:val="006924DD"/>
    <w:rsid w:val="00692B82"/>
    <w:rsid w:val="006932AD"/>
    <w:rsid w:val="00695C70"/>
    <w:rsid w:val="006960EC"/>
    <w:rsid w:val="006A0000"/>
    <w:rsid w:val="006A019E"/>
    <w:rsid w:val="006A1260"/>
    <w:rsid w:val="006A1F4D"/>
    <w:rsid w:val="006A21A6"/>
    <w:rsid w:val="006A27B6"/>
    <w:rsid w:val="006A336E"/>
    <w:rsid w:val="006A40C6"/>
    <w:rsid w:val="006A42A3"/>
    <w:rsid w:val="006A4B5A"/>
    <w:rsid w:val="006A5E2D"/>
    <w:rsid w:val="006A6024"/>
    <w:rsid w:val="006A70EC"/>
    <w:rsid w:val="006A72B3"/>
    <w:rsid w:val="006B01C1"/>
    <w:rsid w:val="006B0F1E"/>
    <w:rsid w:val="006B1B6F"/>
    <w:rsid w:val="006B1FA6"/>
    <w:rsid w:val="006B3BB2"/>
    <w:rsid w:val="006B5651"/>
    <w:rsid w:val="006B62E0"/>
    <w:rsid w:val="006C2121"/>
    <w:rsid w:val="006C3E47"/>
    <w:rsid w:val="006C4233"/>
    <w:rsid w:val="006C44D7"/>
    <w:rsid w:val="006C50F3"/>
    <w:rsid w:val="006C5E15"/>
    <w:rsid w:val="006C6165"/>
    <w:rsid w:val="006C629F"/>
    <w:rsid w:val="006C6479"/>
    <w:rsid w:val="006C7697"/>
    <w:rsid w:val="006C7AF3"/>
    <w:rsid w:val="006D0F39"/>
    <w:rsid w:val="006D1096"/>
    <w:rsid w:val="006D1608"/>
    <w:rsid w:val="006D2A5B"/>
    <w:rsid w:val="006D2FBD"/>
    <w:rsid w:val="006D3841"/>
    <w:rsid w:val="006D5068"/>
    <w:rsid w:val="006D58F1"/>
    <w:rsid w:val="006D6D97"/>
    <w:rsid w:val="006D73EF"/>
    <w:rsid w:val="006D7594"/>
    <w:rsid w:val="006E000C"/>
    <w:rsid w:val="006E009A"/>
    <w:rsid w:val="006E0384"/>
    <w:rsid w:val="006E09E9"/>
    <w:rsid w:val="006E0A22"/>
    <w:rsid w:val="006E1788"/>
    <w:rsid w:val="006E1D28"/>
    <w:rsid w:val="006E44B6"/>
    <w:rsid w:val="006E4D6A"/>
    <w:rsid w:val="006F1984"/>
    <w:rsid w:val="006F1E44"/>
    <w:rsid w:val="006F2596"/>
    <w:rsid w:val="006F4D59"/>
    <w:rsid w:val="006F644F"/>
    <w:rsid w:val="006F75FA"/>
    <w:rsid w:val="006F7E52"/>
    <w:rsid w:val="006F7F29"/>
    <w:rsid w:val="007003B1"/>
    <w:rsid w:val="00700ABE"/>
    <w:rsid w:val="00702820"/>
    <w:rsid w:val="00703D26"/>
    <w:rsid w:val="007054D5"/>
    <w:rsid w:val="0070598D"/>
    <w:rsid w:val="00706409"/>
    <w:rsid w:val="0070739F"/>
    <w:rsid w:val="0070747F"/>
    <w:rsid w:val="007107E2"/>
    <w:rsid w:val="00710C23"/>
    <w:rsid w:val="00711A76"/>
    <w:rsid w:val="00711E8A"/>
    <w:rsid w:val="00712D75"/>
    <w:rsid w:val="0071374D"/>
    <w:rsid w:val="007144F3"/>
    <w:rsid w:val="007145A3"/>
    <w:rsid w:val="007161E9"/>
    <w:rsid w:val="00717267"/>
    <w:rsid w:val="00717753"/>
    <w:rsid w:val="007177BD"/>
    <w:rsid w:val="00720776"/>
    <w:rsid w:val="00721FD9"/>
    <w:rsid w:val="007232D6"/>
    <w:rsid w:val="007235FE"/>
    <w:rsid w:val="00725DD5"/>
    <w:rsid w:val="007268D8"/>
    <w:rsid w:val="00726F34"/>
    <w:rsid w:val="00727125"/>
    <w:rsid w:val="00727922"/>
    <w:rsid w:val="0073080C"/>
    <w:rsid w:val="00731258"/>
    <w:rsid w:val="0073250F"/>
    <w:rsid w:val="00733712"/>
    <w:rsid w:val="007342CD"/>
    <w:rsid w:val="00734AE0"/>
    <w:rsid w:val="00735468"/>
    <w:rsid w:val="00735896"/>
    <w:rsid w:val="00735A07"/>
    <w:rsid w:val="00736C44"/>
    <w:rsid w:val="00736EB6"/>
    <w:rsid w:val="00737F5F"/>
    <w:rsid w:val="00741906"/>
    <w:rsid w:val="0074222D"/>
    <w:rsid w:val="00742F26"/>
    <w:rsid w:val="007431F6"/>
    <w:rsid w:val="007441CE"/>
    <w:rsid w:val="0074434D"/>
    <w:rsid w:val="00744387"/>
    <w:rsid w:val="007446EE"/>
    <w:rsid w:val="00744CF8"/>
    <w:rsid w:val="00745572"/>
    <w:rsid w:val="00745872"/>
    <w:rsid w:val="00745990"/>
    <w:rsid w:val="00746117"/>
    <w:rsid w:val="007461DE"/>
    <w:rsid w:val="007462F9"/>
    <w:rsid w:val="00746BC8"/>
    <w:rsid w:val="007503AC"/>
    <w:rsid w:val="00750448"/>
    <w:rsid w:val="00751E1C"/>
    <w:rsid w:val="007530F7"/>
    <w:rsid w:val="007533F9"/>
    <w:rsid w:val="00753543"/>
    <w:rsid w:val="00755827"/>
    <w:rsid w:val="00756438"/>
    <w:rsid w:val="00756FF0"/>
    <w:rsid w:val="0075767F"/>
    <w:rsid w:val="007578C6"/>
    <w:rsid w:val="00762507"/>
    <w:rsid w:val="00763237"/>
    <w:rsid w:val="00763447"/>
    <w:rsid w:val="00763D1C"/>
    <w:rsid w:val="007643F8"/>
    <w:rsid w:val="00765CBF"/>
    <w:rsid w:val="007671D3"/>
    <w:rsid w:val="00770708"/>
    <w:rsid w:val="007707E7"/>
    <w:rsid w:val="00770DA2"/>
    <w:rsid w:val="00772353"/>
    <w:rsid w:val="00772641"/>
    <w:rsid w:val="00772764"/>
    <w:rsid w:val="00773D04"/>
    <w:rsid w:val="00774A21"/>
    <w:rsid w:val="00776AF0"/>
    <w:rsid w:val="00777216"/>
    <w:rsid w:val="00777A2B"/>
    <w:rsid w:val="00777F1F"/>
    <w:rsid w:val="007805DE"/>
    <w:rsid w:val="00781410"/>
    <w:rsid w:val="007816CC"/>
    <w:rsid w:val="00783DBC"/>
    <w:rsid w:val="0078544B"/>
    <w:rsid w:val="007869ED"/>
    <w:rsid w:val="007878AF"/>
    <w:rsid w:val="00787C6E"/>
    <w:rsid w:val="0079016B"/>
    <w:rsid w:val="007901A7"/>
    <w:rsid w:val="007909A4"/>
    <w:rsid w:val="00792467"/>
    <w:rsid w:val="00796643"/>
    <w:rsid w:val="00797563"/>
    <w:rsid w:val="00797A90"/>
    <w:rsid w:val="007A04DE"/>
    <w:rsid w:val="007A1081"/>
    <w:rsid w:val="007A2600"/>
    <w:rsid w:val="007A3019"/>
    <w:rsid w:val="007A3190"/>
    <w:rsid w:val="007A44DF"/>
    <w:rsid w:val="007A4B20"/>
    <w:rsid w:val="007A5269"/>
    <w:rsid w:val="007A5CA3"/>
    <w:rsid w:val="007A631B"/>
    <w:rsid w:val="007A636C"/>
    <w:rsid w:val="007B01BB"/>
    <w:rsid w:val="007B092C"/>
    <w:rsid w:val="007B0F0C"/>
    <w:rsid w:val="007B1DEB"/>
    <w:rsid w:val="007B616F"/>
    <w:rsid w:val="007B6A08"/>
    <w:rsid w:val="007B6D70"/>
    <w:rsid w:val="007B7400"/>
    <w:rsid w:val="007B7FD0"/>
    <w:rsid w:val="007C051B"/>
    <w:rsid w:val="007C0852"/>
    <w:rsid w:val="007C0AD8"/>
    <w:rsid w:val="007C4CF8"/>
    <w:rsid w:val="007C5DB7"/>
    <w:rsid w:val="007D0312"/>
    <w:rsid w:val="007D19B6"/>
    <w:rsid w:val="007D206B"/>
    <w:rsid w:val="007D2AEE"/>
    <w:rsid w:val="007D2B6C"/>
    <w:rsid w:val="007D2BFE"/>
    <w:rsid w:val="007D2D80"/>
    <w:rsid w:val="007D3D32"/>
    <w:rsid w:val="007D416B"/>
    <w:rsid w:val="007D5129"/>
    <w:rsid w:val="007D667C"/>
    <w:rsid w:val="007D7F99"/>
    <w:rsid w:val="007E0497"/>
    <w:rsid w:val="007E0A9E"/>
    <w:rsid w:val="007E0B38"/>
    <w:rsid w:val="007E0C35"/>
    <w:rsid w:val="007E1E73"/>
    <w:rsid w:val="007E26E3"/>
    <w:rsid w:val="007E2B6A"/>
    <w:rsid w:val="007E2BDB"/>
    <w:rsid w:val="007E30BD"/>
    <w:rsid w:val="007E4140"/>
    <w:rsid w:val="007E4DD1"/>
    <w:rsid w:val="007E4EC6"/>
    <w:rsid w:val="007E63C8"/>
    <w:rsid w:val="007E78CE"/>
    <w:rsid w:val="007F187D"/>
    <w:rsid w:val="007F261C"/>
    <w:rsid w:val="007F28A4"/>
    <w:rsid w:val="007F28B3"/>
    <w:rsid w:val="007F29C3"/>
    <w:rsid w:val="007F3955"/>
    <w:rsid w:val="007F3A0A"/>
    <w:rsid w:val="007F40D8"/>
    <w:rsid w:val="007F4890"/>
    <w:rsid w:val="007F5992"/>
    <w:rsid w:val="007F59EE"/>
    <w:rsid w:val="007F5A07"/>
    <w:rsid w:val="007F6055"/>
    <w:rsid w:val="007F6A33"/>
    <w:rsid w:val="007F6AFC"/>
    <w:rsid w:val="007F6CE9"/>
    <w:rsid w:val="007F75F5"/>
    <w:rsid w:val="0080262C"/>
    <w:rsid w:val="00805336"/>
    <w:rsid w:val="008053F7"/>
    <w:rsid w:val="00805E79"/>
    <w:rsid w:val="00807AA9"/>
    <w:rsid w:val="00811C23"/>
    <w:rsid w:val="00814678"/>
    <w:rsid w:val="00814E47"/>
    <w:rsid w:val="00815919"/>
    <w:rsid w:val="008163DB"/>
    <w:rsid w:val="008164C3"/>
    <w:rsid w:val="00816BD1"/>
    <w:rsid w:val="00820571"/>
    <w:rsid w:val="008215B2"/>
    <w:rsid w:val="00821F2F"/>
    <w:rsid w:val="008220C6"/>
    <w:rsid w:val="008231D3"/>
    <w:rsid w:val="00823CD9"/>
    <w:rsid w:val="00823EF6"/>
    <w:rsid w:val="00823F3C"/>
    <w:rsid w:val="00824155"/>
    <w:rsid w:val="008250F8"/>
    <w:rsid w:val="00825240"/>
    <w:rsid w:val="008252F2"/>
    <w:rsid w:val="00826FE2"/>
    <w:rsid w:val="008273C0"/>
    <w:rsid w:val="00827747"/>
    <w:rsid w:val="00830155"/>
    <w:rsid w:val="008319FD"/>
    <w:rsid w:val="00831B5E"/>
    <w:rsid w:val="0083289E"/>
    <w:rsid w:val="00835F53"/>
    <w:rsid w:val="0083635A"/>
    <w:rsid w:val="008374CC"/>
    <w:rsid w:val="00840B62"/>
    <w:rsid w:val="00840DF8"/>
    <w:rsid w:val="00840E15"/>
    <w:rsid w:val="00841488"/>
    <w:rsid w:val="00843F0D"/>
    <w:rsid w:val="00846115"/>
    <w:rsid w:val="00846561"/>
    <w:rsid w:val="00846E14"/>
    <w:rsid w:val="00847322"/>
    <w:rsid w:val="008505FB"/>
    <w:rsid w:val="00850EED"/>
    <w:rsid w:val="00854CB5"/>
    <w:rsid w:val="00855965"/>
    <w:rsid w:val="00855B07"/>
    <w:rsid w:val="00855F25"/>
    <w:rsid w:val="00856764"/>
    <w:rsid w:val="00856BB3"/>
    <w:rsid w:val="00856D90"/>
    <w:rsid w:val="00857314"/>
    <w:rsid w:val="00860168"/>
    <w:rsid w:val="00860F5A"/>
    <w:rsid w:val="00861150"/>
    <w:rsid w:val="0086115E"/>
    <w:rsid w:val="008621E0"/>
    <w:rsid w:val="008626F2"/>
    <w:rsid w:val="0086305B"/>
    <w:rsid w:val="00865347"/>
    <w:rsid w:val="00865406"/>
    <w:rsid w:val="00865D63"/>
    <w:rsid w:val="00870F03"/>
    <w:rsid w:val="00870F9E"/>
    <w:rsid w:val="0087106F"/>
    <w:rsid w:val="008716B0"/>
    <w:rsid w:val="008734B2"/>
    <w:rsid w:val="00873545"/>
    <w:rsid w:val="008744C7"/>
    <w:rsid w:val="008746F2"/>
    <w:rsid w:val="008749E2"/>
    <w:rsid w:val="00874A7B"/>
    <w:rsid w:val="0087585C"/>
    <w:rsid w:val="00875AEE"/>
    <w:rsid w:val="00875C64"/>
    <w:rsid w:val="0087603A"/>
    <w:rsid w:val="008760CD"/>
    <w:rsid w:val="0087789B"/>
    <w:rsid w:val="00877BA6"/>
    <w:rsid w:val="008804C1"/>
    <w:rsid w:val="00880C56"/>
    <w:rsid w:val="00882536"/>
    <w:rsid w:val="00882A4B"/>
    <w:rsid w:val="00882B8C"/>
    <w:rsid w:val="00883302"/>
    <w:rsid w:val="00885144"/>
    <w:rsid w:val="00887110"/>
    <w:rsid w:val="0088788B"/>
    <w:rsid w:val="008903A9"/>
    <w:rsid w:val="00892AFE"/>
    <w:rsid w:val="00895DB2"/>
    <w:rsid w:val="008969AB"/>
    <w:rsid w:val="0089778B"/>
    <w:rsid w:val="008A0528"/>
    <w:rsid w:val="008A060F"/>
    <w:rsid w:val="008A0DCD"/>
    <w:rsid w:val="008A168C"/>
    <w:rsid w:val="008A26F3"/>
    <w:rsid w:val="008A65AB"/>
    <w:rsid w:val="008A676A"/>
    <w:rsid w:val="008A6E39"/>
    <w:rsid w:val="008A7E33"/>
    <w:rsid w:val="008B18F0"/>
    <w:rsid w:val="008B20C1"/>
    <w:rsid w:val="008B2469"/>
    <w:rsid w:val="008B383C"/>
    <w:rsid w:val="008B462D"/>
    <w:rsid w:val="008B6D7F"/>
    <w:rsid w:val="008B7575"/>
    <w:rsid w:val="008C02EE"/>
    <w:rsid w:val="008C182A"/>
    <w:rsid w:val="008C19CC"/>
    <w:rsid w:val="008C27B6"/>
    <w:rsid w:val="008C331F"/>
    <w:rsid w:val="008C681C"/>
    <w:rsid w:val="008D0301"/>
    <w:rsid w:val="008D0308"/>
    <w:rsid w:val="008D0AE5"/>
    <w:rsid w:val="008D28E4"/>
    <w:rsid w:val="008D2F90"/>
    <w:rsid w:val="008D5777"/>
    <w:rsid w:val="008D5E62"/>
    <w:rsid w:val="008D609E"/>
    <w:rsid w:val="008D6789"/>
    <w:rsid w:val="008D6799"/>
    <w:rsid w:val="008D6854"/>
    <w:rsid w:val="008D7743"/>
    <w:rsid w:val="008E1312"/>
    <w:rsid w:val="008E1F63"/>
    <w:rsid w:val="008E2997"/>
    <w:rsid w:val="008E321F"/>
    <w:rsid w:val="008E39C2"/>
    <w:rsid w:val="008E3A3C"/>
    <w:rsid w:val="008E422F"/>
    <w:rsid w:val="008E47A8"/>
    <w:rsid w:val="008E54AE"/>
    <w:rsid w:val="008E663B"/>
    <w:rsid w:val="008E7503"/>
    <w:rsid w:val="008E7634"/>
    <w:rsid w:val="008F083E"/>
    <w:rsid w:val="008F0B39"/>
    <w:rsid w:val="008F11C2"/>
    <w:rsid w:val="008F2877"/>
    <w:rsid w:val="008F4023"/>
    <w:rsid w:val="008F40B0"/>
    <w:rsid w:val="008F43DF"/>
    <w:rsid w:val="008F54A9"/>
    <w:rsid w:val="008F6282"/>
    <w:rsid w:val="008F6AEE"/>
    <w:rsid w:val="008F7130"/>
    <w:rsid w:val="00900061"/>
    <w:rsid w:val="00902A04"/>
    <w:rsid w:val="00902B71"/>
    <w:rsid w:val="009058EE"/>
    <w:rsid w:val="00906CCD"/>
    <w:rsid w:val="00911E82"/>
    <w:rsid w:val="009126E2"/>
    <w:rsid w:val="00913AFE"/>
    <w:rsid w:val="00915339"/>
    <w:rsid w:val="00915846"/>
    <w:rsid w:val="00915D14"/>
    <w:rsid w:val="009169C4"/>
    <w:rsid w:val="00916BFF"/>
    <w:rsid w:val="009179E7"/>
    <w:rsid w:val="00917C9B"/>
    <w:rsid w:val="00922565"/>
    <w:rsid w:val="0092273F"/>
    <w:rsid w:val="009251A0"/>
    <w:rsid w:val="00925221"/>
    <w:rsid w:val="00925295"/>
    <w:rsid w:val="0092530A"/>
    <w:rsid w:val="009254C2"/>
    <w:rsid w:val="00926CCB"/>
    <w:rsid w:val="00927FC1"/>
    <w:rsid w:val="00930629"/>
    <w:rsid w:val="00932506"/>
    <w:rsid w:val="00932F16"/>
    <w:rsid w:val="00935A95"/>
    <w:rsid w:val="00935DA0"/>
    <w:rsid w:val="00937302"/>
    <w:rsid w:val="00937484"/>
    <w:rsid w:val="0093750E"/>
    <w:rsid w:val="00937659"/>
    <w:rsid w:val="0094138D"/>
    <w:rsid w:val="00942EC2"/>
    <w:rsid w:val="0094302F"/>
    <w:rsid w:val="009435B9"/>
    <w:rsid w:val="00943783"/>
    <w:rsid w:val="0094389F"/>
    <w:rsid w:val="00943982"/>
    <w:rsid w:val="00943A96"/>
    <w:rsid w:val="00944153"/>
    <w:rsid w:val="009447A5"/>
    <w:rsid w:val="009449FF"/>
    <w:rsid w:val="00944B62"/>
    <w:rsid w:val="00944D39"/>
    <w:rsid w:val="00944DB4"/>
    <w:rsid w:val="00945397"/>
    <w:rsid w:val="00945F38"/>
    <w:rsid w:val="00947125"/>
    <w:rsid w:val="0094726F"/>
    <w:rsid w:val="00947277"/>
    <w:rsid w:val="00947E3D"/>
    <w:rsid w:val="0095067A"/>
    <w:rsid w:val="00952E8F"/>
    <w:rsid w:val="00953022"/>
    <w:rsid w:val="00955956"/>
    <w:rsid w:val="00957431"/>
    <w:rsid w:val="00957937"/>
    <w:rsid w:val="009603F9"/>
    <w:rsid w:val="00960F08"/>
    <w:rsid w:val="00961E57"/>
    <w:rsid w:val="00962D53"/>
    <w:rsid w:val="00963669"/>
    <w:rsid w:val="00963A73"/>
    <w:rsid w:val="009657AF"/>
    <w:rsid w:val="0096656C"/>
    <w:rsid w:val="009665E6"/>
    <w:rsid w:val="0096708F"/>
    <w:rsid w:val="0096758A"/>
    <w:rsid w:val="00970931"/>
    <w:rsid w:val="00971A9F"/>
    <w:rsid w:val="00971D38"/>
    <w:rsid w:val="00972B22"/>
    <w:rsid w:val="0097532A"/>
    <w:rsid w:val="00977602"/>
    <w:rsid w:val="00977D16"/>
    <w:rsid w:val="00980C63"/>
    <w:rsid w:val="009817EA"/>
    <w:rsid w:val="00981958"/>
    <w:rsid w:val="00981FE1"/>
    <w:rsid w:val="00982FF4"/>
    <w:rsid w:val="00983B50"/>
    <w:rsid w:val="00984435"/>
    <w:rsid w:val="009906E2"/>
    <w:rsid w:val="0099211F"/>
    <w:rsid w:val="009934B4"/>
    <w:rsid w:val="0099722F"/>
    <w:rsid w:val="00997D95"/>
    <w:rsid w:val="009A1D47"/>
    <w:rsid w:val="009A27DA"/>
    <w:rsid w:val="009A2FC0"/>
    <w:rsid w:val="009A5DA7"/>
    <w:rsid w:val="009A617B"/>
    <w:rsid w:val="009A65C1"/>
    <w:rsid w:val="009A6BD5"/>
    <w:rsid w:val="009A6F2A"/>
    <w:rsid w:val="009B0B7B"/>
    <w:rsid w:val="009B21C6"/>
    <w:rsid w:val="009B23B3"/>
    <w:rsid w:val="009B29CE"/>
    <w:rsid w:val="009B3E45"/>
    <w:rsid w:val="009B4782"/>
    <w:rsid w:val="009B566A"/>
    <w:rsid w:val="009B61EE"/>
    <w:rsid w:val="009B642F"/>
    <w:rsid w:val="009B65AF"/>
    <w:rsid w:val="009B6BF9"/>
    <w:rsid w:val="009B72AC"/>
    <w:rsid w:val="009B76D3"/>
    <w:rsid w:val="009C0001"/>
    <w:rsid w:val="009C03E1"/>
    <w:rsid w:val="009C068E"/>
    <w:rsid w:val="009C1567"/>
    <w:rsid w:val="009C3045"/>
    <w:rsid w:val="009C3AEB"/>
    <w:rsid w:val="009C57C6"/>
    <w:rsid w:val="009C6342"/>
    <w:rsid w:val="009C6889"/>
    <w:rsid w:val="009C6DE5"/>
    <w:rsid w:val="009C750B"/>
    <w:rsid w:val="009C7DF9"/>
    <w:rsid w:val="009D0018"/>
    <w:rsid w:val="009D04AB"/>
    <w:rsid w:val="009D117E"/>
    <w:rsid w:val="009D1B17"/>
    <w:rsid w:val="009D2ED9"/>
    <w:rsid w:val="009D418B"/>
    <w:rsid w:val="009D487D"/>
    <w:rsid w:val="009D4882"/>
    <w:rsid w:val="009D6996"/>
    <w:rsid w:val="009D74DA"/>
    <w:rsid w:val="009D7EE1"/>
    <w:rsid w:val="009E14A7"/>
    <w:rsid w:val="009E1EA7"/>
    <w:rsid w:val="009E2E30"/>
    <w:rsid w:val="009E39CA"/>
    <w:rsid w:val="009E4F91"/>
    <w:rsid w:val="009E5214"/>
    <w:rsid w:val="009E5ECC"/>
    <w:rsid w:val="009E6F56"/>
    <w:rsid w:val="009E7251"/>
    <w:rsid w:val="009F15E2"/>
    <w:rsid w:val="009F201D"/>
    <w:rsid w:val="009F5AE4"/>
    <w:rsid w:val="009F5E7D"/>
    <w:rsid w:val="009F6D74"/>
    <w:rsid w:val="00A00C10"/>
    <w:rsid w:val="00A01A37"/>
    <w:rsid w:val="00A01A91"/>
    <w:rsid w:val="00A01ACA"/>
    <w:rsid w:val="00A023F9"/>
    <w:rsid w:val="00A02C1C"/>
    <w:rsid w:val="00A02C38"/>
    <w:rsid w:val="00A04AFC"/>
    <w:rsid w:val="00A06FF8"/>
    <w:rsid w:val="00A0736D"/>
    <w:rsid w:val="00A1396E"/>
    <w:rsid w:val="00A13BB9"/>
    <w:rsid w:val="00A1596B"/>
    <w:rsid w:val="00A15C23"/>
    <w:rsid w:val="00A164D2"/>
    <w:rsid w:val="00A17948"/>
    <w:rsid w:val="00A21FF9"/>
    <w:rsid w:val="00A22743"/>
    <w:rsid w:val="00A22C97"/>
    <w:rsid w:val="00A268AB"/>
    <w:rsid w:val="00A26AE1"/>
    <w:rsid w:val="00A26D50"/>
    <w:rsid w:val="00A27BBB"/>
    <w:rsid w:val="00A32F0A"/>
    <w:rsid w:val="00A3375C"/>
    <w:rsid w:val="00A34AE4"/>
    <w:rsid w:val="00A3554D"/>
    <w:rsid w:val="00A365AC"/>
    <w:rsid w:val="00A365C9"/>
    <w:rsid w:val="00A3670A"/>
    <w:rsid w:val="00A37D6D"/>
    <w:rsid w:val="00A41015"/>
    <w:rsid w:val="00A42F84"/>
    <w:rsid w:val="00A4303A"/>
    <w:rsid w:val="00A433F8"/>
    <w:rsid w:val="00A436C0"/>
    <w:rsid w:val="00A43BB9"/>
    <w:rsid w:val="00A43BC7"/>
    <w:rsid w:val="00A43CE3"/>
    <w:rsid w:val="00A43DC2"/>
    <w:rsid w:val="00A441E0"/>
    <w:rsid w:val="00A46FD8"/>
    <w:rsid w:val="00A50AC4"/>
    <w:rsid w:val="00A5104D"/>
    <w:rsid w:val="00A52794"/>
    <w:rsid w:val="00A5797A"/>
    <w:rsid w:val="00A617B9"/>
    <w:rsid w:val="00A61F0C"/>
    <w:rsid w:val="00A63CD9"/>
    <w:rsid w:val="00A644AA"/>
    <w:rsid w:val="00A646C1"/>
    <w:rsid w:val="00A64BC4"/>
    <w:rsid w:val="00A64CDE"/>
    <w:rsid w:val="00A65A46"/>
    <w:rsid w:val="00A66893"/>
    <w:rsid w:val="00A71961"/>
    <w:rsid w:val="00A745D5"/>
    <w:rsid w:val="00A74EAC"/>
    <w:rsid w:val="00A75615"/>
    <w:rsid w:val="00A8057D"/>
    <w:rsid w:val="00A80A80"/>
    <w:rsid w:val="00A81012"/>
    <w:rsid w:val="00A81EA2"/>
    <w:rsid w:val="00A82048"/>
    <w:rsid w:val="00A831D3"/>
    <w:rsid w:val="00A835EB"/>
    <w:rsid w:val="00A83960"/>
    <w:rsid w:val="00A8406E"/>
    <w:rsid w:val="00A84187"/>
    <w:rsid w:val="00A854BC"/>
    <w:rsid w:val="00A873A6"/>
    <w:rsid w:val="00A87A10"/>
    <w:rsid w:val="00A90113"/>
    <w:rsid w:val="00A90C17"/>
    <w:rsid w:val="00A91DA0"/>
    <w:rsid w:val="00A9216D"/>
    <w:rsid w:val="00A921A3"/>
    <w:rsid w:val="00A95725"/>
    <w:rsid w:val="00A95C2D"/>
    <w:rsid w:val="00A96C9E"/>
    <w:rsid w:val="00AA0208"/>
    <w:rsid w:val="00AA09E3"/>
    <w:rsid w:val="00AA1BFD"/>
    <w:rsid w:val="00AA1FF9"/>
    <w:rsid w:val="00AA260B"/>
    <w:rsid w:val="00AA2857"/>
    <w:rsid w:val="00AA309A"/>
    <w:rsid w:val="00AA3D8C"/>
    <w:rsid w:val="00AA47E7"/>
    <w:rsid w:val="00AA50E9"/>
    <w:rsid w:val="00AA604A"/>
    <w:rsid w:val="00AA672B"/>
    <w:rsid w:val="00AA6D9B"/>
    <w:rsid w:val="00AA6F07"/>
    <w:rsid w:val="00AA7BC0"/>
    <w:rsid w:val="00AB0F09"/>
    <w:rsid w:val="00AB2336"/>
    <w:rsid w:val="00AB3A1B"/>
    <w:rsid w:val="00AB42C2"/>
    <w:rsid w:val="00AB5ACD"/>
    <w:rsid w:val="00AB5C32"/>
    <w:rsid w:val="00AB601F"/>
    <w:rsid w:val="00AB67DE"/>
    <w:rsid w:val="00AB6B63"/>
    <w:rsid w:val="00AC1210"/>
    <w:rsid w:val="00AC2713"/>
    <w:rsid w:val="00AC33E3"/>
    <w:rsid w:val="00AC42B4"/>
    <w:rsid w:val="00AC4A43"/>
    <w:rsid w:val="00AC5229"/>
    <w:rsid w:val="00AC5D06"/>
    <w:rsid w:val="00AC5D8F"/>
    <w:rsid w:val="00AC6828"/>
    <w:rsid w:val="00AC69F7"/>
    <w:rsid w:val="00AC755F"/>
    <w:rsid w:val="00AD1BEC"/>
    <w:rsid w:val="00AD2F3F"/>
    <w:rsid w:val="00AD457E"/>
    <w:rsid w:val="00AD45A3"/>
    <w:rsid w:val="00AD4D61"/>
    <w:rsid w:val="00AD57FC"/>
    <w:rsid w:val="00AD59AB"/>
    <w:rsid w:val="00AD59EB"/>
    <w:rsid w:val="00AD6821"/>
    <w:rsid w:val="00AD732C"/>
    <w:rsid w:val="00AD76AF"/>
    <w:rsid w:val="00AE07C1"/>
    <w:rsid w:val="00AE0B77"/>
    <w:rsid w:val="00AE0C37"/>
    <w:rsid w:val="00AE0C4A"/>
    <w:rsid w:val="00AE17ED"/>
    <w:rsid w:val="00AE1AA4"/>
    <w:rsid w:val="00AE240E"/>
    <w:rsid w:val="00AE2D1F"/>
    <w:rsid w:val="00AE3B5D"/>
    <w:rsid w:val="00AE3C12"/>
    <w:rsid w:val="00AE3D53"/>
    <w:rsid w:val="00AE41C1"/>
    <w:rsid w:val="00AE4871"/>
    <w:rsid w:val="00AE6A52"/>
    <w:rsid w:val="00AF0ABB"/>
    <w:rsid w:val="00AF135B"/>
    <w:rsid w:val="00AF2B83"/>
    <w:rsid w:val="00AF315F"/>
    <w:rsid w:val="00AF568E"/>
    <w:rsid w:val="00AF6368"/>
    <w:rsid w:val="00AF69A6"/>
    <w:rsid w:val="00B01175"/>
    <w:rsid w:val="00B0473F"/>
    <w:rsid w:val="00B049B9"/>
    <w:rsid w:val="00B05236"/>
    <w:rsid w:val="00B05F4F"/>
    <w:rsid w:val="00B10EEC"/>
    <w:rsid w:val="00B11994"/>
    <w:rsid w:val="00B12ACA"/>
    <w:rsid w:val="00B13BC5"/>
    <w:rsid w:val="00B142EB"/>
    <w:rsid w:val="00B14560"/>
    <w:rsid w:val="00B15B89"/>
    <w:rsid w:val="00B1665D"/>
    <w:rsid w:val="00B17197"/>
    <w:rsid w:val="00B17ED3"/>
    <w:rsid w:val="00B17EE2"/>
    <w:rsid w:val="00B20978"/>
    <w:rsid w:val="00B21AEA"/>
    <w:rsid w:val="00B21BFB"/>
    <w:rsid w:val="00B21E44"/>
    <w:rsid w:val="00B22A52"/>
    <w:rsid w:val="00B22D3D"/>
    <w:rsid w:val="00B23A58"/>
    <w:rsid w:val="00B252B1"/>
    <w:rsid w:val="00B27C59"/>
    <w:rsid w:val="00B304BC"/>
    <w:rsid w:val="00B3143C"/>
    <w:rsid w:val="00B3168A"/>
    <w:rsid w:val="00B3181B"/>
    <w:rsid w:val="00B318F3"/>
    <w:rsid w:val="00B32733"/>
    <w:rsid w:val="00B32A3A"/>
    <w:rsid w:val="00B33714"/>
    <w:rsid w:val="00B33AE6"/>
    <w:rsid w:val="00B33F3E"/>
    <w:rsid w:val="00B35149"/>
    <w:rsid w:val="00B35513"/>
    <w:rsid w:val="00B35669"/>
    <w:rsid w:val="00B3634D"/>
    <w:rsid w:val="00B37C18"/>
    <w:rsid w:val="00B40417"/>
    <w:rsid w:val="00B40C9A"/>
    <w:rsid w:val="00B41C97"/>
    <w:rsid w:val="00B423E1"/>
    <w:rsid w:val="00B423F4"/>
    <w:rsid w:val="00B43A51"/>
    <w:rsid w:val="00B44A5D"/>
    <w:rsid w:val="00B44C8A"/>
    <w:rsid w:val="00B45433"/>
    <w:rsid w:val="00B45C6F"/>
    <w:rsid w:val="00B462CD"/>
    <w:rsid w:val="00B46B42"/>
    <w:rsid w:val="00B46DD3"/>
    <w:rsid w:val="00B478C4"/>
    <w:rsid w:val="00B47D1A"/>
    <w:rsid w:val="00B505E9"/>
    <w:rsid w:val="00B50B80"/>
    <w:rsid w:val="00B532C1"/>
    <w:rsid w:val="00B5500B"/>
    <w:rsid w:val="00B556BD"/>
    <w:rsid w:val="00B56275"/>
    <w:rsid w:val="00B60227"/>
    <w:rsid w:val="00B606D8"/>
    <w:rsid w:val="00B61382"/>
    <w:rsid w:val="00B6225B"/>
    <w:rsid w:val="00B62D0D"/>
    <w:rsid w:val="00B631BE"/>
    <w:rsid w:val="00B6406E"/>
    <w:rsid w:val="00B64A9D"/>
    <w:rsid w:val="00B65389"/>
    <w:rsid w:val="00B6738C"/>
    <w:rsid w:val="00B67BF5"/>
    <w:rsid w:val="00B67D47"/>
    <w:rsid w:val="00B70749"/>
    <w:rsid w:val="00B70C4A"/>
    <w:rsid w:val="00B756F3"/>
    <w:rsid w:val="00B768E1"/>
    <w:rsid w:val="00B80910"/>
    <w:rsid w:val="00B81F0E"/>
    <w:rsid w:val="00B822B3"/>
    <w:rsid w:val="00B82CC1"/>
    <w:rsid w:val="00B830C1"/>
    <w:rsid w:val="00B83451"/>
    <w:rsid w:val="00B858EC"/>
    <w:rsid w:val="00B85BBA"/>
    <w:rsid w:val="00B91F67"/>
    <w:rsid w:val="00B93ACF"/>
    <w:rsid w:val="00B94977"/>
    <w:rsid w:val="00B94FDC"/>
    <w:rsid w:val="00B96153"/>
    <w:rsid w:val="00B97B3D"/>
    <w:rsid w:val="00BA0736"/>
    <w:rsid w:val="00BA0805"/>
    <w:rsid w:val="00BA1637"/>
    <w:rsid w:val="00BA2E5C"/>
    <w:rsid w:val="00BA323A"/>
    <w:rsid w:val="00BA3D1B"/>
    <w:rsid w:val="00BA4687"/>
    <w:rsid w:val="00BA48DC"/>
    <w:rsid w:val="00BA4EBE"/>
    <w:rsid w:val="00BA5099"/>
    <w:rsid w:val="00BA5FB4"/>
    <w:rsid w:val="00BA60CB"/>
    <w:rsid w:val="00BA7B45"/>
    <w:rsid w:val="00BB0CB9"/>
    <w:rsid w:val="00BB114E"/>
    <w:rsid w:val="00BB277C"/>
    <w:rsid w:val="00BB2E02"/>
    <w:rsid w:val="00BB3CA2"/>
    <w:rsid w:val="00BB4AA3"/>
    <w:rsid w:val="00BB5291"/>
    <w:rsid w:val="00BB6209"/>
    <w:rsid w:val="00BB66CB"/>
    <w:rsid w:val="00BB719C"/>
    <w:rsid w:val="00BB76BC"/>
    <w:rsid w:val="00BC0370"/>
    <w:rsid w:val="00BC094A"/>
    <w:rsid w:val="00BC1921"/>
    <w:rsid w:val="00BC43AB"/>
    <w:rsid w:val="00BC4F24"/>
    <w:rsid w:val="00BC5260"/>
    <w:rsid w:val="00BC60DE"/>
    <w:rsid w:val="00BC638C"/>
    <w:rsid w:val="00BD0324"/>
    <w:rsid w:val="00BD18C0"/>
    <w:rsid w:val="00BD2C95"/>
    <w:rsid w:val="00BD34CB"/>
    <w:rsid w:val="00BD41C8"/>
    <w:rsid w:val="00BD438D"/>
    <w:rsid w:val="00BD5A43"/>
    <w:rsid w:val="00BD6EA3"/>
    <w:rsid w:val="00BE0963"/>
    <w:rsid w:val="00BE164C"/>
    <w:rsid w:val="00BE6996"/>
    <w:rsid w:val="00BE6AEA"/>
    <w:rsid w:val="00BE6AFE"/>
    <w:rsid w:val="00BE6CE0"/>
    <w:rsid w:val="00BE6D6E"/>
    <w:rsid w:val="00BF03EA"/>
    <w:rsid w:val="00BF1201"/>
    <w:rsid w:val="00BF2C33"/>
    <w:rsid w:val="00BF4789"/>
    <w:rsid w:val="00BF6FC7"/>
    <w:rsid w:val="00BF714F"/>
    <w:rsid w:val="00C0022E"/>
    <w:rsid w:val="00C026F6"/>
    <w:rsid w:val="00C0291F"/>
    <w:rsid w:val="00C034EF"/>
    <w:rsid w:val="00C038A6"/>
    <w:rsid w:val="00C04B86"/>
    <w:rsid w:val="00C05ACE"/>
    <w:rsid w:val="00C06268"/>
    <w:rsid w:val="00C0753E"/>
    <w:rsid w:val="00C126B8"/>
    <w:rsid w:val="00C15843"/>
    <w:rsid w:val="00C17909"/>
    <w:rsid w:val="00C21EF3"/>
    <w:rsid w:val="00C227FB"/>
    <w:rsid w:val="00C231B6"/>
    <w:rsid w:val="00C257AA"/>
    <w:rsid w:val="00C274D2"/>
    <w:rsid w:val="00C277A3"/>
    <w:rsid w:val="00C30C47"/>
    <w:rsid w:val="00C32123"/>
    <w:rsid w:val="00C327FC"/>
    <w:rsid w:val="00C33791"/>
    <w:rsid w:val="00C33D32"/>
    <w:rsid w:val="00C35CFE"/>
    <w:rsid w:val="00C406BD"/>
    <w:rsid w:val="00C417DB"/>
    <w:rsid w:val="00C43DEB"/>
    <w:rsid w:val="00C43FBF"/>
    <w:rsid w:val="00C44B91"/>
    <w:rsid w:val="00C44E1B"/>
    <w:rsid w:val="00C462EF"/>
    <w:rsid w:val="00C46D58"/>
    <w:rsid w:val="00C47669"/>
    <w:rsid w:val="00C4772E"/>
    <w:rsid w:val="00C47922"/>
    <w:rsid w:val="00C502BA"/>
    <w:rsid w:val="00C5044A"/>
    <w:rsid w:val="00C504B8"/>
    <w:rsid w:val="00C50C42"/>
    <w:rsid w:val="00C52DE2"/>
    <w:rsid w:val="00C535FF"/>
    <w:rsid w:val="00C54376"/>
    <w:rsid w:val="00C556E2"/>
    <w:rsid w:val="00C56669"/>
    <w:rsid w:val="00C56ABD"/>
    <w:rsid w:val="00C56EAA"/>
    <w:rsid w:val="00C61D94"/>
    <w:rsid w:val="00C627A7"/>
    <w:rsid w:val="00C62945"/>
    <w:rsid w:val="00C62D6C"/>
    <w:rsid w:val="00C63CDA"/>
    <w:rsid w:val="00C6493D"/>
    <w:rsid w:val="00C6643E"/>
    <w:rsid w:val="00C72D07"/>
    <w:rsid w:val="00C741A5"/>
    <w:rsid w:val="00C742CD"/>
    <w:rsid w:val="00C80C7D"/>
    <w:rsid w:val="00C812FC"/>
    <w:rsid w:val="00C81E6D"/>
    <w:rsid w:val="00C820DA"/>
    <w:rsid w:val="00C824C9"/>
    <w:rsid w:val="00C82A3D"/>
    <w:rsid w:val="00C82E24"/>
    <w:rsid w:val="00C83487"/>
    <w:rsid w:val="00C86EE4"/>
    <w:rsid w:val="00C87094"/>
    <w:rsid w:val="00C870D4"/>
    <w:rsid w:val="00C9211C"/>
    <w:rsid w:val="00C923AF"/>
    <w:rsid w:val="00C93831"/>
    <w:rsid w:val="00C943A8"/>
    <w:rsid w:val="00C945DE"/>
    <w:rsid w:val="00C97CE0"/>
    <w:rsid w:val="00C97E8D"/>
    <w:rsid w:val="00CA1041"/>
    <w:rsid w:val="00CA153E"/>
    <w:rsid w:val="00CA18E1"/>
    <w:rsid w:val="00CA2031"/>
    <w:rsid w:val="00CA2211"/>
    <w:rsid w:val="00CA2774"/>
    <w:rsid w:val="00CA2B95"/>
    <w:rsid w:val="00CA40F3"/>
    <w:rsid w:val="00CA4989"/>
    <w:rsid w:val="00CA5022"/>
    <w:rsid w:val="00CA518D"/>
    <w:rsid w:val="00CA668C"/>
    <w:rsid w:val="00CA6BE8"/>
    <w:rsid w:val="00CA759B"/>
    <w:rsid w:val="00CA7D05"/>
    <w:rsid w:val="00CA7D71"/>
    <w:rsid w:val="00CA7E4A"/>
    <w:rsid w:val="00CB03B8"/>
    <w:rsid w:val="00CB291B"/>
    <w:rsid w:val="00CB45FE"/>
    <w:rsid w:val="00CB5054"/>
    <w:rsid w:val="00CB5370"/>
    <w:rsid w:val="00CB5FBC"/>
    <w:rsid w:val="00CB6C06"/>
    <w:rsid w:val="00CB7610"/>
    <w:rsid w:val="00CB7876"/>
    <w:rsid w:val="00CC0928"/>
    <w:rsid w:val="00CC0E3A"/>
    <w:rsid w:val="00CC19D3"/>
    <w:rsid w:val="00CC25DB"/>
    <w:rsid w:val="00CC3D1B"/>
    <w:rsid w:val="00CC4044"/>
    <w:rsid w:val="00CC41AB"/>
    <w:rsid w:val="00CC43AA"/>
    <w:rsid w:val="00CC5AD9"/>
    <w:rsid w:val="00CC6878"/>
    <w:rsid w:val="00CC6F68"/>
    <w:rsid w:val="00CC74F7"/>
    <w:rsid w:val="00CC7748"/>
    <w:rsid w:val="00CC7D1C"/>
    <w:rsid w:val="00CD0018"/>
    <w:rsid w:val="00CD0F2C"/>
    <w:rsid w:val="00CD1367"/>
    <w:rsid w:val="00CD3024"/>
    <w:rsid w:val="00CD35D1"/>
    <w:rsid w:val="00CD3C30"/>
    <w:rsid w:val="00CD6604"/>
    <w:rsid w:val="00CD6DD5"/>
    <w:rsid w:val="00CE0EBA"/>
    <w:rsid w:val="00CE1EAE"/>
    <w:rsid w:val="00CE5A3C"/>
    <w:rsid w:val="00CE5CFB"/>
    <w:rsid w:val="00CE60CC"/>
    <w:rsid w:val="00CE6176"/>
    <w:rsid w:val="00CE629B"/>
    <w:rsid w:val="00CF088B"/>
    <w:rsid w:val="00CF0CDB"/>
    <w:rsid w:val="00CF1AC6"/>
    <w:rsid w:val="00CF22CB"/>
    <w:rsid w:val="00CF445B"/>
    <w:rsid w:val="00CF5C9D"/>
    <w:rsid w:val="00CF5D67"/>
    <w:rsid w:val="00CF60BB"/>
    <w:rsid w:val="00CF714D"/>
    <w:rsid w:val="00CF749A"/>
    <w:rsid w:val="00D0137E"/>
    <w:rsid w:val="00D014B8"/>
    <w:rsid w:val="00D029DD"/>
    <w:rsid w:val="00D02FE4"/>
    <w:rsid w:val="00D03369"/>
    <w:rsid w:val="00D05BA7"/>
    <w:rsid w:val="00D062EC"/>
    <w:rsid w:val="00D06499"/>
    <w:rsid w:val="00D06CCB"/>
    <w:rsid w:val="00D100EE"/>
    <w:rsid w:val="00D105E9"/>
    <w:rsid w:val="00D111BF"/>
    <w:rsid w:val="00D1175C"/>
    <w:rsid w:val="00D11FFA"/>
    <w:rsid w:val="00D1293B"/>
    <w:rsid w:val="00D12DA2"/>
    <w:rsid w:val="00D13ECC"/>
    <w:rsid w:val="00D140B7"/>
    <w:rsid w:val="00D1475B"/>
    <w:rsid w:val="00D163CB"/>
    <w:rsid w:val="00D165E4"/>
    <w:rsid w:val="00D16998"/>
    <w:rsid w:val="00D172AE"/>
    <w:rsid w:val="00D1789E"/>
    <w:rsid w:val="00D17C86"/>
    <w:rsid w:val="00D17D17"/>
    <w:rsid w:val="00D201E6"/>
    <w:rsid w:val="00D2055F"/>
    <w:rsid w:val="00D20647"/>
    <w:rsid w:val="00D21C71"/>
    <w:rsid w:val="00D22515"/>
    <w:rsid w:val="00D22543"/>
    <w:rsid w:val="00D231D4"/>
    <w:rsid w:val="00D23D37"/>
    <w:rsid w:val="00D244DD"/>
    <w:rsid w:val="00D24D6F"/>
    <w:rsid w:val="00D25208"/>
    <w:rsid w:val="00D25635"/>
    <w:rsid w:val="00D25F5B"/>
    <w:rsid w:val="00D2630D"/>
    <w:rsid w:val="00D27141"/>
    <w:rsid w:val="00D2727D"/>
    <w:rsid w:val="00D31063"/>
    <w:rsid w:val="00D313EF"/>
    <w:rsid w:val="00D341B6"/>
    <w:rsid w:val="00D34A5D"/>
    <w:rsid w:val="00D353FE"/>
    <w:rsid w:val="00D36E11"/>
    <w:rsid w:val="00D372FD"/>
    <w:rsid w:val="00D37522"/>
    <w:rsid w:val="00D409A0"/>
    <w:rsid w:val="00D415E3"/>
    <w:rsid w:val="00D427C7"/>
    <w:rsid w:val="00D43102"/>
    <w:rsid w:val="00D43227"/>
    <w:rsid w:val="00D43402"/>
    <w:rsid w:val="00D44349"/>
    <w:rsid w:val="00D44AE4"/>
    <w:rsid w:val="00D45E94"/>
    <w:rsid w:val="00D46B13"/>
    <w:rsid w:val="00D50564"/>
    <w:rsid w:val="00D51F08"/>
    <w:rsid w:val="00D51F0E"/>
    <w:rsid w:val="00D55E63"/>
    <w:rsid w:val="00D55EB9"/>
    <w:rsid w:val="00D572E4"/>
    <w:rsid w:val="00D603CA"/>
    <w:rsid w:val="00D603E2"/>
    <w:rsid w:val="00D60615"/>
    <w:rsid w:val="00D60F44"/>
    <w:rsid w:val="00D60F6A"/>
    <w:rsid w:val="00D61DAB"/>
    <w:rsid w:val="00D62D3A"/>
    <w:rsid w:val="00D6406B"/>
    <w:rsid w:val="00D663DD"/>
    <w:rsid w:val="00D67FCD"/>
    <w:rsid w:val="00D70512"/>
    <w:rsid w:val="00D7061D"/>
    <w:rsid w:val="00D71AD7"/>
    <w:rsid w:val="00D72C0B"/>
    <w:rsid w:val="00D7325D"/>
    <w:rsid w:val="00D7466D"/>
    <w:rsid w:val="00D74B27"/>
    <w:rsid w:val="00D75FCE"/>
    <w:rsid w:val="00D765EC"/>
    <w:rsid w:val="00D7692D"/>
    <w:rsid w:val="00D774F3"/>
    <w:rsid w:val="00D778F3"/>
    <w:rsid w:val="00D77A3C"/>
    <w:rsid w:val="00D78807"/>
    <w:rsid w:val="00D802E6"/>
    <w:rsid w:val="00D80742"/>
    <w:rsid w:val="00D84A22"/>
    <w:rsid w:val="00D84ED9"/>
    <w:rsid w:val="00D850C3"/>
    <w:rsid w:val="00D8565D"/>
    <w:rsid w:val="00D85825"/>
    <w:rsid w:val="00D86574"/>
    <w:rsid w:val="00D87392"/>
    <w:rsid w:val="00D900A8"/>
    <w:rsid w:val="00D902B3"/>
    <w:rsid w:val="00D915F4"/>
    <w:rsid w:val="00D91DAB"/>
    <w:rsid w:val="00D9325F"/>
    <w:rsid w:val="00D970DB"/>
    <w:rsid w:val="00D97DE0"/>
    <w:rsid w:val="00D97EBD"/>
    <w:rsid w:val="00DA0080"/>
    <w:rsid w:val="00DA0224"/>
    <w:rsid w:val="00DA25B6"/>
    <w:rsid w:val="00DA28AD"/>
    <w:rsid w:val="00DA3120"/>
    <w:rsid w:val="00DA4E4E"/>
    <w:rsid w:val="00DA568E"/>
    <w:rsid w:val="00DA666C"/>
    <w:rsid w:val="00DA703B"/>
    <w:rsid w:val="00DA7D5C"/>
    <w:rsid w:val="00DB1706"/>
    <w:rsid w:val="00DB2DAD"/>
    <w:rsid w:val="00DB361F"/>
    <w:rsid w:val="00DB3DE6"/>
    <w:rsid w:val="00DB418E"/>
    <w:rsid w:val="00DB5193"/>
    <w:rsid w:val="00DB696E"/>
    <w:rsid w:val="00DC197B"/>
    <w:rsid w:val="00DC1EAA"/>
    <w:rsid w:val="00DC246C"/>
    <w:rsid w:val="00DC2F2B"/>
    <w:rsid w:val="00DC4817"/>
    <w:rsid w:val="00DC4C4E"/>
    <w:rsid w:val="00DC659D"/>
    <w:rsid w:val="00DC6AB8"/>
    <w:rsid w:val="00DD4269"/>
    <w:rsid w:val="00DD44EE"/>
    <w:rsid w:val="00DD4D1F"/>
    <w:rsid w:val="00DD4D53"/>
    <w:rsid w:val="00DD6E38"/>
    <w:rsid w:val="00DD6F20"/>
    <w:rsid w:val="00DD6FE0"/>
    <w:rsid w:val="00DD70D1"/>
    <w:rsid w:val="00DD74F0"/>
    <w:rsid w:val="00DD7B3E"/>
    <w:rsid w:val="00DD7EDE"/>
    <w:rsid w:val="00DE0A19"/>
    <w:rsid w:val="00DE14FB"/>
    <w:rsid w:val="00DE2D4E"/>
    <w:rsid w:val="00DE7061"/>
    <w:rsid w:val="00DE7110"/>
    <w:rsid w:val="00DF1801"/>
    <w:rsid w:val="00DF191D"/>
    <w:rsid w:val="00DF253A"/>
    <w:rsid w:val="00DF31D9"/>
    <w:rsid w:val="00DF32E2"/>
    <w:rsid w:val="00DF331C"/>
    <w:rsid w:val="00DF469B"/>
    <w:rsid w:val="00DF6C40"/>
    <w:rsid w:val="00DF6EB9"/>
    <w:rsid w:val="00DF722B"/>
    <w:rsid w:val="00E05498"/>
    <w:rsid w:val="00E05DD6"/>
    <w:rsid w:val="00E0638C"/>
    <w:rsid w:val="00E06EAC"/>
    <w:rsid w:val="00E07895"/>
    <w:rsid w:val="00E10353"/>
    <w:rsid w:val="00E11517"/>
    <w:rsid w:val="00E1284F"/>
    <w:rsid w:val="00E12AF9"/>
    <w:rsid w:val="00E12D9D"/>
    <w:rsid w:val="00E1347D"/>
    <w:rsid w:val="00E15802"/>
    <w:rsid w:val="00E17CE0"/>
    <w:rsid w:val="00E207A5"/>
    <w:rsid w:val="00E22C86"/>
    <w:rsid w:val="00E2382E"/>
    <w:rsid w:val="00E24307"/>
    <w:rsid w:val="00E24A4A"/>
    <w:rsid w:val="00E250AB"/>
    <w:rsid w:val="00E26AD0"/>
    <w:rsid w:val="00E3006B"/>
    <w:rsid w:val="00E300CE"/>
    <w:rsid w:val="00E30547"/>
    <w:rsid w:val="00E31DF3"/>
    <w:rsid w:val="00E34559"/>
    <w:rsid w:val="00E37390"/>
    <w:rsid w:val="00E37B67"/>
    <w:rsid w:val="00E403FA"/>
    <w:rsid w:val="00E40A70"/>
    <w:rsid w:val="00E41212"/>
    <w:rsid w:val="00E41CF6"/>
    <w:rsid w:val="00E41E2F"/>
    <w:rsid w:val="00E4481E"/>
    <w:rsid w:val="00E4744C"/>
    <w:rsid w:val="00E5028B"/>
    <w:rsid w:val="00E51603"/>
    <w:rsid w:val="00E52F09"/>
    <w:rsid w:val="00E540B6"/>
    <w:rsid w:val="00E543CE"/>
    <w:rsid w:val="00E54AD1"/>
    <w:rsid w:val="00E5783B"/>
    <w:rsid w:val="00E61898"/>
    <w:rsid w:val="00E62502"/>
    <w:rsid w:val="00E6310C"/>
    <w:rsid w:val="00E63418"/>
    <w:rsid w:val="00E63C13"/>
    <w:rsid w:val="00E63CF2"/>
    <w:rsid w:val="00E643F9"/>
    <w:rsid w:val="00E647C5"/>
    <w:rsid w:val="00E6512E"/>
    <w:rsid w:val="00E6583A"/>
    <w:rsid w:val="00E6752B"/>
    <w:rsid w:val="00E67D03"/>
    <w:rsid w:val="00E70C8C"/>
    <w:rsid w:val="00E73019"/>
    <w:rsid w:val="00E7318B"/>
    <w:rsid w:val="00E73B44"/>
    <w:rsid w:val="00E74AF8"/>
    <w:rsid w:val="00E753B8"/>
    <w:rsid w:val="00E75D78"/>
    <w:rsid w:val="00E760C2"/>
    <w:rsid w:val="00E77A70"/>
    <w:rsid w:val="00E811E1"/>
    <w:rsid w:val="00E81767"/>
    <w:rsid w:val="00E81792"/>
    <w:rsid w:val="00E824EF"/>
    <w:rsid w:val="00E82542"/>
    <w:rsid w:val="00E83736"/>
    <w:rsid w:val="00E853CB"/>
    <w:rsid w:val="00E85BFF"/>
    <w:rsid w:val="00E85E8A"/>
    <w:rsid w:val="00E85F0B"/>
    <w:rsid w:val="00E8719F"/>
    <w:rsid w:val="00E90E0F"/>
    <w:rsid w:val="00E93083"/>
    <w:rsid w:val="00E9344B"/>
    <w:rsid w:val="00E93B4F"/>
    <w:rsid w:val="00E9477E"/>
    <w:rsid w:val="00E94BEC"/>
    <w:rsid w:val="00E950A9"/>
    <w:rsid w:val="00E964AC"/>
    <w:rsid w:val="00E96D19"/>
    <w:rsid w:val="00E97318"/>
    <w:rsid w:val="00E975FA"/>
    <w:rsid w:val="00E97768"/>
    <w:rsid w:val="00E97B70"/>
    <w:rsid w:val="00EA0B07"/>
    <w:rsid w:val="00EA1FC3"/>
    <w:rsid w:val="00EA3422"/>
    <w:rsid w:val="00EA39A3"/>
    <w:rsid w:val="00EA3AA8"/>
    <w:rsid w:val="00EA3C01"/>
    <w:rsid w:val="00EA53E3"/>
    <w:rsid w:val="00EA64A3"/>
    <w:rsid w:val="00EA7DE6"/>
    <w:rsid w:val="00EB27E9"/>
    <w:rsid w:val="00EB2AB1"/>
    <w:rsid w:val="00EB33BC"/>
    <w:rsid w:val="00EB3ADD"/>
    <w:rsid w:val="00EB4904"/>
    <w:rsid w:val="00EB49E2"/>
    <w:rsid w:val="00EB5276"/>
    <w:rsid w:val="00EB5EBB"/>
    <w:rsid w:val="00EB6C97"/>
    <w:rsid w:val="00EB6DB6"/>
    <w:rsid w:val="00EB78A4"/>
    <w:rsid w:val="00EC314A"/>
    <w:rsid w:val="00EC5A80"/>
    <w:rsid w:val="00EC5C8E"/>
    <w:rsid w:val="00EC71E6"/>
    <w:rsid w:val="00ED008F"/>
    <w:rsid w:val="00ED441D"/>
    <w:rsid w:val="00ED45E4"/>
    <w:rsid w:val="00ED46A3"/>
    <w:rsid w:val="00ED5E93"/>
    <w:rsid w:val="00ED69F3"/>
    <w:rsid w:val="00ED6E7B"/>
    <w:rsid w:val="00EE0762"/>
    <w:rsid w:val="00EE0CF2"/>
    <w:rsid w:val="00EE153B"/>
    <w:rsid w:val="00EE1E33"/>
    <w:rsid w:val="00EE48F6"/>
    <w:rsid w:val="00EE4EBE"/>
    <w:rsid w:val="00EF013B"/>
    <w:rsid w:val="00EF06CE"/>
    <w:rsid w:val="00EF08DA"/>
    <w:rsid w:val="00EF0C2D"/>
    <w:rsid w:val="00EF0DB9"/>
    <w:rsid w:val="00EF1F06"/>
    <w:rsid w:val="00EF25DF"/>
    <w:rsid w:val="00EF2BBC"/>
    <w:rsid w:val="00EF7FCD"/>
    <w:rsid w:val="00F004B6"/>
    <w:rsid w:val="00F014BA"/>
    <w:rsid w:val="00F027D2"/>
    <w:rsid w:val="00F045DC"/>
    <w:rsid w:val="00F05E45"/>
    <w:rsid w:val="00F061D3"/>
    <w:rsid w:val="00F06A5C"/>
    <w:rsid w:val="00F0715A"/>
    <w:rsid w:val="00F1001E"/>
    <w:rsid w:val="00F10264"/>
    <w:rsid w:val="00F10285"/>
    <w:rsid w:val="00F104F1"/>
    <w:rsid w:val="00F10941"/>
    <w:rsid w:val="00F12253"/>
    <w:rsid w:val="00F13A0F"/>
    <w:rsid w:val="00F1495A"/>
    <w:rsid w:val="00F14BC9"/>
    <w:rsid w:val="00F14CDE"/>
    <w:rsid w:val="00F1514F"/>
    <w:rsid w:val="00F155E4"/>
    <w:rsid w:val="00F15B11"/>
    <w:rsid w:val="00F16712"/>
    <w:rsid w:val="00F17028"/>
    <w:rsid w:val="00F207C5"/>
    <w:rsid w:val="00F21EFF"/>
    <w:rsid w:val="00F222CB"/>
    <w:rsid w:val="00F225AB"/>
    <w:rsid w:val="00F22AFB"/>
    <w:rsid w:val="00F2365A"/>
    <w:rsid w:val="00F23B84"/>
    <w:rsid w:val="00F24391"/>
    <w:rsid w:val="00F24A0D"/>
    <w:rsid w:val="00F24C68"/>
    <w:rsid w:val="00F255FD"/>
    <w:rsid w:val="00F25679"/>
    <w:rsid w:val="00F265CA"/>
    <w:rsid w:val="00F27784"/>
    <w:rsid w:val="00F3025C"/>
    <w:rsid w:val="00F30614"/>
    <w:rsid w:val="00F306E8"/>
    <w:rsid w:val="00F30B5E"/>
    <w:rsid w:val="00F310EA"/>
    <w:rsid w:val="00F35D10"/>
    <w:rsid w:val="00F35FF9"/>
    <w:rsid w:val="00F361E4"/>
    <w:rsid w:val="00F3653F"/>
    <w:rsid w:val="00F3712D"/>
    <w:rsid w:val="00F40697"/>
    <w:rsid w:val="00F42ED7"/>
    <w:rsid w:val="00F43E74"/>
    <w:rsid w:val="00F44D12"/>
    <w:rsid w:val="00F450F3"/>
    <w:rsid w:val="00F456CB"/>
    <w:rsid w:val="00F461A8"/>
    <w:rsid w:val="00F520B0"/>
    <w:rsid w:val="00F52308"/>
    <w:rsid w:val="00F5493E"/>
    <w:rsid w:val="00F54A90"/>
    <w:rsid w:val="00F54EB5"/>
    <w:rsid w:val="00F55AD1"/>
    <w:rsid w:val="00F57265"/>
    <w:rsid w:val="00F57A65"/>
    <w:rsid w:val="00F60390"/>
    <w:rsid w:val="00F604DA"/>
    <w:rsid w:val="00F612E3"/>
    <w:rsid w:val="00F636A7"/>
    <w:rsid w:val="00F63CC6"/>
    <w:rsid w:val="00F64F7D"/>
    <w:rsid w:val="00F656F2"/>
    <w:rsid w:val="00F70C93"/>
    <w:rsid w:val="00F739FB"/>
    <w:rsid w:val="00F73D93"/>
    <w:rsid w:val="00F75B6E"/>
    <w:rsid w:val="00F76C72"/>
    <w:rsid w:val="00F778F2"/>
    <w:rsid w:val="00F80181"/>
    <w:rsid w:val="00F80ACC"/>
    <w:rsid w:val="00F81840"/>
    <w:rsid w:val="00F81E73"/>
    <w:rsid w:val="00F81F24"/>
    <w:rsid w:val="00F82065"/>
    <w:rsid w:val="00F82ED1"/>
    <w:rsid w:val="00F84B24"/>
    <w:rsid w:val="00F84D85"/>
    <w:rsid w:val="00F8502F"/>
    <w:rsid w:val="00F85377"/>
    <w:rsid w:val="00F85F4F"/>
    <w:rsid w:val="00F87D8D"/>
    <w:rsid w:val="00F90324"/>
    <w:rsid w:val="00F914DB"/>
    <w:rsid w:val="00F923BE"/>
    <w:rsid w:val="00F93940"/>
    <w:rsid w:val="00F945A0"/>
    <w:rsid w:val="00F96C15"/>
    <w:rsid w:val="00F97ECD"/>
    <w:rsid w:val="00FA0162"/>
    <w:rsid w:val="00FA1ECD"/>
    <w:rsid w:val="00FA3060"/>
    <w:rsid w:val="00FA3DCA"/>
    <w:rsid w:val="00FA4630"/>
    <w:rsid w:val="00FA5C49"/>
    <w:rsid w:val="00FA76F5"/>
    <w:rsid w:val="00FA790F"/>
    <w:rsid w:val="00FB091E"/>
    <w:rsid w:val="00FB09BE"/>
    <w:rsid w:val="00FB12BC"/>
    <w:rsid w:val="00FB180C"/>
    <w:rsid w:val="00FB2413"/>
    <w:rsid w:val="00FB6716"/>
    <w:rsid w:val="00FC1EFC"/>
    <w:rsid w:val="00FC271C"/>
    <w:rsid w:val="00FC2F70"/>
    <w:rsid w:val="00FC3202"/>
    <w:rsid w:val="00FC39F4"/>
    <w:rsid w:val="00FC3F83"/>
    <w:rsid w:val="00FC4367"/>
    <w:rsid w:val="00FC46AA"/>
    <w:rsid w:val="00FC56D7"/>
    <w:rsid w:val="00FC5DD8"/>
    <w:rsid w:val="00FC6DCA"/>
    <w:rsid w:val="00FD0773"/>
    <w:rsid w:val="00FD07A6"/>
    <w:rsid w:val="00FD21B3"/>
    <w:rsid w:val="00FD3D70"/>
    <w:rsid w:val="00FD5C35"/>
    <w:rsid w:val="00FE2951"/>
    <w:rsid w:val="00FE29BB"/>
    <w:rsid w:val="00FE36D1"/>
    <w:rsid w:val="00FE4430"/>
    <w:rsid w:val="00FE4E69"/>
    <w:rsid w:val="00FE4FC8"/>
    <w:rsid w:val="00FE689E"/>
    <w:rsid w:val="00FE75A5"/>
    <w:rsid w:val="00FE7A70"/>
    <w:rsid w:val="00FF1321"/>
    <w:rsid w:val="00FF253B"/>
    <w:rsid w:val="00FF25A8"/>
    <w:rsid w:val="00FF276D"/>
    <w:rsid w:val="00FF2A9D"/>
    <w:rsid w:val="00FF514D"/>
    <w:rsid w:val="00FF56DD"/>
    <w:rsid w:val="00FF5774"/>
    <w:rsid w:val="00FF6BAB"/>
    <w:rsid w:val="00FF773C"/>
    <w:rsid w:val="0117A677"/>
    <w:rsid w:val="0117F1D4"/>
    <w:rsid w:val="01BD8925"/>
    <w:rsid w:val="01CA7026"/>
    <w:rsid w:val="02326F5B"/>
    <w:rsid w:val="0285F8FD"/>
    <w:rsid w:val="032BB19D"/>
    <w:rsid w:val="0583A178"/>
    <w:rsid w:val="074BC191"/>
    <w:rsid w:val="0759FBA7"/>
    <w:rsid w:val="08220DAB"/>
    <w:rsid w:val="0849FD70"/>
    <w:rsid w:val="08C2808E"/>
    <w:rsid w:val="09D9DDD0"/>
    <w:rsid w:val="0B3EFAA3"/>
    <w:rsid w:val="0D1E8DE3"/>
    <w:rsid w:val="0F2A1892"/>
    <w:rsid w:val="0F843A52"/>
    <w:rsid w:val="1178D8A1"/>
    <w:rsid w:val="12C79BE7"/>
    <w:rsid w:val="13136768"/>
    <w:rsid w:val="14C32332"/>
    <w:rsid w:val="14DAAC95"/>
    <w:rsid w:val="1542E183"/>
    <w:rsid w:val="15965D2A"/>
    <w:rsid w:val="16747637"/>
    <w:rsid w:val="167A3418"/>
    <w:rsid w:val="1762330B"/>
    <w:rsid w:val="17FDC8EE"/>
    <w:rsid w:val="18C2418C"/>
    <w:rsid w:val="1A183ADD"/>
    <w:rsid w:val="1A361022"/>
    <w:rsid w:val="1B6FD6B3"/>
    <w:rsid w:val="1B7B6743"/>
    <w:rsid w:val="1C2A3630"/>
    <w:rsid w:val="1C45FEA1"/>
    <w:rsid w:val="1C99E858"/>
    <w:rsid w:val="1D6D5D75"/>
    <w:rsid w:val="1E2D708D"/>
    <w:rsid w:val="1E59CF84"/>
    <w:rsid w:val="1E6D7965"/>
    <w:rsid w:val="1EC337BE"/>
    <w:rsid w:val="1F13C11C"/>
    <w:rsid w:val="1F836490"/>
    <w:rsid w:val="2118A552"/>
    <w:rsid w:val="229F5824"/>
    <w:rsid w:val="24C813D5"/>
    <w:rsid w:val="25CCA6DE"/>
    <w:rsid w:val="26269459"/>
    <w:rsid w:val="2695D04C"/>
    <w:rsid w:val="26C17C69"/>
    <w:rsid w:val="273E635B"/>
    <w:rsid w:val="275909EF"/>
    <w:rsid w:val="28A4F536"/>
    <w:rsid w:val="29C383A2"/>
    <w:rsid w:val="2A3BA1DC"/>
    <w:rsid w:val="2A68D58B"/>
    <w:rsid w:val="2A796A0A"/>
    <w:rsid w:val="2BC91EAC"/>
    <w:rsid w:val="2DF09A55"/>
    <w:rsid w:val="2DF7C03F"/>
    <w:rsid w:val="2E2B8AC8"/>
    <w:rsid w:val="2E5672E2"/>
    <w:rsid w:val="2EBB7A0E"/>
    <w:rsid w:val="2EE0647F"/>
    <w:rsid w:val="3048A910"/>
    <w:rsid w:val="3078E277"/>
    <w:rsid w:val="31433B26"/>
    <w:rsid w:val="319440BC"/>
    <w:rsid w:val="31DBAFD2"/>
    <w:rsid w:val="324DEA33"/>
    <w:rsid w:val="32F9C0A4"/>
    <w:rsid w:val="34AED279"/>
    <w:rsid w:val="37C5371C"/>
    <w:rsid w:val="37F70F3F"/>
    <w:rsid w:val="38E2ADAB"/>
    <w:rsid w:val="3A331671"/>
    <w:rsid w:val="3A8099EC"/>
    <w:rsid w:val="3B67B59B"/>
    <w:rsid w:val="3B6FAF40"/>
    <w:rsid w:val="3C18F30E"/>
    <w:rsid w:val="3D17E3B7"/>
    <w:rsid w:val="3DBFABDE"/>
    <w:rsid w:val="3E184FA4"/>
    <w:rsid w:val="3E7675BF"/>
    <w:rsid w:val="3F1FE9BB"/>
    <w:rsid w:val="3F38E1CF"/>
    <w:rsid w:val="3FAA0C5E"/>
    <w:rsid w:val="3FD5D171"/>
    <w:rsid w:val="40048485"/>
    <w:rsid w:val="400B0DD2"/>
    <w:rsid w:val="4017808E"/>
    <w:rsid w:val="41DF7E80"/>
    <w:rsid w:val="422D9DB3"/>
    <w:rsid w:val="426920E5"/>
    <w:rsid w:val="43BC2434"/>
    <w:rsid w:val="462DC8D3"/>
    <w:rsid w:val="47038021"/>
    <w:rsid w:val="473CF36A"/>
    <w:rsid w:val="476A9934"/>
    <w:rsid w:val="49C1E4C4"/>
    <w:rsid w:val="49EB1790"/>
    <w:rsid w:val="4C555F77"/>
    <w:rsid w:val="4C6F4EE6"/>
    <w:rsid w:val="4CD659DA"/>
    <w:rsid w:val="4E495F66"/>
    <w:rsid w:val="4E9FDE7E"/>
    <w:rsid w:val="4F2DBEF1"/>
    <w:rsid w:val="4FB0BB78"/>
    <w:rsid w:val="50D350FF"/>
    <w:rsid w:val="50EAD295"/>
    <w:rsid w:val="5392BC22"/>
    <w:rsid w:val="539CAA65"/>
    <w:rsid w:val="53A11A0D"/>
    <w:rsid w:val="547517C6"/>
    <w:rsid w:val="54EABC57"/>
    <w:rsid w:val="573C4668"/>
    <w:rsid w:val="57AF3DEA"/>
    <w:rsid w:val="58403C0C"/>
    <w:rsid w:val="585F840B"/>
    <w:rsid w:val="59018113"/>
    <w:rsid w:val="5989F6CD"/>
    <w:rsid w:val="5AD8BFC2"/>
    <w:rsid w:val="5B548AAD"/>
    <w:rsid w:val="5C84DC76"/>
    <w:rsid w:val="5CC94E5E"/>
    <w:rsid w:val="5D4D7238"/>
    <w:rsid w:val="5E149527"/>
    <w:rsid w:val="5E4AADA5"/>
    <w:rsid w:val="6018C8A3"/>
    <w:rsid w:val="609B2754"/>
    <w:rsid w:val="61E7850A"/>
    <w:rsid w:val="64FB21E4"/>
    <w:rsid w:val="6515E722"/>
    <w:rsid w:val="65E831F4"/>
    <w:rsid w:val="664495D7"/>
    <w:rsid w:val="66CC49B3"/>
    <w:rsid w:val="67A5F2C7"/>
    <w:rsid w:val="6849D000"/>
    <w:rsid w:val="6A2727A7"/>
    <w:rsid w:val="6A35EF9F"/>
    <w:rsid w:val="6BB55C19"/>
    <w:rsid w:val="6C006729"/>
    <w:rsid w:val="6D77D93B"/>
    <w:rsid w:val="6F17A1A0"/>
    <w:rsid w:val="7048AFF7"/>
    <w:rsid w:val="71DA718F"/>
    <w:rsid w:val="71FA1EC7"/>
    <w:rsid w:val="7234413C"/>
    <w:rsid w:val="729B9C1E"/>
    <w:rsid w:val="73B7654A"/>
    <w:rsid w:val="742EE42F"/>
    <w:rsid w:val="74FBA0E6"/>
    <w:rsid w:val="7529D49D"/>
    <w:rsid w:val="75AA1A46"/>
    <w:rsid w:val="75F1D9B6"/>
    <w:rsid w:val="767FAEDC"/>
    <w:rsid w:val="774983FC"/>
    <w:rsid w:val="776472EA"/>
    <w:rsid w:val="787FF87C"/>
    <w:rsid w:val="78DC09AE"/>
    <w:rsid w:val="7A093BFA"/>
    <w:rsid w:val="7A64B03D"/>
    <w:rsid w:val="7B33483A"/>
    <w:rsid w:val="7BC9F4C8"/>
    <w:rsid w:val="7C1F34A6"/>
    <w:rsid w:val="7CE2796C"/>
    <w:rsid w:val="7DEFDBAA"/>
    <w:rsid w:val="7E5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DB3323B"/>
  <w15:chartTrackingRefBased/>
  <w15:docId w15:val="{6078A030-C674-4A64-A603-A5E82CDD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47"/>
    <w:rPr>
      <w:rFonts w:ascii="FreightSans Pro Book" w:hAnsi="FreightSans Pro Book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50B73"/>
    <w:pPr>
      <w:keepNext/>
      <w:jc w:val="right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7F29C3"/>
    <w:pPr>
      <w:keepNext/>
      <w:outlineLvl w:val="1"/>
    </w:pPr>
    <w:rPr>
      <w:rFonts w:ascii="FreightSans Pro Bold" w:hAnsi="FreightSans Pro Bold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D0308"/>
    <w:pPr>
      <w:ind w:left="2127" w:firstLine="33"/>
    </w:pPr>
    <w:rPr>
      <w:rFonts w:ascii="Helvetica" w:hAnsi="Helvetica"/>
      <w:sz w:val="22"/>
      <w:szCs w:val="22"/>
      <w:lang w:eastAsia="zh-CN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F57265"/>
    <w:rPr>
      <w:rFonts w:ascii="Helvetica" w:hAnsi="Helvetica"/>
      <w:sz w:val="22"/>
      <w:lang w:val="en-GB" w:eastAsia="zh-CN"/>
    </w:rPr>
  </w:style>
  <w:style w:type="character" w:styleId="Hyperlink">
    <w:name w:val="Hyperlink"/>
    <w:uiPriority w:val="99"/>
    <w:rsid w:val="008D030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D0308"/>
    <w:pPr>
      <w:ind w:left="2160" w:hanging="2160"/>
    </w:pPr>
    <w:rPr>
      <w:rFonts w:ascii="Helvetica" w:hAnsi="Helvetica"/>
      <w:lang w:eastAsia="zh-CN"/>
    </w:rPr>
  </w:style>
  <w:style w:type="character" w:customStyle="1" w:styleId="BodyTextIndentChar">
    <w:name w:val="Body Text Indent Char"/>
    <w:link w:val="BodyTextIndent"/>
    <w:rsid w:val="00F65498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D0308"/>
    <w:pPr>
      <w:tabs>
        <w:tab w:val="center" w:pos="4320"/>
        <w:tab w:val="right" w:pos="864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6549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8D0308"/>
    <w:pPr>
      <w:tabs>
        <w:tab w:val="center" w:pos="4320"/>
        <w:tab w:val="right" w:pos="864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semiHidden/>
    <w:rsid w:val="00F6549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1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498"/>
    <w:rPr>
      <w:sz w:val="0"/>
      <w:szCs w:val="0"/>
      <w:lang w:val="en-GB" w:eastAsia="en-US"/>
    </w:rPr>
  </w:style>
  <w:style w:type="character" w:styleId="CommentReference">
    <w:name w:val="annotation reference"/>
    <w:uiPriority w:val="99"/>
    <w:semiHidden/>
    <w:rsid w:val="00FC320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C32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5498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2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5498"/>
    <w:rPr>
      <w:b/>
      <w:bCs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325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65498"/>
    <w:rPr>
      <w:sz w:val="20"/>
      <w:szCs w:val="20"/>
      <w:lang w:val="en-GB" w:eastAsia="en-US"/>
    </w:rPr>
  </w:style>
  <w:style w:type="character" w:styleId="FootnoteReference">
    <w:name w:val="footnote reference"/>
    <w:uiPriority w:val="99"/>
    <w:semiHidden/>
    <w:rsid w:val="0043253A"/>
    <w:rPr>
      <w:rFonts w:cs="Times New Roman"/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12699C"/>
    <w:pPr>
      <w:ind w:left="720"/>
      <w:contextualSpacing/>
    </w:pPr>
  </w:style>
  <w:style w:type="paragraph" w:customStyle="1" w:styleId="Default">
    <w:name w:val="Default"/>
    <w:rsid w:val="00755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182A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150B73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F29C3"/>
    <w:rPr>
      <w:rFonts w:ascii="FreightSans Pro Bold" w:hAnsi="FreightSans Pro Bold" w:cs="Arial"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8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timestamplabel">
    <w:name w:val="c-timestamp__label"/>
    <w:rsid w:val="000679BC"/>
  </w:style>
  <w:style w:type="character" w:styleId="UnresolvedMention">
    <w:name w:val="Unresolved Mention"/>
    <w:uiPriority w:val="99"/>
    <w:semiHidden/>
    <w:unhideWhenUsed/>
    <w:rsid w:val="00DE706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85FEF"/>
    <w:rPr>
      <w:color w:val="954F72"/>
      <w:u w:val="single"/>
    </w:rPr>
  </w:style>
  <w:style w:type="character" w:styleId="Emphasis">
    <w:name w:val="Emphasis"/>
    <w:uiPriority w:val="20"/>
    <w:qFormat/>
    <w:locked/>
    <w:rsid w:val="00AB2336"/>
    <w:rPr>
      <w:i/>
      <w:iCs/>
    </w:rPr>
  </w:style>
  <w:style w:type="paragraph" w:styleId="ListParagraph">
    <w:name w:val="List Paragraph"/>
    <w:basedOn w:val="Normal"/>
    <w:uiPriority w:val="63"/>
    <w:qFormat/>
    <w:rsid w:val="003965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66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55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9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27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826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0152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9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228e4-d3d9-456b-a670-01172fab786e">
      <Terms xmlns="http://schemas.microsoft.com/office/infopath/2007/PartnerControls"/>
    </lcf76f155ced4ddcb4097134ff3c332f>
    <TaxCatchAll xmlns="895c3c45-6799-4ad7-8764-63d5c4a435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1B9622189A84BAA98D5A99A1C32B2" ma:contentTypeVersion="16" ma:contentTypeDescription="Create a new document." ma:contentTypeScope="" ma:versionID="8c253c0952f0afaccdc0c6b622a6c863">
  <xsd:schema xmlns:xsd="http://www.w3.org/2001/XMLSchema" xmlns:xs="http://www.w3.org/2001/XMLSchema" xmlns:p="http://schemas.microsoft.com/office/2006/metadata/properties" xmlns:ns2="23b228e4-d3d9-456b-a670-01172fab786e" xmlns:ns3="895c3c45-6799-4ad7-8764-63d5c4a43560" targetNamespace="http://schemas.microsoft.com/office/2006/metadata/properties" ma:root="true" ma:fieldsID="d4d93f4bd6205308133439b63c9277d0" ns2:_="" ns3:_="">
    <xsd:import namespace="23b228e4-d3d9-456b-a670-01172fab786e"/>
    <xsd:import namespace="895c3c45-6799-4ad7-8764-63d5c4a43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228e4-d3d9-456b-a670-01172fab7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3c45-6799-4ad7-8764-63d5c4a43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d8b0da-5db2-4451-a0ca-32f9b31a343d}" ma:internalName="TaxCatchAll" ma:showField="CatchAllData" ma:web="895c3c45-6799-4ad7-8764-63d5c4a43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CCD78-A19E-49F9-A80E-B0F07017B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9843E-6297-4C16-91ED-83D33F83B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84EA6-B048-4680-B0C5-5AE657EA32D8}">
  <ds:schemaRefs>
    <ds:schemaRef ds:uri="http://schemas.microsoft.com/office/2006/metadata/properties"/>
    <ds:schemaRef ds:uri="http://schemas.microsoft.com/office/infopath/2007/PartnerControls"/>
    <ds:schemaRef ds:uri="23b228e4-d3d9-456b-a670-01172fab786e"/>
    <ds:schemaRef ds:uri="895c3c45-6799-4ad7-8764-63d5c4a43560"/>
  </ds:schemaRefs>
</ds:datastoreItem>
</file>

<file path=customXml/itemProps4.xml><?xml version="1.0" encoding="utf-8"?>
<ds:datastoreItem xmlns:ds="http://schemas.openxmlformats.org/officeDocument/2006/customXml" ds:itemID="{A9A20ADC-DC47-4C05-A622-C704EEB0F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7205</Characters>
  <Application>Microsoft Office Word</Application>
  <DocSecurity>4</DocSecurity>
  <Lines>60</Lines>
  <Paragraphs>16</Paragraphs>
  <ScaleCrop>false</ScaleCrop>
  <Company>University College London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EZ2105 Minutes</dc:title>
  <dc:subject/>
  <dc:creator>Simon To</dc:creator>
  <cp:keywords/>
  <dc:description/>
  <cp:lastModifiedBy>Dimitrova, Stasi</cp:lastModifiedBy>
  <cp:revision>100</cp:revision>
  <cp:lastPrinted>2022-11-03T21:23:00Z</cp:lastPrinted>
  <dcterms:created xsi:type="dcterms:W3CDTF">2024-10-29T01:32:00Z</dcterms:created>
  <dcterms:modified xsi:type="dcterms:W3CDTF">2024-10-29T20:04:00Z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0x0101002B01B9622189A84BAA98D5A99A1C32B2</vt:lpwstr>
  </property>
  <property fmtid="{D5CDD505-2E9C-101B-9397-08002B2CF9AE}" pid="3" name="MediaServiceImageTags">
    <vt:lpwstr/>
  </property>
</Properties>
</file>