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Titre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Titre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78263055" w:rsidR="00A26578" w:rsidRPr="00D83454" w:rsidRDefault="004B7EDE" w:rsidP="00D83454">
      <w:pPr>
        <w:pStyle w:val="Titre1"/>
        <w:ind w:left="432"/>
        <w:jc w:val="center"/>
        <w:rPr>
          <w:b w:val="0"/>
        </w:rPr>
      </w:pPr>
      <w:r>
        <w:rPr>
          <w:b w:val="0"/>
          <w:color w:val="2AAA9E"/>
        </w:rPr>
        <w:t>Orienteering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Titre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5D9FD11" w:rsidR="00A26578" w:rsidRPr="007272C1" w:rsidRDefault="00A26578" w:rsidP="00A26578">
      <w:pPr>
        <w:pStyle w:val="Titre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48586A">
        <w:rPr>
          <w:color w:val="2AAA9E"/>
          <w:sz w:val="22"/>
          <w:szCs w:val="22"/>
        </w:rPr>
        <w:t>Orienteering Club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Titre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Titre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Lienhypertexte"/>
            <w:sz w:val="22"/>
            <w:szCs w:val="22"/>
          </w:rPr>
          <w:t xml:space="preserve">Students’ Union UCL Memorandum </w:t>
        </w:r>
        <w:r w:rsidR="00F174CD" w:rsidRPr="007053FF">
          <w:rPr>
            <w:rStyle w:val="Lienhypertexte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Lienhypertexte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Lienhypertexte"/>
            <w:sz w:val="22"/>
            <w:szCs w:val="22"/>
          </w:rPr>
          <w:t>Club and Society Regula</w:t>
        </w:r>
        <w:r w:rsidR="00B5120D" w:rsidRPr="007053FF">
          <w:rPr>
            <w:rStyle w:val="Lienhypertexte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Lienhypertexte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Lienhypertexte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Titre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Titre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Titre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62517AC0" w14:textId="049ABB4A" w:rsidR="008332B2" w:rsidRPr="00AF316D" w:rsidRDefault="006C5839" w:rsidP="00AF316D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Titre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47E847B9" w14:textId="1FC0F32E" w:rsidR="006D4C93" w:rsidRPr="00AF316D" w:rsidRDefault="006C5839" w:rsidP="00AF316D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Titre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6F6DB398" w14:textId="3B38247C" w:rsidR="006D4C93" w:rsidRPr="00416F46" w:rsidRDefault="006D4C93" w:rsidP="00416F46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30770BBA" w14:textId="29A39A15" w:rsidR="006D4C93" w:rsidRPr="00E473FE" w:rsidRDefault="00F174CD" w:rsidP="00E473FE">
      <w:pPr>
        <w:pStyle w:val="Titre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991D359" w14:textId="6E79C3A8" w:rsidR="00C04C40" w:rsidRDefault="008039C7" w:rsidP="00F94A1E">
      <w:pPr>
        <w:pStyle w:val="Titre4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Social </w:t>
      </w:r>
      <w:r w:rsidR="004E0103">
        <w:rPr>
          <w:color w:val="2AAA9E"/>
          <w:sz w:val="22"/>
          <w:szCs w:val="22"/>
        </w:rPr>
        <w:t xml:space="preserve">Events Secretary </w:t>
      </w:r>
      <w:r w:rsidR="00C04C40">
        <w:rPr>
          <w:color w:val="2AAA9E"/>
          <w:sz w:val="22"/>
          <w:szCs w:val="22"/>
        </w:rPr>
        <w:t>–</w:t>
      </w:r>
      <w:r w:rsidR="004E0103">
        <w:rPr>
          <w:color w:val="2AAA9E"/>
          <w:sz w:val="22"/>
          <w:szCs w:val="22"/>
        </w:rPr>
        <w:t xml:space="preserve"> </w:t>
      </w:r>
      <w:r w:rsidR="00C04C40">
        <w:rPr>
          <w:color w:val="2AAA9E"/>
          <w:sz w:val="22"/>
          <w:szCs w:val="22"/>
        </w:rPr>
        <w:t>organisation of social events</w:t>
      </w:r>
    </w:p>
    <w:p w14:paraId="4E3ACAF1" w14:textId="5801631D" w:rsidR="009F0786" w:rsidRPr="009F0786" w:rsidRDefault="008039C7" w:rsidP="009F0786">
      <w:pPr>
        <w:ind w:left="576"/>
        <w:rPr>
          <w:color w:val="1F7F76" w:themeColor="accent6" w:themeShade="BF"/>
          <w:sz w:val="22"/>
          <w:szCs w:val="22"/>
        </w:rPr>
      </w:pPr>
      <w:r>
        <w:rPr>
          <w:color w:val="1F7F76" w:themeColor="accent6" w:themeShade="BF"/>
          <w:sz w:val="22"/>
          <w:szCs w:val="22"/>
        </w:rPr>
        <w:t xml:space="preserve">Captain </w:t>
      </w:r>
      <w:r w:rsidR="004826B8">
        <w:rPr>
          <w:color w:val="1F7F76" w:themeColor="accent6" w:themeShade="BF"/>
          <w:sz w:val="22"/>
          <w:szCs w:val="22"/>
        </w:rPr>
        <w:t>–</w:t>
      </w:r>
      <w:r>
        <w:rPr>
          <w:color w:val="1F7F76" w:themeColor="accent6" w:themeShade="BF"/>
          <w:sz w:val="22"/>
          <w:szCs w:val="22"/>
        </w:rPr>
        <w:t xml:space="preserve"> </w:t>
      </w:r>
      <w:r w:rsidR="004826B8">
        <w:rPr>
          <w:color w:val="1F7F76" w:themeColor="accent6" w:themeShade="BF"/>
          <w:sz w:val="22"/>
          <w:szCs w:val="22"/>
        </w:rPr>
        <w:t xml:space="preserve">training and selecting teams </w:t>
      </w:r>
      <w:r w:rsidR="009F0786">
        <w:rPr>
          <w:color w:val="1F7F76" w:themeColor="accent6" w:themeShade="BF"/>
          <w:sz w:val="22"/>
          <w:szCs w:val="22"/>
        </w:rPr>
        <w:t xml:space="preserve"> </w:t>
      </w:r>
    </w:p>
    <w:p w14:paraId="3857B0F6" w14:textId="32FC40EE" w:rsidR="009D310E" w:rsidRPr="009F0786" w:rsidRDefault="009D310E" w:rsidP="009F0786">
      <w:pPr>
        <w:ind w:firstLine="576"/>
        <w:rPr>
          <w:color w:val="1F7F76" w:themeColor="accent6" w:themeShade="BF"/>
          <w:sz w:val="22"/>
          <w:szCs w:val="22"/>
        </w:rPr>
      </w:pPr>
      <w:r w:rsidRPr="009F0786">
        <w:rPr>
          <w:color w:val="1F7F76" w:themeColor="accent6" w:themeShade="BF"/>
          <w:sz w:val="22"/>
          <w:szCs w:val="22"/>
        </w:rPr>
        <w:t xml:space="preserve">Competitions Secretary – organising competitive events </w:t>
      </w:r>
    </w:p>
    <w:p w14:paraId="321775B9" w14:textId="52BE68A6" w:rsidR="009D310E" w:rsidRDefault="0036273D" w:rsidP="009D310E">
      <w:pPr>
        <w:ind w:left="576"/>
        <w:rPr>
          <w:color w:val="1F7F76" w:themeColor="accent6" w:themeShade="BF"/>
          <w:sz w:val="22"/>
          <w:szCs w:val="22"/>
        </w:rPr>
      </w:pPr>
      <w:r>
        <w:rPr>
          <w:color w:val="1F7F76" w:themeColor="accent6" w:themeShade="BF"/>
          <w:sz w:val="22"/>
          <w:szCs w:val="22"/>
        </w:rPr>
        <w:t xml:space="preserve">Social </w:t>
      </w:r>
      <w:r w:rsidR="009F0786">
        <w:rPr>
          <w:color w:val="1F7F76" w:themeColor="accent6" w:themeShade="BF"/>
          <w:sz w:val="22"/>
          <w:szCs w:val="22"/>
        </w:rPr>
        <w:t>Media Secretary</w:t>
      </w:r>
      <w:r w:rsidR="00F94A1E" w:rsidRPr="00605EC3">
        <w:rPr>
          <w:color w:val="1F7F76" w:themeColor="accent6" w:themeShade="BF"/>
          <w:sz w:val="22"/>
          <w:szCs w:val="22"/>
        </w:rPr>
        <w:t xml:space="preserve"> </w:t>
      </w:r>
      <w:r w:rsidR="00605EC3" w:rsidRPr="00605EC3">
        <w:rPr>
          <w:color w:val="1F7F76" w:themeColor="accent6" w:themeShade="BF"/>
          <w:sz w:val="22"/>
          <w:szCs w:val="22"/>
        </w:rPr>
        <w:t>–</w:t>
      </w:r>
      <w:r w:rsidR="00F94A1E" w:rsidRPr="00605EC3">
        <w:rPr>
          <w:color w:val="1F7F76" w:themeColor="accent6" w:themeShade="BF"/>
          <w:sz w:val="22"/>
          <w:szCs w:val="22"/>
        </w:rPr>
        <w:t xml:space="preserve"> </w:t>
      </w:r>
      <w:r w:rsidR="00605EC3" w:rsidRPr="00605EC3">
        <w:rPr>
          <w:color w:val="1F7F76" w:themeColor="accent6" w:themeShade="BF"/>
          <w:sz w:val="22"/>
          <w:szCs w:val="22"/>
        </w:rPr>
        <w:t xml:space="preserve">design </w:t>
      </w:r>
      <w:r>
        <w:rPr>
          <w:color w:val="1F7F76" w:themeColor="accent6" w:themeShade="BF"/>
          <w:sz w:val="22"/>
          <w:szCs w:val="22"/>
        </w:rPr>
        <w:t xml:space="preserve">of </w:t>
      </w:r>
      <w:r w:rsidR="00605EC3" w:rsidRPr="00605EC3">
        <w:rPr>
          <w:color w:val="1F7F76" w:themeColor="accent6" w:themeShade="BF"/>
          <w:sz w:val="22"/>
          <w:szCs w:val="22"/>
        </w:rPr>
        <w:t>social media posts</w:t>
      </w:r>
    </w:p>
    <w:p w14:paraId="651D9D4A" w14:textId="19EB5953" w:rsidR="00D64C97" w:rsidRDefault="009D310E" w:rsidP="00D64C97">
      <w:pPr>
        <w:ind w:left="576"/>
        <w:rPr>
          <w:color w:val="1F7F76" w:themeColor="accent6" w:themeShade="BF"/>
          <w:sz w:val="22"/>
          <w:szCs w:val="22"/>
        </w:rPr>
      </w:pPr>
      <w:r>
        <w:rPr>
          <w:color w:val="1F7F76" w:themeColor="accent6" w:themeShade="BF"/>
          <w:sz w:val="22"/>
          <w:szCs w:val="22"/>
        </w:rPr>
        <w:t xml:space="preserve">Kit Secretary – designing and ordering </w:t>
      </w:r>
      <w:r w:rsidR="009F0786">
        <w:rPr>
          <w:color w:val="1F7F76" w:themeColor="accent6" w:themeShade="BF"/>
          <w:sz w:val="22"/>
          <w:szCs w:val="22"/>
        </w:rPr>
        <w:t xml:space="preserve">kit </w:t>
      </w:r>
    </w:p>
    <w:p w14:paraId="32215134" w14:textId="41D0B44D" w:rsidR="00D64C97" w:rsidRDefault="00D64C97" w:rsidP="00D64C97">
      <w:pPr>
        <w:ind w:left="576"/>
        <w:rPr>
          <w:color w:val="1F7F76" w:themeColor="accent6" w:themeShade="BF"/>
          <w:sz w:val="22"/>
          <w:szCs w:val="22"/>
        </w:rPr>
      </w:pPr>
      <w:r>
        <w:rPr>
          <w:color w:val="1F7F76" w:themeColor="accent6" w:themeShade="BF"/>
          <w:sz w:val="22"/>
          <w:szCs w:val="22"/>
        </w:rPr>
        <w:t>Freshers Representative – promoting the interests of 1</w:t>
      </w:r>
      <w:r w:rsidRPr="00D64C97">
        <w:rPr>
          <w:color w:val="1F7F76" w:themeColor="accent6" w:themeShade="BF"/>
          <w:sz w:val="22"/>
          <w:szCs w:val="22"/>
          <w:vertAlign w:val="superscript"/>
        </w:rPr>
        <w:t>st</w:t>
      </w:r>
      <w:r>
        <w:rPr>
          <w:color w:val="1F7F76" w:themeColor="accent6" w:themeShade="BF"/>
          <w:sz w:val="22"/>
          <w:szCs w:val="22"/>
        </w:rPr>
        <w:t xml:space="preserve"> year students, especially beginners </w:t>
      </w:r>
    </w:p>
    <w:p w14:paraId="1F056D8A" w14:textId="3E9F42AE" w:rsidR="00D64C97" w:rsidRDefault="00B00C46" w:rsidP="00D64C97">
      <w:pPr>
        <w:ind w:left="576"/>
        <w:rPr>
          <w:color w:val="1F7F76" w:themeColor="accent6" w:themeShade="BF"/>
          <w:sz w:val="22"/>
          <w:szCs w:val="22"/>
        </w:rPr>
      </w:pPr>
      <w:r>
        <w:rPr>
          <w:color w:val="1F7F76" w:themeColor="accent6" w:themeShade="BF"/>
          <w:sz w:val="22"/>
          <w:szCs w:val="22"/>
        </w:rPr>
        <w:t xml:space="preserve">Sponsorships Secretary – finding sponsors to subsidise costs </w:t>
      </w:r>
    </w:p>
    <w:p w14:paraId="3BB8744F" w14:textId="7D30CBE0" w:rsidR="00B00C46" w:rsidRDefault="00885314" w:rsidP="00B00C46">
      <w:pPr>
        <w:ind w:left="576"/>
        <w:rPr>
          <w:color w:val="1F7F76" w:themeColor="accent6" w:themeShade="BF"/>
          <w:sz w:val="22"/>
          <w:szCs w:val="22"/>
        </w:rPr>
      </w:pPr>
      <w:r>
        <w:rPr>
          <w:color w:val="1F7F76" w:themeColor="accent6" w:themeShade="BF"/>
          <w:sz w:val="22"/>
          <w:szCs w:val="22"/>
        </w:rPr>
        <w:t xml:space="preserve">Women’s Officer – representing women in the society, in terms of both sport and </w:t>
      </w:r>
      <w:r w:rsidR="006309D4">
        <w:rPr>
          <w:color w:val="1F7F76" w:themeColor="accent6" w:themeShade="BF"/>
          <w:sz w:val="22"/>
          <w:szCs w:val="22"/>
        </w:rPr>
        <w:t xml:space="preserve">social events </w:t>
      </w:r>
    </w:p>
    <w:p w14:paraId="2B298ADC" w14:textId="168B4625" w:rsidR="006309D4" w:rsidRDefault="006309D4" w:rsidP="006309D4">
      <w:pPr>
        <w:ind w:left="576"/>
        <w:rPr>
          <w:color w:val="1F7F76" w:themeColor="accent6" w:themeShade="BF"/>
          <w:sz w:val="22"/>
          <w:szCs w:val="22"/>
        </w:rPr>
      </w:pPr>
      <w:proofErr w:type="spellStart"/>
      <w:r>
        <w:rPr>
          <w:color w:val="1F7F76" w:themeColor="accent6" w:themeShade="BF"/>
          <w:sz w:val="22"/>
          <w:szCs w:val="22"/>
        </w:rPr>
        <w:lastRenderedPageBreak/>
        <w:t>Parasport</w:t>
      </w:r>
      <w:proofErr w:type="spellEnd"/>
      <w:r>
        <w:rPr>
          <w:color w:val="1F7F76" w:themeColor="accent6" w:themeShade="BF"/>
          <w:sz w:val="22"/>
          <w:szCs w:val="22"/>
        </w:rPr>
        <w:t xml:space="preserve"> Officer – representing </w:t>
      </w:r>
      <w:proofErr w:type="spellStart"/>
      <w:r>
        <w:rPr>
          <w:color w:val="1F7F76" w:themeColor="accent6" w:themeShade="BF"/>
          <w:sz w:val="22"/>
          <w:szCs w:val="22"/>
        </w:rPr>
        <w:t>parasport</w:t>
      </w:r>
      <w:proofErr w:type="spellEnd"/>
      <w:r>
        <w:rPr>
          <w:color w:val="1F7F76" w:themeColor="accent6" w:themeShade="BF"/>
          <w:sz w:val="22"/>
          <w:szCs w:val="22"/>
        </w:rPr>
        <w:t xml:space="preserve"> athlet</w:t>
      </w:r>
      <w:r w:rsidR="007C3CA8">
        <w:rPr>
          <w:color w:val="1F7F76" w:themeColor="accent6" w:themeShade="BF"/>
          <w:sz w:val="22"/>
          <w:szCs w:val="22"/>
        </w:rPr>
        <w:t>es</w:t>
      </w:r>
      <w:r>
        <w:rPr>
          <w:color w:val="1F7F76" w:themeColor="accent6" w:themeShade="BF"/>
          <w:sz w:val="22"/>
          <w:szCs w:val="22"/>
        </w:rPr>
        <w:t xml:space="preserve"> </w:t>
      </w:r>
      <w:r>
        <w:rPr>
          <w:color w:val="1F7F76" w:themeColor="accent6" w:themeShade="BF"/>
          <w:sz w:val="22"/>
          <w:szCs w:val="22"/>
        </w:rPr>
        <w:t>in the society, in terms of both sport and social events</w:t>
      </w:r>
    </w:p>
    <w:p w14:paraId="2E8C93CA" w14:textId="277C7396" w:rsidR="006309D4" w:rsidRDefault="006309D4" w:rsidP="006309D4">
      <w:pPr>
        <w:ind w:left="576"/>
        <w:rPr>
          <w:color w:val="1F7F76" w:themeColor="accent6" w:themeShade="BF"/>
          <w:sz w:val="22"/>
          <w:szCs w:val="22"/>
        </w:rPr>
      </w:pPr>
      <w:r>
        <w:rPr>
          <w:color w:val="1F7F76" w:themeColor="accent6" w:themeShade="BF"/>
          <w:sz w:val="22"/>
          <w:szCs w:val="22"/>
        </w:rPr>
        <w:t>International Students</w:t>
      </w:r>
      <w:r>
        <w:rPr>
          <w:color w:val="1F7F76" w:themeColor="accent6" w:themeShade="BF"/>
          <w:sz w:val="22"/>
          <w:szCs w:val="22"/>
        </w:rPr>
        <w:t xml:space="preserve"> Officer – representing </w:t>
      </w:r>
      <w:r>
        <w:rPr>
          <w:color w:val="1F7F76" w:themeColor="accent6" w:themeShade="BF"/>
          <w:sz w:val="22"/>
          <w:szCs w:val="22"/>
        </w:rPr>
        <w:t xml:space="preserve">international students </w:t>
      </w:r>
      <w:r>
        <w:rPr>
          <w:color w:val="1F7F76" w:themeColor="accent6" w:themeShade="BF"/>
          <w:sz w:val="22"/>
          <w:szCs w:val="22"/>
        </w:rPr>
        <w:t>in the society, in terms of both sport and social events</w:t>
      </w:r>
      <w:r w:rsidR="007C3CA8">
        <w:rPr>
          <w:color w:val="1F7F76" w:themeColor="accent6" w:themeShade="BF"/>
          <w:sz w:val="22"/>
          <w:szCs w:val="22"/>
        </w:rPr>
        <w:t xml:space="preserve">, specifically those who are less comfortable in English </w:t>
      </w:r>
    </w:p>
    <w:p w14:paraId="679C1311" w14:textId="5DA56542" w:rsidR="007C3CA8" w:rsidRPr="007C3CA8" w:rsidRDefault="007C3CA8" w:rsidP="007C3CA8">
      <w:pPr>
        <w:ind w:left="576"/>
        <w:rPr>
          <w:color w:val="1F7F76" w:themeColor="accent6" w:themeShade="BF"/>
          <w:sz w:val="22"/>
          <w:szCs w:val="22"/>
        </w:rPr>
      </w:pPr>
      <w:r>
        <w:rPr>
          <w:color w:val="1F7F76" w:themeColor="accent6" w:themeShade="BF"/>
          <w:sz w:val="22"/>
          <w:szCs w:val="22"/>
        </w:rPr>
        <w:t>Postgrad</w:t>
      </w:r>
      <w:r>
        <w:rPr>
          <w:color w:val="1F7F76" w:themeColor="accent6" w:themeShade="BF"/>
          <w:sz w:val="22"/>
          <w:szCs w:val="22"/>
        </w:rPr>
        <w:t xml:space="preserve"> Students Officer – representing </w:t>
      </w:r>
      <w:r>
        <w:rPr>
          <w:color w:val="1F7F76" w:themeColor="accent6" w:themeShade="BF"/>
          <w:sz w:val="22"/>
          <w:szCs w:val="22"/>
        </w:rPr>
        <w:t>postgraduate</w:t>
      </w:r>
      <w:r>
        <w:rPr>
          <w:color w:val="1F7F76" w:themeColor="accent6" w:themeShade="BF"/>
          <w:sz w:val="22"/>
          <w:szCs w:val="22"/>
        </w:rPr>
        <w:t xml:space="preserve"> students in the society, in terms of both sport and social events</w:t>
      </w:r>
    </w:p>
    <w:p w14:paraId="2F572D6D" w14:textId="1FF56EC4" w:rsidR="00A26578" w:rsidRPr="007053FF" w:rsidRDefault="00A26578" w:rsidP="00A26578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Titre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7765C32" w14:textId="7196B297" w:rsidR="00C936FB" w:rsidRPr="00C9565F" w:rsidRDefault="00C936FB" w:rsidP="00C9565F">
      <w:pPr>
        <w:pStyle w:val="Titre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Local and </w:t>
      </w:r>
      <w:r w:rsidR="00C9565F">
        <w:rPr>
          <w:color w:val="2AAA9E"/>
          <w:sz w:val="22"/>
          <w:szCs w:val="22"/>
        </w:rPr>
        <w:t>n</w:t>
      </w:r>
      <w:r>
        <w:rPr>
          <w:color w:val="2AAA9E"/>
          <w:sz w:val="22"/>
          <w:szCs w:val="22"/>
        </w:rPr>
        <w:t>ational orienteering competitions</w:t>
      </w:r>
      <w:r w:rsidR="00C9565F">
        <w:rPr>
          <w:color w:val="2AAA9E"/>
          <w:sz w:val="22"/>
          <w:szCs w:val="22"/>
        </w:rPr>
        <w:t xml:space="preserve">, training at local permanent courses, </w:t>
      </w:r>
      <w:r w:rsidR="00E4602C">
        <w:rPr>
          <w:color w:val="2AAA9E"/>
          <w:sz w:val="22"/>
          <w:szCs w:val="22"/>
        </w:rPr>
        <w:t>technical training monthly, what is orienteering events,</w:t>
      </w:r>
      <w:r w:rsidR="003A7818">
        <w:rPr>
          <w:color w:val="2AAA9E"/>
          <w:sz w:val="22"/>
          <w:szCs w:val="22"/>
        </w:rPr>
        <w:t xml:space="preserve"> Trail-O events</w:t>
      </w:r>
      <w:r w:rsidR="009E0FA5">
        <w:rPr>
          <w:color w:val="2AAA9E"/>
          <w:sz w:val="22"/>
          <w:szCs w:val="22"/>
        </w:rPr>
        <w:t>, mental health events in the countryside</w:t>
      </w:r>
    </w:p>
    <w:p w14:paraId="50677229" w14:textId="56DB7FAA" w:rsidR="006C5839" w:rsidRPr="007053FF" w:rsidRDefault="00A26578" w:rsidP="003F6445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2DC31C81" w:rsidR="003F6445" w:rsidRPr="007053FF" w:rsidRDefault="00AF77E7" w:rsidP="006C5839">
      <w:pPr>
        <w:pStyle w:val="Titre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Pizza socials, meetings with British Orienteering and </w:t>
      </w:r>
      <w:r w:rsidR="00AC7131">
        <w:rPr>
          <w:color w:val="2AAA9E"/>
          <w:sz w:val="22"/>
          <w:szCs w:val="22"/>
        </w:rPr>
        <w:t>the British Orienteering Team</w:t>
      </w:r>
      <w:r w:rsidR="00FE04AC">
        <w:rPr>
          <w:color w:val="2AAA9E"/>
          <w:sz w:val="22"/>
          <w:szCs w:val="22"/>
        </w:rPr>
        <w:t xml:space="preserve">, events with RAX, </w:t>
      </w:r>
      <w:r w:rsidR="001448D7">
        <w:rPr>
          <w:color w:val="2AAA9E"/>
          <w:sz w:val="22"/>
          <w:szCs w:val="22"/>
        </w:rPr>
        <w:t>Hiking and Scandinavian Society, orienteering kit design competitions when needed</w:t>
      </w:r>
    </w:p>
    <w:p w14:paraId="39DAF208" w14:textId="77D098E6" w:rsidR="00A26578" w:rsidRPr="007053FF" w:rsidRDefault="00A26578" w:rsidP="006C5839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69643F56" w:rsidR="00A26578" w:rsidRPr="007053FF" w:rsidRDefault="00A26578" w:rsidP="00A26578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E474EB">
        <w:rPr>
          <w:color w:val="2AAA9E"/>
          <w:sz w:val="22"/>
          <w:szCs w:val="22"/>
        </w:rPr>
        <w:t>Orienteering Club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Titre4"/>
        <w:numPr>
          <w:ilvl w:val="0"/>
          <w:numId w:val="0"/>
        </w:numPr>
        <w:rPr>
          <w:sz w:val="22"/>
          <w:szCs w:val="22"/>
        </w:rPr>
      </w:pPr>
    </w:p>
    <w:tbl>
      <w:tblPr>
        <w:tblStyle w:val="Grilledutableau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0F90798B" w:rsidR="006C5839" w:rsidRPr="00B67C96" w:rsidRDefault="00E600C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Joseph Herbert 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6E0CBEF" w:rsidR="006C5839" w:rsidRPr="00B67C96" w:rsidRDefault="00A24CA9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j</w:t>
            </w:r>
            <w:r w:rsidR="00E600CE">
              <w:rPr>
                <w:sz w:val="22"/>
                <w:szCs w:val="22"/>
              </w:rPr>
              <w:t>herbert</w:t>
            </w:r>
            <w:proofErr w:type="spellEnd"/>
            <w:r w:rsidR="00E600CE">
              <w:rPr>
                <w:sz w:val="22"/>
                <w:szCs w:val="22"/>
              </w:rPr>
              <w:t xml:space="preserve"> 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018AA10" w:rsidR="006C5839" w:rsidRPr="00B67C96" w:rsidRDefault="00A24CA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04/07</w:t>
            </w:r>
            <w:r w:rsidR="00860CFD">
              <w:rPr>
                <w:sz w:val="22"/>
                <w:szCs w:val="22"/>
              </w:rPr>
              <w:t>/23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4039750" w:rsidR="006C5839" w:rsidRPr="00B67C96" w:rsidRDefault="00600B09" w:rsidP="00600B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Millie Pettitt 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208077E" w:rsidR="006C5839" w:rsidRPr="00B67C96" w:rsidRDefault="00B35440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e</w:t>
            </w:r>
            <w:r w:rsidR="00786595">
              <w:rPr>
                <w:sz w:val="22"/>
                <w:szCs w:val="22"/>
              </w:rPr>
              <w:t>pettitt</w:t>
            </w:r>
            <w:proofErr w:type="spellEnd"/>
            <w:r w:rsidR="00786595">
              <w:rPr>
                <w:sz w:val="22"/>
                <w:szCs w:val="22"/>
              </w:rPr>
              <w:t xml:space="preserve"> 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DE29BF7" w:rsidR="006C5839" w:rsidRPr="00B67C96" w:rsidRDefault="00B3544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04/07/23</w:t>
            </w:r>
          </w:p>
        </w:tc>
      </w:tr>
    </w:tbl>
    <w:p w14:paraId="31B974F1" w14:textId="7D877964" w:rsidR="003F6445" w:rsidRPr="00537DED" w:rsidRDefault="003F6445" w:rsidP="006C5839">
      <w:pPr>
        <w:pStyle w:val="Titre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67F9A" w14:textId="77777777" w:rsidR="005B3D0C" w:rsidRDefault="005B3D0C" w:rsidP="008E0A3C">
      <w:r>
        <w:separator/>
      </w:r>
    </w:p>
  </w:endnote>
  <w:endnote w:type="continuationSeparator" w:id="0">
    <w:p w14:paraId="745A1CD3" w14:textId="77777777" w:rsidR="005B3D0C" w:rsidRDefault="005B3D0C" w:rsidP="008E0A3C">
      <w:r>
        <w:continuationSeparator/>
      </w:r>
    </w:p>
  </w:endnote>
  <w:endnote w:type="continuationNotice" w:id="1">
    <w:p w14:paraId="5EE9E93D" w14:textId="77777777" w:rsidR="005B3D0C" w:rsidRDefault="005B3D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En-tte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Pieddepage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Connecteur droi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Zone de text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Zone de text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C301878"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27" type="#_x0000_t202" style="position:absolute;margin-left:370.6pt;margin-top:2.9pt;width:134.85pt;height:36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960D5" w14:textId="77777777" w:rsidR="005B3D0C" w:rsidRDefault="005B3D0C" w:rsidP="008E0A3C">
      <w:r>
        <w:separator/>
      </w:r>
    </w:p>
  </w:footnote>
  <w:footnote w:type="continuationSeparator" w:id="0">
    <w:p w14:paraId="7C61B1E0" w14:textId="77777777" w:rsidR="005B3D0C" w:rsidRDefault="005B3D0C" w:rsidP="008E0A3C">
      <w:r>
        <w:continuationSeparator/>
      </w:r>
    </w:p>
  </w:footnote>
  <w:footnote w:type="continuationNotice" w:id="1">
    <w:p w14:paraId="3C05E4BD" w14:textId="77777777" w:rsidR="005B3D0C" w:rsidRDefault="005B3D0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Titre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20869"/>
    <w:rsid w:val="00142928"/>
    <w:rsid w:val="001448D7"/>
    <w:rsid w:val="0016779F"/>
    <w:rsid w:val="0017080C"/>
    <w:rsid w:val="00183F02"/>
    <w:rsid w:val="00187CFD"/>
    <w:rsid w:val="001C3B80"/>
    <w:rsid w:val="00233731"/>
    <w:rsid w:val="002629D2"/>
    <w:rsid w:val="002634DC"/>
    <w:rsid w:val="002721FE"/>
    <w:rsid w:val="002B66CA"/>
    <w:rsid w:val="002C2217"/>
    <w:rsid w:val="002C433B"/>
    <w:rsid w:val="002F4998"/>
    <w:rsid w:val="003353F5"/>
    <w:rsid w:val="0036273D"/>
    <w:rsid w:val="00377F75"/>
    <w:rsid w:val="003A1365"/>
    <w:rsid w:val="003A7818"/>
    <w:rsid w:val="003C5EC9"/>
    <w:rsid w:val="003D58E3"/>
    <w:rsid w:val="003F6445"/>
    <w:rsid w:val="00416F46"/>
    <w:rsid w:val="00422019"/>
    <w:rsid w:val="004805CC"/>
    <w:rsid w:val="0048233E"/>
    <w:rsid w:val="004826B8"/>
    <w:rsid w:val="0048586A"/>
    <w:rsid w:val="0048743F"/>
    <w:rsid w:val="004B230C"/>
    <w:rsid w:val="004B7EDE"/>
    <w:rsid w:val="004E0103"/>
    <w:rsid w:val="004F215B"/>
    <w:rsid w:val="004F4875"/>
    <w:rsid w:val="00534589"/>
    <w:rsid w:val="00537DED"/>
    <w:rsid w:val="005622ED"/>
    <w:rsid w:val="0057531E"/>
    <w:rsid w:val="005822ED"/>
    <w:rsid w:val="00592860"/>
    <w:rsid w:val="005B3D0C"/>
    <w:rsid w:val="005E337A"/>
    <w:rsid w:val="00600B09"/>
    <w:rsid w:val="00605EC3"/>
    <w:rsid w:val="006205E7"/>
    <w:rsid w:val="00620933"/>
    <w:rsid w:val="006265CD"/>
    <w:rsid w:val="006309D4"/>
    <w:rsid w:val="00631361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86595"/>
    <w:rsid w:val="00792C5F"/>
    <w:rsid w:val="007C23D8"/>
    <w:rsid w:val="007C3CA8"/>
    <w:rsid w:val="00801CC3"/>
    <w:rsid w:val="008039C7"/>
    <w:rsid w:val="008332B2"/>
    <w:rsid w:val="00860CFD"/>
    <w:rsid w:val="00885314"/>
    <w:rsid w:val="00886A22"/>
    <w:rsid w:val="00894563"/>
    <w:rsid w:val="008A2146"/>
    <w:rsid w:val="008A6205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D310E"/>
    <w:rsid w:val="009E0FA5"/>
    <w:rsid w:val="009F0786"/>
    <w:rsid w:val="00A201D9"/>
    <w:rsid w:val="00A24CA9"/>
    <w:rsid w:val="00A25CCE"/>
    <w:rsid w:val="00A26578"/>
    <w:rsid w:val="00A53AE1"/>
    <w:rsid w:val="00A562C5"/>
    <w:rsid w:val="00AA08BA"/>
    <w:rsid w:val="00AA1803"/>
    <w:rsid w:val="00AA2D0C"/>
    <w:rsid w:val="00AC4C62"/>
    <w:rsid w:val="00AC7131"/>
    <w:rsid w:val="00AE6EBF"/>
    <w:rsid w:val="00AE7419"/>
    <w:rsid w:val="00AF316D"/>
    <w:rsid w:val="00AF7689"/>
    <w:rsid w:val="00AF77E7"/>
    <w:rsid w:val="00B00C46"/>
    <w:rsid w:val="00B228D0"/>
    <w:rsid w:val="00B27023"/>
    <w:rsid w:val="00B33AD4"/>
    <w:rsid w:val="00B35440"/>
    <w:rsid w:val="00B5120D"/>
    <w:rsid w:val="00B67C96"/>
    <w:rsid w:val="00B7500A"/>
    <w:rsid w:val="00B807AE"/>
    <w:rsid w:val="00BB1832"/>
    <w:rsid w:val="00BD7364"/>
    <w:rsid w:val="00C04C40"/>
    <w:rsid w:val="00C739AC"/>
    <w:rsid w:val="00C936FB"/>
    <w:rsid w:val="00C9565F"/>
    <w:rsid w:val="00CC5852"/>
    <w:rsid w:val="00CD3CD3"/>
    <w:rsid w:val="00CF5D17"/>
    <w:rsid w:val="00D22E22"/>
    <w:rsid w:val="00D22E93"/>
    <w:rsid w:val="00D2375B"/>
    <w:rsid w:val="00D64C97"/>
    <w:rsid w:val="00D83454"/>
    <w:rsid w:val="00DA601C"/>
    <w:rsid w:val="00DB6881"/>
    <w:rsid w:val="00DD12D7"/>
    <w:rsid w:val="00DD4A49"/>
    <w:rsid w:val="00DF1CF1"/>
    <w:rsid w:val="00E23BCA"/>
    <w:rsid w:val="00E23D62"/>
    <w:rsid w:val="00E42391"/>
    <w:rsid w:val="00E4602C"/>
    <w:rsid w:val="00E473FE"/>
    <w:rsid w:val="00E474EB"/>
    <w:rsid w:val="00E5162B"/>
    <w:rsid w:val="00E600CE"/>
    <w:rsid w:val="00E61FD4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94A1E"/>
    <w:rsid w:val="00FC6758"/>
    <w:rsid w:val="00FE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r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Titre1">
    <w:name w:val="heading 1"/>
    <w:basedOn w:val="Normal"/>
    <w:next w:val="Normal"/>
    <w:link w:val="Titre1C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Titre2">
    <w:name w:val="heading 2"/>
    <w:basedOn w:val="Normal"/>
    <w:link w:val="Titre2C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Titre3">
    <w:name w:val="heading 3"/>
    <w:basedOn w:val="Normal"/>
    <w:next w:val="Normal"/>
    <w:link w:val="Titre3C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Titre4">
    <w:name w:val="heading 4"/>
    <w:basedOn w:val="Normal"/>
    <w:next w:val="Normal"/>
    <w:link w:val="Titre4C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Titre5">
    <w:name w:val="heading 5"/>
    <w:basedOn w:val="Normal"/>
    <w:next w:val="Normal"/>
    <w:link w:val="Titre5C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Titre6">
    <w:name w:val="heading 6"/>
    <w:basedOn w:val="Normal"/>
    <w:next w:val="Normal"/>
    <w:link w:val="Titre6C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Titre7">
    <w:name w:val="heading 7"/>
    <w:basedOn w:val="Normal"/>
    <w:next w:val="Normal"/>
    <w:link w:val="Titre7C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Titre8">
    <w:name w:val="heading 8"/>
    <w:basedOn w:val="Normal"/>
    <w:next w:val="Normal"/>
    <w:link w:val="Titre8C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8E0A3C"/>
  </w:style>
  <w:style w:type="paragraph" w:styleId="Pieddepage">
    <w:name w:val="footer"/>
    <w:basedOn w:val="Normal"/>
    <w:link w:val="PieddepageC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E0A3C"/>
  </w:style>
  <w:style w:type="table" w:styleId="Grilledutableau">
    <w:name w:val="Table Grid"/>
    <w:basedOn w:val="Tableau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2-Accentuation2">
    <w:name w:val="Grid Table 2 Accent 2"/>
    <w:basedOn w:val="Tableau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TableauGrille4-Accentuation2">
    <w:name w:val="Grid Table 4 Accent 2"/>
    <w:basedOn w:val="Tableau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Paragraphedeliste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Titre2Car">
    <w:name w:val="Titre 2 Car"/>
    <w:basedOn w:val="Policepardfaut"/>
    <w:link w:val="Titre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lev">
    <w:name w:val="Strong"/>
    <w:basedOn w:val="Policepardfaut"/>
    <w:uiPriority w:val="22"/>
    <w:qFormat/>
    <w:rsid w:val="009541D5"/>
    <w:rPr>
      <w:b/>
      <w:bCs/>
    </w:rPr>
  </w:style>
  <w:style w:type="character" w:styleId="Accentuation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auNormal"/>
    <w:next w:val="Grilledutableau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Policepardfau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re">
    <w:name w:val="Title"/>
    <w:basedOn w:val="Normal"/>
    <w:next w:val="Normal"/>
    <w:link w:val="TitreC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Accentuationlgre">
    <w:name w:val="Subtle Emphasis"/>
    <w:basedOn w:val="Policepardfaut"/>
    <w:uiPriority w:val="19"/>
    <w:qFormat/>
    <w:rsid w:val="004F215B"/>
    <w:rPr>
      <w:i/>
      <w:iCs/>
      <w:color w:val="404040" w:themeColor="text1" w:themeTint="BF"/>
    </w:rPr>
  </w:style>
  <w:style w:type="character" w:customStyle="1" w:styleId="Titre3Car">
    <w:name w:val="Titre 3 Car"/>
    <w:basedOn w:val="Policepardfaut"/>
    <w:link w:val="Titre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Titre4Car">
    <w:name w:val="Titre 4 Car"/>
    <w:basedOn w:val="Policepardfaut"/>
    <w:link w:val="Titre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Titre5Car">
    <w:name w:val="Titre 5 Car"/>
    <w:basedOn w:val="Policepardfaut"/>
    <w:link w:val="Titre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Titre6Car">
    <w:name w:val="Titre 6 Car"/>
    <w:basedOn w:val="Policepardfaut"/>
    <w:link w:val="Titre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Titre7Car">
    <w:name w:val="Titre 7 Car"/>
    <w:basedOn w:val="Policepardfaut"/>
    <w:link w:val="Titre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Titre8Car">
    <w:name w:val="Titre 8 Car"/>
    <w:basedOn w:val="Policepardfaut"/>
    <w:link w:val="Titre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Lienhypertexte">
    <w:name w:val="Hyperlink"/>
    <w:basedOn w:val="Policepardfaut"/>
    <w:uiPriority w:val="99"/>
    <w:unhideWhenUsed/>
    <w:rsid w:val="0016779F"/>
    <w:rPr>
      <w:color w:val="F26641" w:themeColor="hyperlink"/>
      <w:u w:val="single"/>
    </w:rPr>
  </w:style>
  <w:style w:type="character" w:customStyle="1" w:styleId="Titre9Car">
    <w:name w:val="Titre 9 Car"/>
    <w:basedOn w:val="Policepardfaut"/>
    <w:link w:val="Titre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734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Herbert, Joseph</cp:lastModifiedBy>
  <cp:revision>20</cp:revision>
  <cp:lastPrinted>2018-07-23T10:13:00Z</cp:lastPrinted>
  <dcterms:created xsi:type="dcterms:W3CDTF">2023-10-03T13:03:00Z</dcterms:created>
  <dcterms:modified xsi:type="dcterms:W3CDTF">2023-10-03T13:22:00Z</dcterms:modified>
</cp:coreProperties>
</file>