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5812B" w14:textId="1D33ADCE" w:rsidR="007B6758" w:rsidRDefault="00535A0B" w:rsidP="00DC42BF">
      <w:pPr>
        <w:spacing w:line="360" w:lineRule="auto"/>
        <w:jc w:val="center"/>
      </w:pPr>
      <w:r>
        <w:rPr>
          <w:noProof/>
        </w:rPr>
        <w:drawing>
          <wp:inline distT="0" distB="0" distL="0" distR="0" wp14:anchorId="6205587C" wp14:editId="0BBE4397">
            <wp:extent cx="1743710" cy="707390"/>
            <wp:effectExtent l="0" t="0" r="0" b="0"/>
            <wp:docPr id="1592007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EF52F3" w14:textId="718DAEF7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2024-25</w:t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741E9A51" w:rsidR="00250DA1" w:rsidRPr="006727D4" w:rsidRDefault="00935ACD" w:rsidP="00FC0A0F">
            <w:pPr>
              <w:jc w:val="center"/>
              <w:rPr>
                <w:rFonts w:ascii="FreightSans Pro Bold" w:hAnsi="FreightSans Pro Bold"/>
                <w:sz w:val="36"/>
                <w:szCs w:val="36"/>
              </w:rPr>
            </w:pPr>
            <w:r w:rsidRPr="006727D4">
              <w:rPr>
                <w:rFonts w:ascii="FreightSans Pro Bold" w:hAnsi="FreightSans Pro Bold"/>
                <w:sz w:val="36"/>
                <w:szCs w:val="36"/>
              </w:rPr>
              <w:t>Climbing and Mountaineering Club</w:t>
            </w:r>
          </w:p>
        </w:tc>
      </w:tr>
    </w:tbl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0AE8C4D9" w:rsidR="00545C89" w:rsidRPr="007A3641" w:rsidRDefault="00545C89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7A3641">
        <w:rPr>
          <w:rFonts w:ascii="FreightSans Pro Book" w:hAnsi="FreightSans Pro Book"/>
          <w:sz w:val="24"/>
          <w:szCs w:val="24"/>
        </w:rPr>
        <w:t xml:space="preserve"> </w:t>
      </w:r>
      <w:r w:rsidR="00935ACD" w:rsidRPr="00935ACD">
        <w:rPr>
          <w:rFonts w:ascii="FreightSans Pro Book" w:hAnsi="FreightSans Pro Book"/>
          <w:color w:val="000000" w:themeColor="text1"/>
          <w:sz w:val="24"/>
          <w:szCs w:val="24"/>
        </w:rPr>
        <w:t>Climbing and Mountaineering Club</w:t>
      </w:r>
      <w:r w:rsidR="007A3641" w:rsidRPr="00935ACD">
        <w:rPr>
          <w:rFonts w:ascii="FreightSans Pro Book" w:hAnsi="FreightSans Pro Book"/>
          <w:color w:val="000000" w:themeColor="text1"/>
          <w:sz w:val="24"/>
          <w:szCs w:val="24"/>
        </w:rPr>
        <w:t>.</w:t>
      </w:r>
    </w:p>
    <w:p w14:paraId="6A671EDB" w14:textId="4AA1E0C8" w:rsidR="007A3641" w:rsidRPr="007A3641" w:rsidRDefault="007A3641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Club/Society shall be affiliated to Students’ Union UCL.</w:t>
      </w:r>
    </w:p>
    <w:p w14:paraId="51197D9A" w14:textId="23FEAB11" w:rsidR="007A3641" w:rsidRPr="000C0660" w:rsidRDefault="007A3641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the club/society shall abide by all Students’ Union UCL policy, and shall be bound by the </w:t>
      </w:r>
      <w:hyperlink r:id="rId9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0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1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2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77777777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0E89EB88" w14:textId="04E74497" w:rsidR="00F40996" w:rsidRPr="003C1098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3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4A85DC21" w:rsidR="00F40996" w:rsidRPr="003C1098" w:rsidRDefault="00F409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14:paraId="3FFCC670" w14:textId="7B1729E7" w:rsidR="000C0660" w:rsidRDefault="00F40996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Presidents’ primary role is laid out in section 5.7 of the Club and Society Regulations.</w:t>
      </w:r>
    </w:p>
    <w:p w14:paraId="3E0ABE5B" w14:textId="0C5ABC54" w:rsidR="00F40996" w:rsidRPr="003C1098" w:rsidRDefault="003C109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14:paraId="78C6795C" w14:textId="79924CEC" w:rsidR="003C1098" w:rsidRDefault="0026682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>The treasurer’s primary role is laid out in section 5.8 of the Club and Society Regulations.</w:t>
      </w:r>
    </w:p>
    <w:p w14:paraId="1D832096" w14:textId="1C2CE4B6" w:rsidR="006A600F" w:rsidRPr="006A600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14:paraId="48C14704" w14:textId="4BF6F793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14:paraId="47A3F71A" w14:textId="7E3A7684" w:rsidR="006A600F" w:rsidRPr="00796BD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Additional Committee Members</w:t>
      </w:r>
    </w:p>
    <w:p w14:paraId="52BA5824" w14:textId="77777777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Gear Secretary</w:t>
      </w:r>
    </w:p>
    <w:p w14:paraId="51D43A23" w14:textId="77777777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lastRenderedPageBreak/>
        <w:t>Assistant Gear Secretary</w:t>
      </w:r>
    </w:p>
    <w:p w14:paraId="55C7417B" w14:textId="77777777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Trip Secretary</w:t>
      </w:r>
    </w:p>
    <w:p w14:paraId="5827F3AF" w14:textId="77777777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Team Captain</w:t>
      </w:r>
    </w:p>
    <w:p w14:paraId="0FBC5EEA" w14:textId="77777777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Vice-Team Captain</w:t>
      </w:r>
    </w:p>
    <w:p w14:paraId="4891DE6B" w14:textId="77777777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Media Secretary</w:t>
      </w:r>
    </w:p>
    <w:p w14:paraId="089D05DE" w14:textId="5AA6B53C" w:rsidR="005F64DC" w:rsidRDefault="005F64DC" w:rsidP="007A32ED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Social Secretary</w:t>
      </w:r>
    </w:p>
    <w:p w14:paraId="2F97EECC" w14:textId="536F0D1D" w:rsidR="00CB67DA" w:rsidRPr="007A32ED" w:rsidRDefault="00CB67DA" w:rsidP="007A32ED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color w:val="000000" w:themeColor="text1"/>
          <w:sz w:val="24"/>
          <w:szCs w:val="24"/>
        </w:rPr>
        <w:t>Vice President</w:t>
      </w:r>
    </w:p>
    <w:p w14:paraId="3B067B67" w14:textId="0EBE9BD7" w:rsidR="00FE1F38" w:rsidRPr="008603AF" w:rsidRDefault="00FE1F38" w:rsidP="005F64DC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the club/society shall be </w:t>
      </w:r>
      <w:r w:rsidR="001110C9" w:rsidRPr="001110C9">
        <w:rPr>
          <w:rFonts w:ascii="FreightSans Pro Book" w:hAnsi="FreightSans Pro Book"/>
          <w:sz w:val="24"/>
          <w:szCs w:val="24"/>
        </w:rPr>
        <w:t>vested in the club/society 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14:paraId="285078A2" w14:textId="77C4E8CC" w:rsidR="008603AF" w:rsidRDefault="003761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>Committee members are elected to represent the interests and well-being of club/society members 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2B4F1A9E" w14:textId="2833CA9E" w:rsidR="00D140CD" w:rsidRDefault="00D140CD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800C16">
        <w:rPr>
          <w:rFonts w:ascii="FreightSans Pro Book" w:hAnsi="FreightSans Pro Book"/>
          <w:sz w:val="24"/>
          <w:szCs w:val="24"/>
        </w:rPr>
        <w:t>club/society shall hold the following as its aims and objectives.</w:t>
      </w:r>
    </w:p>
    <w:p w14:paraId="616AF1CB" w14:textId="4F8091C3" w:rsidR="00800C16" w:rsidRDefault="00800C1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club/society shall strive </w:t>
      </w:r>
      <w:r w:rsidR="00807C0B" w:rsidRPr="00807C0B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="00807C0B" w:rsidRPr="00807C0B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="00807C0B" w:rsidRPr="00807C0B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14:paraId="3F1FDC1D" w14:textId="7939B0B4" w:rsidR="00807C0B" w:rsidRDefault="00807C0B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807C0B">
        <w:rPr>
          <w:rFonts w:ascii="FreightSans Pro Book" w:hAnsi="FreightSans Pro Book"/>
          <w:b/>
          <w:bCs/>
          <w:sz w:val="24"/>
          <w:szCs w:val="24"/>
        </w:rPr>
        <w:t>core activities</w:t>
      </w:r>
      <w:r>
        <w:rPr>
          <w:rFonts w:ascii="FreightSans Pro Book" w:hAnsi="FreightSans Pro Book"/>
          <w:sz w:val="24"/>
          <w:szCs w:val="24"/>
        </w:rPr>
        <w:t xml:space="preserve"> of the club/society shall be:</w:t>
      </w:r>
    </w:p>
    <w:p w14:paraId="00D9E0E6" w14:textId="77777777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Organise Welcome talk and introduction for new members</w:t>
      </w:r>
    </w:p>
    <w:p w14:paraId="41958496" w14:textId="5EF759A8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Organise Taster Sessions at the Castle Climbing Centre</w:t>
      </w:r>
    </w:p>
    <w:p w14:paraId="200C4EB4" w14:textId="3275B88B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Compete in the London University Bouldering Event (LUBE) organised by KCL</w:t>
      </w:r>
    </w:p>
    <w:p w14:paraId="13341706" w14:textId="0DC4749C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Participate in BUCS Competitions</w:t>
      </w:r>
    </w:p>
    <w:p w14:paraId="2967F7C5" w14:textId="42372341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Renew membership with the British Mountaineering Council (BMC) and sign up all willing club members to also be BMC members</w:t>
      </w:r>
    </w:p>
    <w:p w14:paraId="1499007C" w14:textId="1A65FAC2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Send at least two committee members to the BMC Safety Seminar</w:t>
      </w:r>
    </w:p>
    <w:p w14:paraId="085F997A" w14:textId="3698594E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Organise an introductory climbing trip and an entry-level mountaineering/scrambling trip</w:t>
      </w:r>
    </w:p>
    <w:p w14:paraId="5D3DCA8F" w14:textId="3AF5F25C" w:rsidR="00443CAC" w:rsidRPr="00443CAC" w:rsidRDefault="00443CAC" w:rsidP="005F64DC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443CAC">
        <w:rPr>
          <w:rFonts w:ascii="FreightSans Pro Book" w:hAnsi="FreightSans Pro Book"/>
          <w:sz w:val="24"/>
          <w:szCs w:val="24"/>
        </w:rPr>
        <w:t xml:space="preserve">In addition, the club/society 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087D709A" w14:textId="513D2A7C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Organise social events</w:t>
      </w:r>
    </w:p>
    <w:p w14:paraId="4F557CBE" w14:textId="45155188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Organise additional trips to outdoor areas for mountaineering climbing activities</w:t>
      </w:r>
    </w:p>
    <w:p w14:paraId="1D9F52BA" w14:textId="109DB7B0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lastRenderedPageBreak/>
        <w:t>Organise speakers from organisations from the BMC or alpine Club</w:t>
      </w:r>
    </w:p>
    <w:p w14:paraId="6242FD11" w14:textId="2CC99EC1" w:rsidR="005F64DC" w:rsidRPr="005F64DC" w:rsidRDefault="005F64DC" w:rsidP="005F64D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F64DC">
        <w:rPr>
          <w:rFonts w:ascii="FreightSans Pro Book" w:hAnsi="FreightSans Pro Book"/>
          <w:color w:val="000000" w:themeColor="text1"/>
          <w:sz w:val="24"/>
          <w:szCs w:val="24"/>
        </w:rPr>
        <w:t>Help new climbers and mountaineers progress by providing advice and help whenever possible</w:t>
      </w:r>
    </w:p>
    <w:p w14:paraId="1BC3C57A" w14:textId="10532F1C" w:rsidR="00A0060A" w:rsidRDefault="00A0060A" w:rsidP="005F64DC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="00765CEE" w:rsidRPr="00765CEE">
        <w:rPr>
          <w:rFonts w:ascii="FreightSans Pro Book" w:hAnsi="FreightSans Pro Book"/>
          <w:sz w:val="24"/>
          <w:szCs w:val="24"/>
        </w:rPr>
        <w:t>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EBCFBC1" w14:textId="32AB911E" w:rsidR="00CC0F33" w:rsidRDefault="00CC0F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>constitution has been approved and accepted as the Constitution for the Students’ Union UCL</w:t>
      </w:r>
      <w:r w:rsidR="005F64DC">
        <w:rPr>
          <w:rFonts w:ascii="FreightSans Pro Book" w:hAnsi="FreightSans Pro Book"/>
          <w:b/>
          <w:bCs/>
          <w:color w:val="2AAA9E"/>
          <w:sz w:val="24"/>
          <w:szCs w:val="24"/>
        </w:rPr>
        <w:t xml:space="preserve"> </w:t>
      </w:r>
      <w:r w:rsidR="005F64DC" w:rsidRPr="005F64DC">
        <w:rPr>
          <w:rFonts w:ascii="FreightSans Pro Book" w:hAnsi="FreightSans Pro Book"/>
          <w:color w:val="000000" w:themeColor="text1"/>
          <w:sz w:val="24"/>
          <w:szCs w:val="24"/>
        </w:rPr>
        <w:t>Climbing and Mountaineering Club</w:t>
      </w:r>
      <w:r w:rsidR="00B22D0E" w:rsidRPr="005F64DC">
        <w:rPr>
          <w:rFonts w:ascii="FreightSans Pro Book" w:hAnsi="FreightSans Pro Book"/>
          <w:color w:val="000000" w:themeColor="text1"/>
          <w:sz w:val="24"/>
          <w:szCs w:val="24"/>
        </w:rPr>
        <w:t xml:space="preserve">.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4029BFDB" w14:textId="77777777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433A9BDA" w:rsidR="003779DF" w:rsidRPr="00A55949" w:rsidRDefault="005F64DC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Charlie Barber</w:t>
            </w:r>
          </w:p>
        </w:tc>
      </w:tr>
      <w:tr w:rsidR="003779DF" w14:paraId="1E8037C4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2D66A4B6" w:rsidR="003779DF" w:rsidRPr="00A55949" w:rsidRDefault="006C4011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006C4011">
              <w:rPr>
                <w:rFonts w:ascii="FreightSans Pro Book" w:hAnsi="FreightSans Pro Book"/>
                <w:noProof/>
                <w:sz w:val="24"/>
                <w:szCs w:val="24"/>
              </w:rPr>
              <w:drawing>
                <wp:inline distT="0" distB="0" distL="0" distR="0" wp14:anchorId="55C9A32C" wp14:editId="3277980E">
                  <wp:extent cx="1054100" cy="384531"/>
                  <wp:effectExtent l="0" t="0" r="0" b="0"/>
                  <wp:docPr id="132927586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9275860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6406" cy="4145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79DF" w14:paraId="23F81F0B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452E6411" w:rsidR="003779DF" w:rsidRPr="00A55949" w:rsidRDefault="00935ACD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30/06/2024</w:t>
            </w:r>
          </w:p>
        </w:tc>
      </w:tr>
      <w:tr w:rsidR="003779DF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52456A59" w:rsidR="003779DF" w:rsidRPr="00A55949" w:rsidRDefault="007034DB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 xml:space="preserve">Serra </w:t>
            </w: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Incekara</w:t>
            </w:r>
            <w:proofErr w:type="spellEnd"/>
          </w:p>
        </w:tc>
      </w:tr>
      <w:tr w:rsidR="003779DF" w14:paraId="00B46C13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3C097DFC" w:rsidR="003779DF" w:rsidRPr="00A55949" w:rsidRDefault="006727D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006727D4">
              <w:rPr>
                <w:rFonts w:ascii="FreightSans Pro Book" w:hAnsi="FreightSans Pro Book"/>
                <w:noProof/>
                <w:sz w:val="24"/>
                <w:szCs w:val="24"/>
              </w:rPr>
              <w:drawing>
                <wp:inline distT="0" distB="0" distL="0" distR="0" wp14:anchorId="533309D5" wp14:editId="5961D2CC">
                  <wp:extent cx="1054100" cy="318401"/>
                  <wp:effectExtent l="0" t="0" r="0" b="0"/>
                  <wp:docPr id="57010569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0105698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0142" cy="3443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79DF" w14:paraId="51441FE9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52D68DD5" w:rsidR="003779DF" w:rsidRPr="00A55949" w:rsidRDefault="007034DB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30/06/2024</w:t>
            </w:r>
          </w:p>
        </w:tc>
      </w:tr>
    </w:tbl>
    <w:p w14:paraId="57874934" w14:textId="77777777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16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5DE1D8" w14:textId="77777777" w:rsidR="005B004E" w:rsidRDefault="005B004E" w:rsidP="00874924">
      <w:pPr>
        <w:spacing w:after="0" w:line="240" w:lineRule="auto"/>
      </w:pPr>
      <w:r>
        <w:separator/>
      </w:r>
    </w:p>
  </w:endnote>
  <w:endnote w:type="continuationSeparator" w:id="0">
    <w:p w14:paraId="67EBCB74" w14:textId="77777777" w:rsidR="005B004E" w:rsidRDefault="005B004E" w:rsidP="00874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0015" w14:textId="77777777" w:rsidR="005B004E" w:rsidRDefault="005B004E" w:rsidP="00874924">
      <w:pPr>
        <w:spacing w:after="0" w:line="240" w:lineRule="auto"/>
      </w:pPr>
      <w:r>
        <w:separator/>
      </w:r>
    </w:p>
  </w:footnote>
  <w:footnote w:type="continuationSeparator" w:id="0">
    <w:p w14:paraId="68FD10CB" w14:textId="77777777" w:rsidR="005B004E" w:rsidRDefault="005B004E" w:rsidP="00874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50D8F"/>
    <w:rsid w:val="000C0660"/>
    <w:rsid w:val="001110C9"/>
    <w:rsid w:val="00127CA1"/>
    <w:rsid w:val="001C3BC1"/>
    <w:rsid w:val="001E6B79"/>
    <w:rsid w:val="00224B32"/>
    <w:rsid w:val="00250DA1"/>
    <w:rsid w:val="00262DCC"/>
    <w:rsid w:val="00266820"/>
    <w:rsid w:val="00271940"/>
    <w:rsid w:val="00277710"/>
    <w:rsid w:val="002F7D20"/>
    <w:rsid w:val="0033667A"/>
    <w:rsid w:val="00340252"/>
    <w:rsid w:val="00367680"/>
    <w:rsid w:val="00376133"/>
    <w:rsid w:val="003779DF"/>
    <w:rsid w:val="003C1098"/>
    <w:rsid w:val="00443CAC"/>
    <w:rsid w:val="0047099E"/>
    <w:rsid w:val="00486AF9"/>
    <w:rsid w:val="004B1859"/>
    <w:rsid w:val="004E259F"/>
    <w:rsid w:val="00507570"/>
    <w:rsid w:val="00523154"/>
    <w:rsid w:val="00535A0B"/>
    <w:rsid w:val="00545C89"/>
    <w:rsid w:val="005B004E"/>
    <w:rsid w:val="005F64DC"/>
    <w:rsid w:val="006727D4"/>
    <w:rsid w:val="006958DC"/>
    <w:rsid w:val="00695F2D"/>
    <w:rsid w:val="006A600F"/>
    <w:rsid w:val="006C27E6"/>
    <w:rsid w:val="006C4011"/>
    <w:rsid w:val="007034DB"/>
    <w:rsid w:val="00731ECE"/>
    <w:rsid w:val="00765CEE"/>
    <w:rsid w:val="00796BDF"/>
    <w:rsid w:val="007A32ED"/>
    <w:rsid w:val="007A3641"/>
    <w:rsid w:val="007B6758"/>
    <w:rsid w:val="007D63AC"/>
    <w:rsid w:val="007D6E60"/>
    <w:rsid w:val="00800C16"/>
    <w:rsid w:val="00805728"/>
    <w:rsid w:val="0080724E"/>
    <w:rsid w:val="00807C0B"/>
    <w:rsid w:val="00817ABD"/>
    <w:rsid w:val="008348A4"/>
    <w:rsid w:val="00840BDB"/>
    <w:rsid w:val="00852373"/>
    <w:rsid w:val="008603AF"/>
    <w:rsid w:val="00874924"/>
    <w:rsid w:val="00930941"/>
    <w:rsid w:val="00935ACD"/>
    <w:rsid w:val="009959B7"/>
    <w:rsid w:val="009C0319"/>
    <w:rsid w:val="009F1D8D"/>
    <w:rsid w:val="00A0060A"/>
    <w:rsid w:val="00A37FA6"/>
    <w:rsid w:val="00A55949"/>
    <w:rsid w:val="00A8044E"/>
    <w:rsid w:val="00B22D0E"/>
    <w:rsid w:val="00B304BB"/>
    <w:rsid w:val="00B33648"/>
    <w:rsid w:val="00B4793D"/>
    <w:rsid w:val="00B51D92"/>
    <w:rsid w:val="00B8394E"/>
    <w:rsid w:val="00BB76AA"/>
    <w:rsid w:val="00BE64CB"/>
    <w:rsid w:val="00C908DD"/>
    <w:rsid w:val="00CB67DA"/>
    <w:rsid w:val="00CC0F33"/>
    <w:rsid w:val="00CE1F11"/>
    <w:rsid w:val="00CF608C"/>
    <w:rsid w:val="00D140CD"/>
    <w:rsid w:val="00D412EA"/>
    <w:rsid w:val="00D8751E"/>
    <w:rsid w:val="00DA6A95"/>
    <w:rsid w:val="00DC42BF"/>
    <w:rsid w:val="00E1284F"/>
    <w:rsid w:val="00E36BFA"/>
    <w:rsid w:val="00E45AD8"/>
    <w:rsid w:val="00E60F68"/>
    <w:rsid w:val="00F1356B"/>
    <w:rsid w:val="00F40996"/>
    <w:rsid w:val="00F41BFF"/>
    <w:rsid w:val="00F558DF"/>
    <w:rsid w:val="00F94D1D"/>
    <w:rsid w:val="00FC0A0F"/>
    <w:rsid w:val="00FE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924"/>
  </w:style>
  <w:style w:type="character" w:styleId="PlaceholderText">
    <w:name w:val="Placeholder Text"/>
    <w:basedOn w:val="DefaultParagraphFont"/>
    <w:uiPriority w:val="99"/>
    <w:semiHidden/>
    <w:rsid w:val="005F64D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Barber, Charlie</cp:lastModifiedBy>
  <cp:revision>2</cp:revision>
  <cp:lastPrinted>2024-06-30T20:45:00Z</cp:lastPrinted>
  <dcterms:created xsi:type="dcterms:W3CDTF">2025-01-27T14:22:00Z</dcterms:created>
  <dcterms:modified xsi:type="dcterms:W3CDTF">2025-01-27T14:22:00Z</dcterms:modified>
</cp:coreProperties>
</file>