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1370BE" w14:textId="054C10D9" w:rsidR="00E42391" w:rsidRDefault="00E42391" w:rsidP="00187CFD">
      <w:pPr>
        <w:pStyle w:val="Heading1"/>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15251AD6" w14:textId="194CFCC3" w:rsidR="00706FF3" w:rsidRDefault="00CB0ADC" w:rsidP="00B06CA9">
      <w:pPr>
        <w:pStyle w:val="Heading1"/>
        <w:jc w:val="center"/>
        <w:rPr>
          <w:u w:val="single"/>
        </w:rPr>
      </w:pPr>
      <w:r>
        <w:rPr>
          <w:u w:val="single"/>
        </w:rPr>
        <w:t>Activities &amp; Engagement Officer</w:t>
      </w:r>
      <w:r w:rsidR="00042087">
        <w:rPr>
          <w:u w:val="single"/>
        </w:rPr>
        <w:t xml:space="preserve"> – </w:t>
      </w:r>
      <w:r w:rsidR="00B101C7">
        <w:rPr>
          <w:u w:val="single"/>
        </w:rPr>
        <w:t>October</w:t>
      </w:r>
      <w:r w:rsidR="00042087">
        <w:rPr>
          <w:u w:val="single"/>
        </w:rPr>
        <w:t xml:space="preserve"> Report</w:t>
      </w:r>
    </w:p>
    <w:p w14:paraId="1F899293" w14:textId="77777777" w:rsidR="007E5B2E" w:rsidRDefault="00042087" w:rsidP="00FD6D2B">
      <w:r>
        <w:br/>
      </w:r>
      <w:r w:rsidRPr="003A69B7">
        <w:rPr>
          <w:rFonts w:ascii="FreightSans Pro Bold" w:hAnsi="FreightSans Pro Bold"/>
          <w:sz w:val="28"/>
          <w:szCs w:val="28"/>
        </w:rPr>
        <w:t xml:space="preserve">Name: </w:t>
      </w:r>
      <w:r w:rsidR="00272AFF" w:rsidRPr="00272AFF">
        <w:rPr>
          <w:rFonts w:ascii="FreightSans Pro Bold" w:hAnsi="FreightSans Pro Bold"/>
          <w:sz w:val="28"/>
          <w:szCs w:val="28"/>
        </w:rPr>
        <w:t xml:space="preserve">Anastasija </w:t>
      </w:r>
      <w:proofErr w:type="spellStart"/>
      <w:r w:rsidR="00272AFF" w:rsidRPr="00272AFF">
        <w:rPr>
          <w:rFonts w:ascii="FreightSans Pro Bold" w:hAnsi="FreightSans Pro Bold"/>
          <w:sz w:val="28"/>
          <w:szCs w:val="28"/>
        </w:rPr>
        <w:t>Boikova</w:t>
      </w:r>
      <w:proofErr w:type="spellEnd"/>
      <w:r w:rsidR="00CB0ADC">
        <w:rPr>
          <w:rFonts w:ascii="FreightSans Pro Bold" w:hAnsi="FreightSans Pro Bold"/>
          <w:sz w:val="28"/>
          <w:szCs w:val="28"/>
        </w:rPr>
        <w:t xml:space="preserve"> </w:t>
      </w:r>
      <w:r w:rsidR="009D1CC5">
        <w:rPr>
          <w:rFonts w:ascii="FreightSans Pro Bold" w:hAnsi="FreightSans Pro Bold"/>
        </w:rPr>
        <w:br/>
      </w:r>
      <w:r w:rsidR="009D1CC5">
        <w:rPr>
          <w:rFonts w:ascii="FreightSans Pro Bold" w:hAnsi="FreightSans Pro Bold"/>
        </w:rPr>
        <w:br/>
      </w:r>
      <w:r w:rsidR="009D1CC5" w:rsidRPr="0009289F">
        <w:rPr>
          <w:rFonts w:ascii="FreightSans Pro Bold" w:hAnsi="FreightSans Pro Bold"/>
          <w:color w:val="F26641" w:themeColor="accent2"/>
          <w:sz w:val="28"/>
          <w:szCs w:val="28"/>
        </w:rPr>
        <w:t>Section 1: General Update</w:t>
      </w:r>
      <w:r w:rsidR="009D1CC5" w:rsidRPr="003A69B7">
        <w:rPr>
          <w:rFonts w:ascii="FreightSans Pro Bold" w:hAnsi="FreightSans Pro Bold"/>
          <w:color w:val="F26641" w:themeColor="accent2"/>
          <w:sz w:val="28"/>
          <w:szCs w:val="28"/>
        </w:rPr>
        <w:t xml:space="preserve"> </w:t>
      </w:r>
      <w:r w:rsidR="009D1CC5">
        <w:rPr>
          <w:rFonts w:ascii="FreightSans Pro Bold" w:hAnsi="FreightSans Pro Bold"/>
        </w:rPr>
        <w:br/>
      </w:r>
    </w:p>
    <w:p w14:paraId="2B6A2F40" w14:textId="77777777" w:rsidR="007E5B2E" w:rsidRDefault="00FD6D2B" w:rsidP="007E5B2E">
      <w:r w:rsidRPr="00FD6D2B">
        <w:t xml:space="preserve">Over the past two weeks (since </w:t>
      </w:r>
      <w:r w:rsidR="007E5B2E">
        <w:t>the </w:t>
      </w:r>
      <w:r w:rsidRPr="00FD6D2B">
        <w:t>Sabbatical Officer report) I have:</w:t>
      </w:r>
    </w:p>
    <w:p w14:paraId="5E33F0F0" w14:textId="77777777" w:rsidR="00EF615A" w:rsidRDefault="00EF615A" w:rsidP="007E5B2E"/>
    <w:p w14:paraId="5A64C29B" w14:textId="77777777" w:rsidR="00EF615A" w:rsidRPr="00EF615A" w:rsidRDefault="00EF615A" w:rsidP="00EF615A">
      <w:pPr>
        <w:pStyle w:val="ListParagraph"/>
        <w:numPr>
          <w:ilvl w:val="0"/>
          <w:numId w:val="29"/>
        </w:numPr>
        <w:rPr>
          <w:rFonts w:ascii="FreightSans Pro Bold" w:hAnsi="FreightSans Pro Bold"/>
          <w:color w:val="F26641" w:themeColor="accent2"/>
          <w:sz w:val="28"/>
          <w:szCs w:val="28"/>
        </w:rPr>
      </w:pPr>
      <w:r w:rsidRPr="00EF615A">
        <w:t>Filmed for the UCL Townhall to raise awareness with the UCL academic staff around why the student life strategy is so important and how they can get involved.</w:t>
      </w:r>
    </w:p>
    <w:p w14:paraId="599A2C52" w14:textId="77777777" w:rsidR="00EF615A" w:rsidRPr="00EF615A" w:rsidRDefault="00EF615A" w:rsidP="00EF615A">
      <w:pPr>
        <w:pStyle w:val="ListParagraph"/>
        <w:numPr>
          <w:ilvl w:val="0"/>
          <w:numId w:val="29"/>
        </w:numPr>
        <w:rPr>
          <w:rFonts w:ascii="FreightSans Pro Bold" w:hAnsi="FreightSans Pro Bold"/>
          <w:color w:val="F26641" w:themeColor="accent2"/>
          <w:sz w:val="28"/>
          <w:szCs w:val="28"/>
        </w:rPr>
      </w:pPr>
      <w:r w:rsidRPr="00EF615A">
        <w:t>I have discussed the issues around sports and arts facilities with the estates team and how we can solve that going forward</w:t>
      </w:r>
    </w:p>
    <w:p w14:paraId="13D28E69" w14:textId="77777777" w:rsidR="00EF615A" w:rsidRPr="00EF615A" w:rsidRDefault="00EF615A" w:rsidP="00EF615A">
      <w:pPr>
        <w:pStyle w:val="ListParagraph"/>
        <w:numPr>
          <w:ilvl w:val="0"/>
          <w:numId w:val="29"/>
        </w:numPr>
        <w:rPr>
          <w:rFonts w:ascii="FreightSans Pro Bold" w:hAnsi="FreightSans Pro Bold"/>
          <w:color w:val="F26641" w:themeColor="accent2"/>
          <w:sz w:val="28"/>
          <w:szCs w:val="28"/>
        </w:rPr>
      </w:pPr>
      <w:r w:rsidRPr="00EF615A">
        <w:t>I have worked on how some of our new cultural programme developments should look like: the Discover the UK and Cultural Summit.</w:t>
      </w:r>
    </w:p>
    <w:p w14:paraId="0B320964" w14:textId="77777777" w:rsidR="00D31462" w:rsidRPr="00D31462" w:rsidRDefault="00EF615A" w:rsidP="00EF615A">
      <w:pPr>
        <w:pStyle w:val="ListParagraph"/>
        <w:numPr>
          <w:ilvl w:val="0"/>
          <w:numId w:val="29"/>
        </w:numPr>
        <w:rPr>
          <w:rFonts w:ascii="FreightSans Pro Bold" w:hAnsi="FreightSans Pro Bold"/>
          <w:color w:val="F26641" w:themeColor="accent2"/>
          <w:sz w:val="28"/>
          <w:szCs w:val="28"/>
        </w:rPr>
      </w:pPr>
      <w:r w:rsidRPr="00EF615A">
        <w:t>Working on changing how the club &amp; society led SLPs will be run and supported, which would be more in line with the societies processes, which is one of my manifesto points.</w:t>
      </w:r>
    </w:p>
    <w:p w14:paraId="56AD0DDD" w14:textId="77777777" w:rsidR="00D31462" w:rsidRPr="00D31462" w:rsidRDefault="00EF615A" w:rsidP="00EF615A">
      <w:pPr>
        <w:pStyle w:val="ListParagraph"/>
        <w:numPr>
          <w:ilvl w:val="0"/>
          <w:numId w:val="29"/>
        </w:numPr>
        <w:rPr>
          <w:rFonts w:ascii="FreightSans Pro Bold" w:hAnsi="FreightSans Pro Bold"/>
          <w:color w:val="F26641" w:themeColor="accent2"/>
          <w:sz w:val="28"/>
          <w:szCs w:val="28"/>
        </w:rPr>
      </w:pPr>
      <w:r w:rsidRPr="00EF615A">
        <w:t xml:space="preserve">Working on allowing the treasurers to also have the ability to room books on </w:t>
      </w:r>
      <w:proofErr w:type="spellStart"/>
      <w:r w:rsidRPr="00EF615A">
        <w:t>CMISGo</w:t>
      </w:r>
      <w:proofErr w:type="spellEnd"/>
      <w:r w:rsidRPr="00EF615A">
        <w:t>,.</w:t>
      </w:r>
    </w:p>
    <w:p w14:paraId="5BCD7510" w14:textId="77777777" w:rsidR="00D31462" w:rsidRPr="00D31462" w:rsidRDefault="00EF615A" w:rsidP="00EF615A">
      <w:pPr>
        <w:pStyle w:val="ListParagraph"/>
        <w:numPr>
          <w:ilvl w:val="0"/>
          <w:numId w:val="29"/>
        </w:numPr>
        <w:rPr>
          <w:rFonts w:ascii="FreightSans Pro Bold" w:hAnsi="FreightSans Pro Bold"/>
          <w:color w:val="F26641" w:themeColor="accent2"/>
          <w:sz w:val="28"/>
          <w:szCs w:val="28"/>
        </w:rPr>
      </w:pPr>
      <w:r w:rsidRPr="00EF615A">
        <w:t xml:space="preserve">The Varsity Project Board has </w:t>
      </w:r>
      <w:proofErr w:type="spellStart"/>
      <w:proofErr w:type="gramStart"/>
      <w:r w:rsidRPr="00EF615A">
        <w:t>began</w:t>
      </w:r>
      <w:proofErr w:type="spellEnd"/>
      <w:proofErr w:type="gramEnd"/>
      <w:r w:rsidRPr="00EF615A">
        <w:t xml:space="preserve"> and working on improving the event by making it more engaging for spectators and expanding it to further sports and societies.</w:t>
      </w:r>
    </w:p>
    <w:p w14:paraId="3FCB3B30" w14:textId="77777777" w:rsidR="00D31462" w:rsidRPr="00D31462" w:rsidRDefault="00EF615A" w:rsidP="00EF615A">
      <w:pPr>
        <w:pStyle w:val="ListParagraph"/>
        <w:numPr>
          <w:ilvl w:val="0"/>
          <w:numId w:val="29"/>
        </w:numPr>
        <w:rPr>
          <w:rFonts w:ascii="FreightSans Pro Bold" w:hAnsi="FreightSans Pro Bold"/>
          <w:color w:val="F26641" w:themeColor="accent2"/>
          <w:sz w:val="28"/>
          <w:szCs w:val="28"/>
        </w:rPr>
      </w:pPr>
      <w:r w:rsidRPr="00EF615A">
        <w:t>Working on selecting the new University Challenge team.</w:t>
      </w:r>
    </w:p>
    <w:p w14:paraId="419AD354" w14:textId="50FE1DD4" w:rsidR="00A1397F" w:rsidRPr="00EF615A" w:rsidRDefault="00EF615A" w:rsidP="00EF615A">
      <w:pPr>
        <w:pStyle w:val="ListParagraph"/>
        <w:numPr>
          <w:ilvl w:val="0"/>
          <w:numId w:val="29"/>
        </w:numPr>
        <w:rPr>
          <w:rFonts w:ascii="FreightSans Pro Bold" w:hAnsi="FreightSans Pro Bold"/>
          <w:color w:val="F26641" w:themeColor="accent2"/>
          <w:sz w:val="28"/>
          <w:szCs w:val="28"/>
        </w:rPr>
      </w:pPr>
      <w:r w:rsidRPr="00EF615A">
        <w:t>Held my first AEO surgery, which was successful.</w:t>
      </w:r>
      <w:r w:rsidR="00FD6D2B" w:rsidRPr="00FD6D2B">
        <w:br/>
      </w:r>
      <w:r w:rsidR="00042087">
        <w:br/>
      </w:r>
      <w:r w:rsidR="00D17074" w:rsidRPr="00EF615A">
        <w:rPr>
          <w:rFonts w:ascii="FreightSans Pro Bold" w:hAnsi="FreightSans Pro Bold"/>
          <w:color w:val="F26641" w:themeColor="accent2"/>
          <w:sz w:val="28"/>
          <w:szCs w:val="28"/>
        </w:rPr>
        <w:t xml:space="preserve">Section </w:t>
      </w:r>
      <w:r w:rsidR="009D1CC5" w:rsidRPr="00EF615A">
        <w:rPr>
          <w:rFonts w:ascii="FreightSans Pro Bold" w:hAnsi="FreightSans Pro Bold"/>
          <w:color w:val="F26641" w:themeColor="accent2"/>
          <w:sz w:val="28"/>
          <w:szCs w:val="28"/>
        </w:rPr>
        <w:t>2</w:t>
      </w:r>
      <w:r w:rsidR="00D17074" w:rsidRPr="00EF615A">
        <w:rPr>
          <w:rFonts w:ascii="FreightSans Pro Bold" w:hAnsi="FreightSans Pro Bold"/>
          <w:color w:val="F26641" w:themeColor="accent2"/>
          <w:sz w:val="28"/>
          <w:szCs w:val="28"/>
        </w:rPr>
        <w:t xml:space="preserve">: </w:t>
      </w:r>
      <w:r w:rsidR="0031476C" w:rsidRPr="00EF615A">
        <w:rPr>
          <w:rFonts w:ascii="FreightSans Pro Bold" w:hAnsi="FreightSans Pro Bold"/>
          <w:color w:val="F26641" w:themeColor="accent2"/>
          <w:sz w:val="28"/>
          <w:szCs w:val="28"/>
        </w:rPr>
        <w:t>Sabbatical Officer Priorities</w:t>
      </w:r>
    </w:p>
    <w:p w14:paraId="77884D24" w14:textId="77777777" w:rsidR="00A1397F" w:rsidRDefault="00A1397F" w:rsidP="00302E77">
      <w:pPr>
        <w:rPr>
          <w:rFonts w:ascii="FreightSans Pro Bold" w:hAnsi="FreightSans Pro Bold"/>
          <w:color w:val="F26641" w:themeColor="accent2"/>
          <w:sz w:val="28"/>
          <w:szCs w:val="28"/>
        </w:rPr>
      </w:pPr>
    </w:p>
    <w:p w14:paraId="528256AE" w14:textId="77777777" w:rsidR="00EF615A" w:rsidRDefault="00A1397F" w:rsidP="00EF615A">
      <w:r w:rsidRPr="00A1397F">
        <w:rPr>
          <w:rStyle w:val="Heading3Char"/>
        </w:rPr>
        <w:t>How have you communicated with students in the last fortnight?</w:t>
      </w:r>
      <w:r>
        <w:rPr>
          <w:rFonts w:ascii="FreightSans Pro Bold" w:hAnsi="FreightSans Pro Bold"/>
          <w:color w:val="F26641" w:themeColor="accent2"/>
          <w:sz w:val="28"/>
          <w:szCs w:val="28"/>
        </w:rPr>
        <w:t xml:space="preserve"> </w:t>
      </w:r>
      <w:r w:rsidR="0095448B">
        <w:br/>
      </w:r>
      <w:r w:rsidR="00EF615A">
        <w:t>Through:</w:t>
      </w:r>
    </w:p>
    <w:p w14:paraId="6D442295" w14:textId="178A0810" w:rsidR="00EF615A" w:rsidRDefault="00EF615A" w:rsidP="00EF615A">
      <w:pPr>
        <w:pStyle w:val="ListParagraph"/>
        <w:numPr>
          <w:ilvl w:val="0"/>
          <w:numId w:val="27"/>
        </w:numPr>
      </w:pPr>
      <w:r>
        <w:t>University Challenge Selections</w:t>
      </w:r>
    </w:p>
    <w:p w14:paraId="69EF9202" w14:textId="4E51C379" w:rsidR="00EF615A" w:rsidRDefault="00EF615A" w:rsidP="00EF615A">
      <w:pPr>
        <w:pStyle w:val="ListParagraph"/>
        <w:numPr>
          <w:ilvl w:val="0"/>
          <w:numId w:val="27"/>
        </w:numPr>
      </w:pPr>
      <w:r>
        <w:t>Pole Fitness Classes</w:t>
      </w:r>
    </w:p>
    <w:p w14:paraId="26C13583" w14:textId="7D08CE69" w:rsidR="00EF615A" w:rsidRDefault="00EF615A" w:rsidP="00EF615A">
      <w:pPr>
        <w:pStyle w:val="ListParagraph"/>
        <w:numPr>
          <w:ilvl w:val="0"/>
          <w:numId w:val="27"/>
        </w:numPr>
      </w:pPr>
      <w:r>
        <w:t>Cheerleading Sessions</w:t>
      </w:r>
    </w:p>
    <w:p w14:paraId="5D2EB3D0" w14:textId="269E4F44" w:rsidR="00EF615A" w:rsidRDefault="00EF615A" w:rsidP="00EF615A">
      <w:pPr>
        <w:pStyle w:val="ListParagraph"/>
        <w:numPr>
          <w:ilvl w:val="0"/>
          <w:numId w:val="27"/>
        </w:numPr>
      </w:pPr>
      <w:r>
        <w:t>1 on 1 meeting with clubs and societies and through emails with them</w:t>
      </w:r>
    </w:p>
    <w:p w14:paraId="63B50881" w14:textId="4FDFB2ED" w:rsidR="00EF615A" w:rsidRDefault="00EF615A" w:rsidP="00EF615A">
      <w:pPr>
        <w:pStyle w:val="ListParagraph"/>
        <w:numPr>
          <w:ilvl w:val="0"/>
          <w:numId w:val="27"/>
        </w:numPr>
      </w:pPr>
      <w:r>
        <w:t xml:space="preserve">Activities &amp; Engagement </w:t>
      </w:r>
      <w:proofErr w:type="spellStart"/>
      <w:r>
        <w:t>Officder</w:t>
      </w:r>
      <w:proofErr w:type="spellEnd"/>
      <w:r>
        <w:t xml:space="preserve"> surgeries on Thursdays</w:t>
      </w:r>
    </w:p>
    <w:p w14:paraId="331423D1" w14:textId="1C3D6C08" w:rsidR="00EF615A" w:rsidRDefault="00EF615A" w:rsidP="00EF615A">
      <w:pPr>
        <w:pStyle w:val="ListParagraph"/>
        <w:numPr>
          <w:ilvl w:val="0"/>
          <w:numId w:val="27"/>
        </w:numPr>
      </w:pPr>
      <w:r>
        <w:t>Working through all the applications for Friends Trust and Society Affiliation panels.</w:t>
      </w:r>
    </w:p>
    <w:p w14:paraId="6CEC8A15" w14:textId="406E4EEE" w:rsidR="009B751A" w:rsidRPr="00EF615A" w:rsidRDefault="00EF615A" w:rsidP="00EF615A">
      <w:pPr>
        <w:pStyle w:val="ListParagraph"/>
        <w:numPr>
          <w:ilvl w:val="0"/>
          <w:numId w:val="27"/>
        </w:numPr>
        <w:rPr>
          <w:rFonts w:ascii="FreightSans Pro Bold" w:hAnsi="FreightSans Pro Bold"/>
        </w:rPr>
      </w:pPr>
      <w:r>
        <w:t>Working on the UCL200 project, making sure that student activity is key to the celebrations and is well funded as well as student successes being celebrated.</w:t>
      </w:r>
      <w:r w:rsidR="0031476C">
        <w:br/>
      </w:r>
    </w:p>
    <w:p w14:paraId="09B2FB94" w14:textId="1311C4AE" w:rsidR="00692B92" w:rsidRDefault="009B751A" w:rsidP="009B751A">
      <w:r w:rsidRPr="009B751A">
        <w:rPr>
          <w:rFonts w:ascii="FreightSans Pro Bold" w:hAnsi="FreightSans Pro Bold"/>
        </w:rPr>
        <w:t>1)</w:t>
      </w:r>
      <w:r>
        <w:rPr>
          <w:rFonts w:ascii="FreightSans Pro Bold" w:hAnsi="FreightSans Pro Bold"/>
        </w:rPr>
        <w:t xml:space="preserve"> </w:t>
      </w:r>
      <w:r w:rsidR="00692B92" w:rsidRPr="009B751A">
        <w:rPr>
          <w:rFonts w:ascii="FreightSans Pro Bold" w:hAnsi="FreightSans Pro Bold"/>
        </w:rPr>
        <w:t>Students make the most of their university experience by self-discovery, learning from each other, developing skills, and having fun.</w:t>
      </w:r>
      <w:r w:rsidR="002C02C7" w:rsidRPr="009B751A">
        <w:rPr>
          <w:rFonts w:ascii="FreightSans Pro Bold" w:hAnsi="FreightSans Pro Bold"/>
        </w:rPr>
        <w:br/>
      </w:r>
    </w:p>
    <w:p w14:paraId="54A45F30" w14:textId="6D991C78" w:rsidR="000F6EE3" w:rsidRDefault="000F6EE3" w:rsidP="000F6EE3">
      <w:pPr>
        <w:pStyle w:val="ListParagraph"/>
        <w:numPr>
          <w:ilvl w:val="0"/>
          <w:numId w:val="27"/>
        </w:numPr>
      </w:pPr>
      <w:r>
        <w:t xml:space="preserve">Filmed for the UCL Townhall to raise awareness with the UCL academic staff around why the student life strategy is so important and how they can get involved, especially in the departmental society space. The video is there to get </w:t>
      </w:r>
      <w:proofErr w:type="spellStart"/>
      <w:r>
        <w:t>ucl</w:t>
      </w:r>
      <w:proofErr w:type="spellEnd"/>
      <w:r>
        <w:t xml:space="preserve"> staff, particularly academic staff, to understand why the extra-curricular activities are so important.</w:t>
      </w:r>
    </w:p>
    <w:p w14:paraId="40E48609" w14:textId="6BDC36D3" w:rsidR="000F6EE3" w:rsidRDefault="000F6EE3" w:rsidP="000F6EE3">
      <w:pPr>
        <w:pStyle w:val="ListParagraph"/>
        <w:numPr>
          <w:ilvl w:val="0"/>
          <w:numId w:val="27"/>
        </w:numPr>
      </w:pPr>
      <w:r>
        <w:lastRenderedPageBreak/>
        <w:t>I have discussed the issues around sports and arts facilities with the estates team and how we can solve that going forward.</w:t>
      </w:r>
    </w:p>
    <w:p w14:paraId="19F6D9B1" w14:textId="1C0F45CA" w:rsidR="000F6EE3" w:rsidRDefault="000F6EE3" w:rsidP="000F6EE3">
      <w:pPr>
        <w:pStyle w:val="ListParagraph"/>
        <w:numPr>
          <w:ilvl w:val="0"/>
          <w:numId w:val="27"/>
        </w:numPr>
      </w:pPr>
      <w:r>
        <w:t>I have worked on how some of our new cultural programme developments should look like: the Discover the UK and Cultural Summit.</w:t>
      </w:r>
    </w:p>
    <w:p w14:paraId="2E0A2DA6" w14:textId="6B373279" w:rsidR="000F6EE3" w:rsidRDefault="000F6EE3" w:rsidP="000F6EE3">
      <w:pPr>
        <w:pStyle w:val="ListParagraph"/>
        <w:numPr>
          <w:ilvl w:val="0"/>
          <w:numId w:val="27"/>
        </w:numPr>
      </w:pPr>
      <w:r>
        <w:t>Working on changing how the club &amp; society led SLPs will be run and supported, which would be more in line with the societies processes, which is one of my manifesto points.</w:t>
      </w:r>
    </w:p>
    <w:p w14:paraId="2C796260" w14:textId="77777777" w:rsidR="000F6EE3" w:rsidRPr="000F6EE3" w:rsidRDefault="000F6EE3" w:rsidP="000F6EE3">
      <w:pPr>
        <w:pStyle w:val="ListParagraph"/>
        <w:numPr>
          <w:ilvl w:val="0"/>
          <w:numId w:val="19"/>
        </w:numPr>
        <w:rPr>
          <w:rFonts w:ascii="FreightSans Pro Bold" w:hAnsi="FreightSans Pro Bold"/>
        </w:rPr>
      </w:pPr>
      <w:r>
        <w:t xml:space="preserve">Working on allowing the treasurers to also have the ability to room books on </w:t>
      </w:r>
      <w:proofErr w:type="spellStart"/>
      <w:r>
        <w:t>CMISGo</w:t>
      </w:r>
      <w:proofErr w:type="spellEnd"/>
      <w:r>
        <w:t>,.</w:t>
      </w:r>
    </w:p>
    <w:p w14:paraId="09D30B53" w14:textId="5C971E7C" w:rsidR="00F37A1F" w:rsidRPr="000F6EE3" w:rsidRDefault="00302E77" w:rsidP="000F6EE3">
      <w:pPr>
        <w:rPr>
          <w:rFonts w:ascii="FreightSans Pro Bold" w:hAnsi="FreightSans Pro Bold"/>
        </w:rPr>
      </w:pPr>
      <w:r>
        <w:br/>
      </w:r>
      <w:r w:rsidRPr="000F6EE3">
        <w:rPr>
          <w:rFonts w:ascii="FreightSans Pro Bold" w:hAnsi="FreightSans Pro Bold"/>
        </w:rPr>
        <w:t xml:space="preserve">2) </w:t>
      </w:r>
      <w:r w:rsidR="00692B92" w:rsidRPr="000F6EE3">
        <w:rPr>
          <w:rFonts w:ascii="FreightSans Pro Bold" w:hAnsi="FreightSans Pro Bold"/>
        </w:rPr>
        <w:t>Students have access to a thriving arts programme that broadens their horizons while supporting their wellbeing and developing their skills.</w:t>
      </w:r>
    </w:p>
    <w:p w14:paraId="6A14831B" w14:textId="77777777" w:rsidR="00F37A1F" w:rsidRDefault="00F37A1F" w:rsidP="00F37A1F"/>
    <w:p w14:paraId="06DEE9EB" w14:textId="223E6B48" w:rsidR="00B71766" w:rsidRDefault="000F6EE3" w:rsidP="000F6EE3">
      <w:pPr>
        <w:pStyle w:val="ListParagraph"/>
        <w:numPr>
          <w:ilvl w:val="0"/>
          <w:numId w:val="19"/>
        </w:numPr>
      </w:pPr>
      <w:r>
        <w:t>N/A</w:t>
      </w:r>
    </w:p>
    <w:p w14:paraId="66B1859F" w14:textId="77777777" w:rsidR="00B71766" w:rsidRPr="00B71766" w:rsidRDefault="00B71766" w:rsidP="00B71766"/>
    <w:p w14:paraId="6E289B2E" w14:textId="77777777" w:rsidR="00BD3CD9" w:rsidRDefault="00F37A1F" w:rsidP="00BD3CD9">
      <w:r>
        <w:rPr>
          <w:rFonts w:ascii="FreightSans Pro Bold" w:hAnsi="FreightSans Pro Bold"/>
          <w:b/>
          <w:bCs/>
        </w:rPr>
        <w:t xml:space="preserve">3) </w:t>
      </w:r>
      <w:r w:rsidRPr="00F37A1F">
        <w:rPr>
          <w:rFonts w:ascii="FreightSans Pro Bold" w:hAnsi="FreightSans Pro Bold"/>
          <w:b/>
          <w:bCs/>
        </w:rPr>
        <w:t>Sports are central to student life, helping students grow, become more resilient, and achieve their full potential.</w:t>
      </w:r>
      <w:r w:rsidR="007947E2" w:rsidRPr="007947E2">
        <w:rPr>
          <w:rFonts w:ascii="FreightSans Pro Bold" w:hAnsi="FreightSans Pro Bold"/>
        </w:rPr>
        <w:br/>
      </w:r>
    </w:p>
    <w:p w14:paraId="69CE25EB" w14:textId="2695F627" w:rsidR="00627BBB" w:rsidRDefault="00627BBB" w:rsidP="00627BBB">
      <w:pPr>
        <w:pStyle w:val="ListParagraph"/>
        <w:numPr>
          <w:ilvl w:val="0"/>
          <w:numId w:val="24"/>
        </w:numPr>
      </w:pPr>
      <w:r w:rsidRPr="00627BBB">
        <w:t xml:space="preserve">The Varsity Project Board has </w:t>
      </w:r>
      <w:proofErr w:type="spellStart"/>
      <w:proofErr w:type="gramStart"/>
      <w:r w:rsidRPr="00627BBB">
        <w:t>began</w:t>
      </w:r>
      <w:proofErr w:type="spellEnd"/>
      <w:proofErr w:type="gramEnd"/>
      <w:r w:rsidRPr="00627BBB">
        <w:t xml:space="preserve"> and working on improving the event by making it more engaging for spectators and expanding it to further sports and societies.</w:t>
      </w:r>
    </w:p>
    <w:p w14:paraId="5CE19BE0" w14:textId="1540962E" w:rsidR="00B101C7" w:rsidRPr="00B101C7" w:rsidRDefault="0095448B" w:rsidP="00627BBB">
      <w:r>
        <w:br/>
      </w:r>
      <w:r w:rsidR="00D17074" w:rsidRPr="00627BBB">
        <w:rPr>
          <w:rFonts w:ascii="FreightSans Pro Bold" w:hAnsi="FreightSans Pro Bold"/>
          <w:color w:val="F26641" w:themeColor="accent2"/>
          <w:sz w:val="28"/>
          <w:szCs w:val="28"/>
        </w:rPr>
        <w:t xml:space="preserve">Section </w:t>
      </w:r>
      <w:r w:rsidR="0009289F" w:rsidRPr="00627BBB">
        <w:rPr>
          <w:rFonts w:ascii="FreightSans Pro Bold" w:hAnsi="FreightSans Pro Bold"/>
          <w:color w:val="F26641" w:themeColor="accent2"/>
          <w:sz w:val="28"/>
          <w:szCs w:val="28"/>
        </w:rPr>
        <w:t>3</w:t>
      </w:r>
      <w:r w:rsidR="00D17074" w:rsidRPr="00627BBB">
        <w:rPr>
          <w:rFonts w:ascii="FreightSans Pro Bold" w:hAnsi="FreightSans Pro Bold"/>
          <w:color w:val="F26641" w:themeColor="accent2"/>
          <w:sz w:val="28"/>
          <w:szCs w:val="28"/>
        </w:rPr>
        <w:t xml:space="preserve">: </w:t>
      </w:r>
      <w:r w:rsidR="003E16B1" w:rsidRPr="00627BBB">
        <w:rPr>
          <w:rFonts w:ascii="FreightSans Pro Bold" w:hAnsi="FreightSans Pro Bold"/>
          <w:color w:val="F26641" w:themeColor="accent2"/>
          <w:sz w:val="28"/>
          <w:szCs w:val="28"/>
        </w:rPr>
        <w:t>Attendance at important Union meetings and events</w:t>
      </w:r>
    </w:p>
    <w:p w14:paraId="143FC45E" w14:textId="39FA92E1" w:rsidR="00BD3CD9" w:rsidRDefault="003E16B1" w:rsidP="00B101C7">
      <w:r>
        <w:br/>
      </w:r>
      <w:r w:rsidR="007522BF" w:rsidRPr="00B101C7">
        <w:rPr>
          <w:rFonts w:ascii="FreightSans Pro Bold" w:hAnsi="FreightSans Pro Bold"/>
          <w:color w:val="auto"/>
        </w:rPr>
        <w:t xml:space="preserve">1) </w:t>
      </w:r>
      <w:r w:rsidRPr="00B101C7">
        <w:rPr>
          <w:rFonts w:ascii="FreightSans Pro Bold" w:hAnsi="FreightSans Pro Bold"/>
          <w:color w:val="auto"/>
        </w:rPr>
        <w:t>Union meetings attended and main outcomes</w:t>
      </w:r>
      <w:r>
        <w:br/>
      </w:r>
    </w:p>
    <w:p w14:paraId="7F0E25FB" w14:textId="77777777" w:rsidR="009F7976" w:rsidRDefault="009F7976" w:rsidP="009F7976">
      <w:pPr>
        <w:pStyle w:val="ListParagraph"/>
        <w:numPr>
          <w:ilvl w:val="0"/>
          <w:numId w:val="24"/>
        </w:numPr>
      </w:pPr>
      <w:r w:rsidRPr="009F7976">
        <w:t>Housing Research - to discuss what research is needed for us to understand how the housing situation is for our current students so we can discuss it with UCL.</w:t>
      </w:r>
    </w:p>
    <w:p w14:paraId="6245E248" w14:textId="2BC9FD7B" w:rsidR="009F7976" w:rsidRDefault="009F7976" w:rsidP="009F7976">
      <w:pPr>
        <w:pStyle w:val="ListParagraph"/>
        <w:numPr>
          <w:ilvl w:val="0"/>
          <w:numId w:val="24"/>
        </w:numPr>
      </w:pPr>
      <w:r w:rsidRPr="009F7976">
        <w:t>Discover London working group to brainstorm initial ideas and suggestions on what the events should be and what students will gain from the programme and what groups it will be specifically targeting.</w:t>
      </w:r>
    </w:p>
    <w:p w14:paraId="34D5D836" w14:textId="24FEE938" w:rsidR="00B101C7" w:rsidRDefault="00C5140E" w:rsidP="00B101C7">
      <w:r>
        <w:br/>
      </w:r>
      <w:r w:rsidRPr="00B101C7">
        <w:rPr>
          <w:rFonts w:ascii="FreightSans Pro Bold" w:hAnsi="FreightSans Pro Bold"/>
          <w:color w:val="F26641" w:themeColor="accent2"/>
          <w:sz w:val="28"/>
          <w:szCs w:val="28"/>
        </w:rPr>
        <w:t xml:space="preserve">Section </w:t>
      </w:r>
      <w:r w:rsidR="0009289F" w:rsidRPr="00B101C7">
        <w:rPr>
          <w:rFonts w:ascii="FreightSans Pro Bold" w:hAnsi="FreightSans Pro Bold"/>
          <w:color w:val="F26641" w:themeColor="accent2"/>
          <w:sz w:val="28"/>
          <w:szCs w:val="28"/>
        </w:rPr>
        <w:t>4</w:t>
      </w:r>
      <w:r w:rsidRPr="00B101C7">
        <w:rPr>
          <w:rFonts w:ascii="FreightSans Pro Bold" w:hAnsi="FreightSans Pro Bold"/>
          <w:color w:val="F26641" w:themeColor="accent2"/>
          <w:sz w:val="28"/>
          <w:szCs w:val="28"/>
        </w:rPr>
        <w:t>: Attendance at important UCL meetings and events</w:t>
      </w:r>
    </w:p>
    <w:p w14:paraId="306F3311" w14:textId="3B1BCEB5" w:rsidR="00503ED9" w:rsidRDefault="00C5140E" w:rsidP="00B101C7">
      <w:r>
        <w:br/>
      </w:r>
      <w:r w:rsidRPr="00B101C7">
        <w:rPr>
          <w:rFonts w:ascii="FreightSans Pro Bold" w:hAnsi="FreightSans Pro Bold"/>
          <w:color w:val="auto"/>
        </w:rPr>
        <w:t xml:space="preserve">1) </w:t>
      </w:r>
      <w:r w:rsidR="009B59BF" w:rsidRPr="00B101C7">
        <w:rPr>
          <w:rFonts w:ascii="FreightSans Pro Bold" w:hAnsi="FreightSans Pro Bold"/>
          <w:color w:val="auto"/>
        </w:rPr>
        <w:t>UCL meetings attended and main outcomes</w:t>
      </w:r>
      <w:r w:rsidR="009B59BF">
        <w:br/>
      </w:r>
    </w:p>
    <w:p w14:paraId="55021D1A" w14:textId="77777777" w:rsidR="00503ED9" w:rsidRDefault="00503ED9" w:rsidP="00503ED9">
      <w:pPr>
        <w:pStyle w:val="ListParagraph"/>
        <w:numPr>
          <w:ilvl w:val="0"/>
          <w:numId w:val="24"/>
        </w:numPr>
      </w:pPr>
      <w:r w:rsidRPr="00503ED9">
        <w:t>UCL 200 meetings - making sure that student activity is at the forefront of their celebration, making sure that there is funding allocated for groups to be able to run activities.</w:t>
      </w:r>
    </w:p>
    <w:p w14:paraId="19096D9B" w14:textId="77777777" w:rsidR="00B101C7" w:rsidRDefault="00503ED9" w:rsidP="00B101C7">
      <w:pPr>
        <w:pStyle w:val="ListParagraph"/>
        <w:numPr>
          <w:ilvl w:val="0"/>
          <w:numId w:val="24"/>
        </w:numPr>
      </w:pPr>
      <w:r w:rsidRPr="00503ED9">
        <w:t>UCL operations - discussed how to allow for more facilities for student activity on UCL campus (practice rooms, sports facilities, and rooms for big activities)</w:t>
      </w:r>
    </w:p>
    <w:p w14:paraId="603F4BAB" w14:textId="774B264E" w:rsidR="00503ED9" w:rsidRDefault="009B59BF" w:rsidP="00B101C7">
      <w:r>
        <w:br/>
      </w:r>
      <w:r w:rsidRPr="00B101C7">
        <w:rPr>
          <w:rFonts w:ascii="FreightSans Pro Bold" w:hAnsi="FreightSans Pro Bold"/>
          <w:color w:val="F26641" w:themeColor="accent2"/>
          <w:sz w:val="28"/>
          <w:szCs w:val="28"/>
        </w:rPr>
        <w:t xml:space="preserve">Section </w:t>
      </w:r>
      <w:r w:rsidR="0009289F" w:rsidRPr="00B101C7">
        <w:rPr>
          <w:rFonts w:ascii="FreightSans Pro Bold" w:hAnsi="FreightSans Pro Bold"/>
          <w:color w:val="F26641" w:themeColor="accent2"/>
          <w:sz w:val="28"/>
          <w:szCs w:val="28"/>
        </w:rPr>
        <w:t>5</w:t>
      </w:r>
      <w:r w:rsidRPr="00B101C7">
        <w:rPr>
          <w:rFonts w:ascii="FreightSans Pro Bold" w:hAnsi="FreightSans Pro Bold"/>
          <w:color w:val="F26641" w:themeColor="accent2"/>
          <w:sz w:val="28"/>
          <w:szCs w:val="28"/>
        </w:rPr>
        <w:t>: What progress have you made on your assigned policy proposals?</w:t>
      </w:r>
      <w:r>
        <w:br/>
      </w:r>
      <w:r>
        <w:br/>
      </w:r>
      <w:r w:rsidR="00637BD4" w:rsidRPr="00B101C7">
        <w:rPr>
          <w:rFonts w:ascii="FreightSans Pro Bold" w:hAnsi="FreightSans Pro Bold"/>
          <w:color w:val="auto"/>
        </w:rPr>
        <w:t xml:space="preserve">Policy: </w:t>
      </w:r>
      <w:r w:rsidR="009E171F" w:rsidRPr="00B101C7">
        <w:rPr>
          <w:rFonts w:ascii="FreightSans Pro Bold" w:hAnsi="FreightSans Pro Bold"/>
          <w:color w:val="auto"/>
        </w:rPr>
        <w:t>Active Bystander and Consent Training</w:t>
      </w:r>
      <w:r w:rsidR="007522BF">
        <w:br/>
      </w:r>
    </w:p>
    <w:p w14:paraId="2CCE97D4" w14:textId="1F361791" w:rsidR="00B101C7" w:rsidRDefault="00380236" w:rsidP="00B101C7">
      <w:pPr>
        <w:pStyle w:val="ListParagraph"/>
        <w:numPr>
          <w:ilvl w:val="0"/>
          <w:numId w:val="24"/>
        </w:numPr>
      </w:pPr>
      <w:r w:rsidRPr="00380236">
        <w:t xml:space="preserve">Spoke to the Provost about how UCL should sponsor </w:t>
      </w:r>
      <w:proofErr w:type="gramStart"/>
      <w:r w:rsidRPr="00380236">
        <w:t>it</w:t>
      </w:r>
      <w:proofErr w:type="gramEnd"/>
      <w:r w:rsidRPr="00380236">
        <w:t xml:space="preserve"> so we are able to bridge the gaps where we have students who have not yet completed the training.</w:t>
      </w:r>
    </w:p>
    <w:p w14:paraId="29154628" w14:textId="0AFFAC62" w:rsidR="003F091E" w:rsidRPr="003F091E" w:rsidRDefault="009E171F" w:rsidP="00B101C7">
      <w:r>
        <w:br/>
      </w:r>
      <w:r w:rsidRPr="00B101C7">
        <w:rPr>
          <w:rFonts w:ascii="FreightSans Pro Bold" w:hAnsi="FreightSans Pro Bold"/>
          <w:color w:val="auto"/>
        </w:rPr>
        <w:t xml:space="preserve">Policy: </w:t>
      </w:r>
      <w:r w:rsidR="00263FCC" w:rsidRPr="00B101C7">
        <w:rPr>
          <w:rFonts w:ascii="FreightSans Pro Bold" w:hAnsi="FreightSans Pro Bold"/>
          <w:color w:val="auto"/>
        </w:rPr>
        <w:t>Scrutiny of Union Processes by Student Media</w:t>
      </w:r>
    </w:p>
    <w:p w14:paraId="556F2A23" w14:textId="77777777" w:rsidR="003F091E" w:rsidRPr="003F091E" w:rsidRDefault="003F091E" w:rsidP="00B101C7"/>
    <w:p w14:paraId="723AE784" w14:textId="1E94D8C2" w:rsidR="002D1A2F" w:rsidRDefault="00466B17" w:rsidP="003F091E">
      <w:pPr>
        <w:pStyle w:val="ListParagraph"/>
        <w:numPr>
          <w:ilvl w:val="0"/>
          <w:numId w:val="24"/>
        </w:numPr>
      </w:pPr>
      <w:r w:rsidRPr="00466B17">
        <w:t>Added discussion into zone around what can be done to make some of our decisions more public.</w:t>
      </w:r>
      <w:r w:rsidR="00263FCC" w:rsidRPr="00BD3CD9">
        <w:br/>
      </w:r>
    </w:p>
    <w:p w14:paraId="2A3FF28B" w14:textId="77777777" w:rsidR="002D1A2F" w:rsidRDefault="002D1A2F" w:rsidP="00F37A1F">
      <w:pPr>
        <w:pStyle w:val="Heading3"/>
      </w:pPr>
      <w:r w:rsidRPr="002D1A2F">
        <w:t>Closing the Taster Membership Electoral Loophole</w:t>
      </w:r>
    </w:p>
    <w:p w14:paraId="719B7218" w14:textId="77777777" w:rsidR="00BF44F0" w:rsidRDefault="00BF44F0" w:rsidP="00BF44F0"/>
    <w:p w14:paraId="6BFADE19" w14:textId="1387FB7D" w:rsidR="00BF44F0" w:rsidRPr="00BF44F0" w:rsidRDefault="00466B17" w:rsidP="00BF44F0">
      <w:pPr>
        <w:pStyle w:val="ListParagraph"/>
        <w:numPr>
          <w:ilvl w:val="0"/>
          <w:numId w:val="24"/>
        </w:numPr>
      </w:pPr>
      <w:r>
        <w:lastRenderedPageBreak/>
        <w:t>N/A</w:t>
      </w:r>
    </w:p>
    <w:p w14:paraId="65E38E98" w14:textId="77777777" w:rsidR="002D1A2F" w:rsidRDefault="002D1A2F" w:rsidP="00F37A1F"/>
    <w:p w14:paraId="244F7CB7" w14:textId="16606497" w:rsidR="00042087" w:rsidRDefault="002D1A2F" w:rsidP="00B101C7">
      <w:pPr>
        <w:pStyle w:val="Heading3"/>
      </w:pPr>
      <w:r w:rsidRPr="002D1A2F">
        <w:t>What three points from your report do you need to be communicated to Students?</w:t>
      </w:r>
    </w:p>
    <w:p w14:paraId="2E1CAD62" w14:textId="77777777" w:rsidR="00426B78" w:rsidRDefault="00426B78" w:rsidP="00466B17"/>
    <w:p w14:paraId="26FA87D2" w14:textId="77777777" w:rsidR="00466B17" w:rsidRDefault="00466B17" w:rsidP="00466B17">
      <w:r>
        <w:t>Some key things I'm working on:</w:t>
      </w:r>
    </w:p>
    <w:p w14:paraId="74393DBB" w14:textId="378C45DB" w:rsidR="00466B17" w:rsidRDefault="00466B17" w:rsidP="00466B17">
      <w:pPr>
        <w:pStyle w:val="ListParagraph"/>
        <w:numPr>
          <w:ilvl w:val="0"/>
          <w:numId w:val="24"/>
        </w:numPr>
      </w:pPr>
      <w:r>
        <w:t xml:space="preserve">I have </w:t>
      </w:r>
      <w:proofErr w:type="spellStart"/>
      <w:r>
        <w:t>ben</w:t>
      </w:r>
      <w:proofErr w:type="spellEnd"/>
      <w:r>
        <w:t xml:space="preserve"> discussing the issues around sports and arts facilities with the estates team and how we can solve that going forward.</w:t>
      </w:r>
    </w:p>
    <w:p w14:paraId="530222D9" w14:textId="49E4B378" w:rsidR="00466B17" w:rsidRDefault="00466B17" w:rsidP="00466B17">
      <w:pPr>
        <w:pStyle w:val="ListParagraph"/>
        <w:numPr>
          <w:ilvl w:val="0"/>
          <w:numId w:val="24"/>
        </w:numPr>
      </w:pPr>
      <w:r>
        <w:t>Working on how some of our new cultural programme developments should look like: the Discover the UK and Cultural Summit.</w:t>
      </w:r>
    </w:p>
    <w:p w14:paraId="13FFB8AD" w14:textId="40180874" w:rsidR="00466B17" w:rsidRDefault="00466B17" w:rsidP="00466B17">
      <w:pPr>
        <w:pStyle w:val="ListParagraph"/>
        <w:numPr>
          <w:ilvl w:val="0"/>
          <w:numId w:val="24"/>
        </w:numPr>
      </w:pPr>
      <w:r>
        <w:t>Working on changing how the club &amp; society led SLPs will be run and supported, which would be more in line with the societies processes, which is one of my manifesto points.</w:t>
      </w:r>
    </w:p>
    <w:p w14:paraId="545C7028" w14:textId="2E547C46" w:rsidR="00466B17" w:rsidRDefault="00466B17" w:rsidP="00466B17">
      <w:pPr>
        <w:pStyle w:val="ListParagraph"/>
        <w:numPr>
          <w:ilvl w:val="0"/>
          <w:numId w:val="24"/>
        </w:numPr>
      </w:pPr>
      <w:r>
        <w:t xml:space="preserve">Working on allowing the treasurers to also have the ability to room books on </w:t>
      </w:r>
      <w:proofErr w:type="spellStart"/>
      <w:r>
        <w:t>CMISGo</w:t>
      </w:r>
      <w:proofErr w:type="spellEnd"/>
      <w:r>
        <w:t>.</w:t>
      </w:r>
    </w:p>
    <w:p w14:paraId="69FFC346" w14:textId="431BB380" w:rsidR="00466B17" w:rsidRPr="00466B17" w:rsidRDefault="00466B17" w:rsidP="00466B17">
      <w:pPr>
        <w:pStyle w:val="ListParagraph"/>
        <w:numPr>
          <w:ilvl w:val="0"/>
          <w:numId w:val="24"/>
        </w:numPr>
      </w:pPr>
      <w:r>
        <w:t xml:space="preserve">The Varsity Project Board has </w:t>
      </w:r>
      <w:proofErr w:type="spellStart"/>
      <w:proofErr w:type="gramStart"/>
      <w:r>
        <w:t>began</w:t>
      </w:r>
      <w:proofErr w:type="spellEnd"/>
      <w:proofErr w:type="gramEnd"/>
      <w:r>
        <w:t xml:space="preserve"> and working on improving the event by making it more engaging for spectators and expanding it to further sports and societies.</w:t>
      </w:r>
    </w:p>
    <w:sectPr w:rsidR="00466B17" w:rsidRPr="00466B17"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CE78E" w14:textId="77777777" w:rsidR="002D0AFF" w:rsidRDefault="002D0AFF" w:rsidP="008E0A3C">
      <w:r>
        <w:separator/>
      </w:r>
    </w:p>
  </w:endnote>
  <w:endnote w:type="continuationSeparator" w:id="0">
    <w:p w14:paraId="3B27E6C3" w14:textId="77777777" w:rsidR="002D0AFF" w:rsidRDefault="002D0AFF" w:rsidP="008E0A3C">
      <w:r>
        <w:continuationSeparator/>
      </w:r>
    </w:p>
  </w:endnote>
  <w:endnote w:type="continuationNotice" w:id="1">
    <w:p w14:paraId="38992C41" w14:textId="77777777" w:rsidR="002D0AFF" w:rsidRDefault="002D0A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panose1 w:val="020006060300000200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panose1 w:val="020008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102F17" w14:textId="475B3E78" w:rsidR="00F620F2" w:rsidRDefault="00706FF3">
    <w:pPr>
      <w:pStyle w:val="Footer"/>
    </w:pPr>
    <w:r>
      <w:rPr>
        <w:noProof/>
        <w:lang w:eastAsia="en-GB"/>
      </w:rPr>
      <w:drawing>
        <wp:anchor distT="0" distB="0" distL="114300" distR="114300" simplePos="0" relativeHeight="251658242" behindDoc="0" locked="0" layoutInCell="1" allowOverlap="1" wp14:anchorId="716E657A" wp14:editId="7ADCE4C5">
          <wp:simplePos x="0" y="0"/>
          <wp:positionH relativeFrom="column">
            <wp:posOffset>-230796</wp:posOffset>
          </wp:positionH>
          <wp:positionV relativeFrom="paragraph">
            <wp:posOffset>42545</wp:posOffset>
          </wp:positionV>
          <wp:extent cx="2013585" cy="330835"/>
          <wp:effectExtent l="0" t="0" r="0" b="0"/>
          <wp:wrapNone/>
          <wp:docPr id="2" name="Picture 2"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585" cy="3308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19C3BCB1" wp14:editId="12784FBF">
              <wp:simplePos x="0" y="0"/>
              <wp:positionH relativeFrom="column">
                <wp:posOffset>4911719</wp:posOffset>
              </wp:positionH>
              <wp:positionV relativeFrom="paragraph">
                <wp:posOffset>45376</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9C3BCB1" id="_x0000_t202" coordsize="21600,21600" o:spt="202" path="m,l,21600r21600,l21600,xe">
              <v:stroke joinstyle="miter"/>
              <v:path gradientshapeok="t" o:connecttype="rect"/>
            </v:shapetype>
            <v:shape id="Text Box 7" o:spid="_x0000_s1026" type="#_x0000_t202" style="position:absolute;margin-left:386.75pt;margin-top:3.55pt;width:134.85pt;height:3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GnXQIAADQ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" filled="f" stroked="f">
              <v:textbox>
                <w:txbxContent>
                  <w:p w14:paraId="4FDCA8D6" w14:textId="5F962409" w:rsidR="00AA1803" w:rsidRPr="00AA1803" w:rsidRDefault="00AA1803">
                    <w:pPr>
                      <w:rPr>
                        <w:color w:val="082244"/>
                      </w:rPr>
                    </w:pPr>
                    <w:r w:rsidRPr="00AA1803">
                      <w:rPr>
                        <w:color w:val="082244"/>
                      </w:rPr>
                      <w:t xml:space="preserve">where </w:t>
                    </w:r>
                    <w:r w:rsidRPr="00AA1803">
                      <w:rPr>
                        <w:rFonts w:ascii="FreightSans Pro Bold" w:hAnsi="FreightSans Pro Bold"/>
                        <w:b/>
                        <w:bCs/>
                        <w:color w:val="082244"/>
                      </w:rPr>
                      <w:t>more</w:t>
                    </w:r>
                    <w:r w:rsidRPr="00AA1803">
                      <w:rPr>
                        <w:color w:val="082244"/>
                      </w:rPr>
                      <w:t xml:space="preserve"> happens</w:t>
                    </w:r>
                  </w:p>
                </w:txbxContent>
              </v:textbox>
            </v:shape>
          </w:pict>
        </mc:Fallback>
      </mc:AlternateContent>
    </w:r>
    <w:r w:rsidR="00AC4C62">
      <w:rPr>
        <w:noProof/>
        <w:lang w:eastAsia="en-GB"/>
      </w:rPr>
      <mc:AlternateContent>
        <mc:Choice Requires="wps">
          <w:drawing>
            <wp:anchor distT="0" distB="0" distL="114300" distR="114300" simplePos="0" relativeHeight="251658241" behindDoc="0" locked="0" layoutInCell="1" allowOverlap="1" wp14:anchorId="3525822C" wp14:editId="4413D590">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C8BB6" id="Straight Connector 10"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D29BB3" w14:textId="77777777" w:rsidR="002D0AFF" w:rsidRDefault="002D0AFF" w:rsidP="008E0A3C">
      <w:r>
        <w:separator/>
      </w:r>
    </w:p>
  </w:footnote>
  <w:footnote w:type="continuationSeparator" w:id="0">
    <w:p w14:paraId="40F392F9" w14:textId="77777777" w:rsidR="002D0AFF" w:rsidRDefault="002D0AFF" w:rsidP="008E0A3C">
      <w:r>
        <w:continuationSeparator/>
      </w:r>
    </w:p>
  </w:footnote>
  <w:footnote w:type="continuationNotice" w:id="1">
    <w:p w14:paraId="2E0DFF5C" w14:textId="77777777" w:rsidR="002D0AFF" w:rsidRDefault="002D0AF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B05C0"/>
    <w:multiLevelType w:val="hybridMultilevel"/>
    <w:tmpl w:val="8A56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E5755"/>
    <w:multiLevelType w:val="hybridMultilevel"/>
    <w:tmpl w:val="36F26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A745B"/>
    <w:multiLevelType w:val="hybridMultilevel"/>
    <w:tmpl w:val="200E2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C6F8C"/>
    <w:multiLevelType w:val="hybridMultilevel"/>
    <w:tmpl w:val="47B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994D51"/>
    <w:multiLevelType w:val="hybridMultilevel"/>
    <w:tmpl w:val="AC12D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3339F"/>
    <w:multiLevelType w:val="hybridMultilevel"/>
    <w:tmpl w:val="246A3C62"/>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267F5"/>
    <w:multiLevelType w:val="hybridMultilevel"/>
    <w:tmpl w:val="C388F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120D99"/>
    <w:multiLevelType w:val="hybridMultilevel"/>
    <w:tmpl w:val="6E3EC866"/>
    <w:lvl w:ilvl="0" w:tplc="CAFCD06C">
      <w:start w:val="3"/>
      <w:numFmt w:val="bullet"/>
      <w:lvlText w:val="-"/>
      <w:lvlJc w:val="left"/>
      <w:pPr>
        <w:ind w:left="720" w:hanging="360"/>
      </w:pPr>
      <w:rPr>
        <w:rFonts w:ascii="FreightSans Pro Book" w:eastAsiaTheme="minorHAnsi" w:hAnsi="FreightSans Pro Book" w:cs="Arial" w:hint="default"/>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162E92"/>
    <w:multiLevelType w:val="hybridMultilevel"/>
    <w:tmpl w:val="139A80C2"/>
    <w:lvl w:ilvl="0" w:tplc="88C69412">
      <w:start w:val="1"/>
      <w:numFmt w:val="decimal"/>
      <w:lvlText w:val="%1)"/>
      <w:lvlJc w:val="left"/>
      <w:pPr>
        <w:ind w:left="1080" w:hanging="720"/>
      </w:pPr>
      <w:rPr>
        <w:rFonts w:ascii="FreightSans Pro Bold" w:hAnsi="FreightSans Pro 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B34C47"/>
    <w:multiLevelType w:val="hybridMultilevel"/>
    <w:tmpl w:val="8EFA8340"/>
    <w:lvl w:ilvl="0" w:tplc="36301F02">
      <w:start w:val="3"/>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BE3C54"/>
    <w:multiLevelType w:val="hybridMultilevel"/>
    <w:tmpl w:val="5B788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C24452"/>
    <w:multiLevelType w:val="hybridMultilevel"/>
    <w:tmpl w:val="942E330E"/>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ED5B57"/>
    <w:multiLevelType w:val="hybridMultilevel"/>
    <w:tmpl w:val="BC6E3ABC"/>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8A6663"/>
    <w:multiLevelType w:val="hybridMultilevel"/>
    <w:tmpl w:val="06762FB2"/>
    <w:lvl w:ilvl="0" w:tplc="35C41C32">
      <w:numFmt w:val="bullet"/>
      <w:lvlText w:val="-"/>
      <w:lvlJc w:val="left"/>
      <w:pPr>
        <w:ind w:left="720" w:hanging="360"/>
      </w:pPr>
      <w:rPr>
        <w:rFonts w:ascii="FreightSans Pro Book" w:eastAsiaTheme="minorHAnsi" w:hAnsi="FreightSans Pro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F66A9F"/>
    <w:multiLevelType w:val="hybridMultilevel"/>
    <w:tmpl w:val="0E620650"/>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87130D"/>
    <w:multiLevelType w:val="hybridMultilevel"/>
    <w:tmpl w:val="FC82C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82531"/>
    <w:multiLevelType w:val="hybridMultilevel"/>
    <w:tmpl w:val="DEFE5944"/>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E83537"/>
    <w:multiLevelType w:val="hybridMultilevel"/>
    <w:tmpl w:val="0796895E"/>
    <w:lvl w:ilvl="0" w:tplc="36301F02">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889433">
    <w:abstractNumId w:val="13"/>
  </w:num>
  <w:num w:numId="2" w16cid:durableId="1834755430">
    <w:abstractNumId w:val="5"/>
  </w:num>
  <w:num w:numId="3" w16cid:durableId="1423867506">
    <w:abstractNumId w:val="14"/>
  </w:num>
  <w:num w:numId="4" w16cid:durableId="70011767">
    <w:abstractNumId w:val="21"/>
  </w:num>
  <w:num w:numId="5" w16cid:durableId="262030555">
    <w:abstractNumId w:val="22"/>
  </w:num>
  <w:num w:numId="6" w16cid:durableId="577790855">
    <w:abstractNumId w:val="1"/>
  </w:num>
  <w:num w:numId="7" w16cid:durableId="670646403">
    <w:abstractNumId w:val="9"/>
  </w:num>
  <w:num w:numId="8" w16cid:durableId="800998237">
    <w:abstractNumId w:val="25"/>
  </w:num>
  <w:num w:numId="9" w16cid:durableId="521286939">
    <w:abstractNumId w:val="28"/>
  </w:num>
  <w:num w:numId="10" w16cid:durableId="188304092">
    <w:abstractNumId w:val="12"/>
  </w:num>
  <w:num w:numId="11" w16cid:durableId="497041955">
    <w:abstractNumId w:val="17"/>
  </w:num>
  <w:num w:numId="12" w16cid:durableId="493103928">
    <w:abstractNumId w:val="0"/>
  </w:num>
  <w:num w:numId="13" w16cid:durableId="2094037061">
    <w:abstractNumId w:val="10"/>
  </w:num>
  <w:num w:numId="14" w16cid:durableId="2103328815">
    <w:abstractNumId w:val="23"/>
  </w:num>
  <w:num w:numId="15" w16cid:durableId="780030847">
    <w:abstractNumId w:val="26"/>
  </w:num>
  <w:num w:numId="16" w16cid:durableId="245238024">
    <w:abstractNumId w:val="6"/>
  </w:num>
  <w:num w:numId="17" w16cid:durableId="1618484055">
    <w:abstractNumId w:val="2"/>
  </w:num>
  <w:num w:numId="18" w16cid:durableId="2065180856">
    <w:abstractNumId w:val="18"/>
  </w:num>
  <w:num w:numId="19" w16cid:durableId="573978487">
    <w:abstractNumId w:val="29"/>
  </w:num>
  <w:num w:numId="20" w16cid:durableId="1869296460">
    <w:abstractNumId w:val="8"/>
  </w:num>
  <w:num w:numId="21" w16cid:durableId="1178694751">
    <w:abstractNumId w:val="15"/>
  </w:num>
  <w:num w:numId="22" w16cid:durableId="116022374">
    <w:abstractNumId w:val="27"/>
  </w:num>
  <w:num w:numId="23" w16cid:durableId="1672097082">
    <w:abstractNumId w:val="19"/>
  </w:num>
  <w:num w:numId="24" w16cid:durableId="740327034">
    <w:abstractNumId w:val="24"/>
  </w:num>
  <w:num w:numId="25" w16cid:durableId="1201941633">
    <w:abstractNumId w:val="3"/>
  </w:num>
  <w:num w:numId="26" w16cid:durableId="878668280">
    <w:abstractNumId w:val="7"/>
  </w:num>
  <w:num w:numId="27" w16cid:durableId="1409379503">
    <w:abstractNumId w:val="16"/>
  </w:num>
  <w:num w:numId="28" w16cid:durableId="904486451">
    <w:abstractNumId w:val="4"/>
  </w:num>
  <w:num w:numId="29" w16cid:durableId="1122381789">
    <w:abstractNumId w:val="11"/>
  </w:num>
  <w:num w:numId="30" w16cid:durableId="15556969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37777"/>
    <w:rsid w:val="00042087"/>
    <w:rsid w:val="000868EA"/>
    <w:rsid w:val="0009289F"/>
    <w:rsid w:val="000945B9"/>
    <w:rsid w:val="000E2319"/>
    <w:rsid w:val="000F6EE3"/>
    <w:rsid w:val="00110DD7"/>
    <w:rsid w:val="00142928"/>
    <w:rsid w:val="0017080C"/>
    <w:rsid w:val="00183F02"/>
    <w:rsid w:val="00187CFD"/>
    <w:rsid w:val="001B28CE"/>
    <w:rsid w:val="001C3B80"/>
    <w:rsid w:val="001F195C"/>
    <w:rsid w:val="00233731"/>
    <w:rsid w:val="002412A0"/>
    <w:rsid w:val="002629D2"/>
    <w:rsid w:val="00263FCC"/>
    <w:rsid w:val="00272AFF"/>
    <w:rsid w:val="002A652F"/>
    <w:rsid w:val="002B66CA"/>
    <w:rsid w:val="002C02C7"/>
    <w:rsid w:val="002C2217"/>
    <w:rsid w:val="002D0AFF"/>
    <w:rsid w:val="002D1A2F"/>
    <w:rsid w:val="00302E77"/>
    <w:rsid w:val="0031476C"/>
    <w:rsid w:val="003353F5"/>
    <w:rsid w:val="00356460"/>
    <w:rsid w:val="00377F75"/>
    <w:rsid w:val="00380236"/>
    <w:rsid w:val="003A37DF"/>
    <w:rsid w:val="003A69B7"/>
    <w:rsid w:val="003B500F"/>
    <w:rsid w:val="003D13C1"/>
    <w:rsid w:val="003E16B1"/>
    <w:rsid w:val="003F091E"/>
    <w:rsid w:val="00404EFC"/>
    <w:rsid w:val="00410AD0"/>
    <w:rsid w:val="00422019"/>
    <w:rsid w:val="00426B78"/>
    <w:rsid w:val="004469CB"/>
    <w:rsid w:val="00466B17"/>
    <w:rsid w:val="0048233E"/>
    <w:rsid w:val="0048743F"/>
    <w:rsid w:val="004C6E08"/>
    <w:rsid w:val="004E0DF8"/>
    <w:rsid w:val="004F215B"/>
    <w:rsid w:val="004F4875"/>
    <w:rsid w:val="00503ED9"/>
    <w:rsid w:val="005060EF"/>
    <w:rsid w:val="00534589"/>
    <w:rsid w:val="0057531E"/>
    <w:rsid w:val="0059027B"/>
    <w:rsid w:val="005B4205"/>
    <w:rsid w:val="005C5ED6"/>
    <w:rsid w:val="005E337A"/>
    <w:rsid w:val="00613BF3"/>
    <w:rsid w:val="006205E7"/>
    <w:rsid w:val="006249A9"/>
    <w:rsid w:val="006265CD"/>
    <w:rsid w:val="00627BBB"/>
    <w:rsid w:val="00631A81"/>
    <w:rsid w:val="00637BD4"/>
    <w:rsid w:val="00655FD0"/>
    <w:rsid w:val="006630FF"/>
    <w:rsid w:val="00673723"/>
    <w:rsid w:val="0067456A"/>
    <w:rsid w:val="006842DC"/>
    <w:rsid w:val="00692B92"/>
    <w:rsid w:val="006A49D8"/>
    <w:rsid w:val="006D593F"/>
    <w:rsid w:val="006E143C"/>
    <w:rsid w:val="00701147"/>
    <w:rsid w:val="00706FF3"/>
    <w:rsid w:val="00724789"/>
    <w:rsid w:val="007404B0"/>
    <w:rsid w:val="0074669D"/>
    <w:rsid w:val="007522BF"/>
    <w:rsid w:val="00774108"/>
    <w:rsid w:val="007746BF"/>
    <w:rsid w:val="00782A7E"/>
    <w:rsid w:val="00792C5F"/>
    <w:rsid w:val="007947E2"/>
    <w:rsid w:val="007C23D8"/>
    <w:rsid w:val="007C37C1"/>
    <w:rsid w:val="007E5B2E"/>
    <w:rsid w:val="00886A22"/>
    <w:rsid w:val="008A542F"/>
    <w:rsid w:val="008B2E5D"/>
    <w:rsid w:val="008C64CB"/>
    <w:rsid w:val="008C6C44"/>
    <w:rsid w:val="008C6D9C"/>
    <w:rsid w:val="008E0A3C"/>
    <w:rsid w:val="008E25B4"/>
    <w:rsid w:val="0090519B"/>
    <w:rsid w:val="00910E3D"/>
    <w:rsid w:val="009414A0"/>
    <w:rsid w:val="009541D5"/>
    <w:rsid w:val="0095448B"/>
    <w:rsid w:val="009565F3"/>
    <w:rsid w:val="009635F8"/>
    <w:rsid w:val="00985457"/>
    <w:rsid w:val="009A34E3"/>
    <w:rsid w:val="009B59BF"/>
    <w:rsid w:val="009B751A"/>
    <w:rsid w:val="009D1CC5"/>
    <w:rsid w:val="009E171F"/>
    <w:rsid w:val="009E7158"/>
    <w:rsid w:val="009F5F49"/>
    <w:rsid w:val="009F7976"/>
    <w:rsid w:val="00A1397F"/>
    <w:rsid w:val="00A201D9"/>
    <w:rsid w:val="00A25CCE"/>
    <w:rsid w:val="00A25ED4"/>
    <w:rsid w:val="00A349A2"/>
    <w:rsid w:val="00A53AE1"/>
    <w:rsid w:val="00A562C5"/>
    <w:rsid w:val="00A74360"/>
    <w:rsid w:val="00AA08BA"/>
    <w:rsid w:val="00AA1803"/>
    <w:rsid w:val="00AA2D0C"/>
    <w:rsid w:val="00AC4C62"/>
    <w:rsid w:val="00AE7419"/>
    <w:rsid w:val="00AF7689"/>
    <w:rsid w:val="00B06CA9"/>
    <w:rsid w:val="00B101C7"/>
    <w:rsid w:val="00B27023"/>
    <w:rsid w:val="00B27DC9"/>
    <w:rsid w:val="00B33AD4"/>
    <w:rsid w:val="00B64864"/>
    <w:rsid w:val="00B67C96"/>
    <w:rsid w:val="00B71766"/>
    <w:rsid w:val="00B7500A"/>
    <w:rsid w:val="00BB1832"/>
    <w:rsid w:val="00BD3CD9"/>
    <w:rsid w:val="00BD7364"/>
    <w:rsid w:val="00BE48DA"/>
    <w:rsid w:val="00BF44F0"/>
    <w:rsid w:val="00BF783D"/>
    <w:rsid w:val="00C5140E"/>
    <w:rsid w:val="00C60343"/>
    <w:rsid w:val="00C71679"/>
    <w:rsid w:val="00C93C72"/>
    <w:rsid w:val="00CB0ADC"/>
    <w:rsid w:val="00CB2FBF"/>
    <w:rsid w:val="00CD3CD3"/>
    <w:rsid w:val="00CF5D17"/>
    <w:rsid w:val="00D004D0"/>
    <w:rsid w:val="00D17074"/>
    <w:rsid w:val="00D22C6C"/>
    <w:rsid w:val="00D22E22"/>
    <w:rsid w:val="00D22E93"/>
    <w:rsid w:val="00D2375B"/>
    <w:rsid w:val="00D27ED7"/>
    <w:rsid w:val="00D31462"/>
    <w:rsid w:val="00D434F5"/>
    <w:rsid w:val="00D6614E"/>
    <w:rsid w:val="00D95F96"/>
    <w:rsid w:val="00DA0616"/>
    <w:rsid w:val="00DA0FE7"/>
    <w:rsid w:val="00DA5E6A"/>
    <w:rsid w:val="00DD12D7"/>
    <w:rsid w:val="00DE10F1"/>
    <w:rsid w:val="00DF1CF1"/>
    <w:rsid w:val="00DF418D"/>
    <w:rsid w:val="00E422AC"/>
    <w:rsid w:val="00E42391"/>
    <w:rsid w:val="00E44455"/>
    <w:rsid w:val="00E5162B"/>
    <w:rsid w:val="00E71B21"/>
    <w:rsid w:val="00E74BFE"/>
    <w:rsid w:val="00E906DC"/>
    <w:rsid w:val="00EB07B8"/>
    <w:rsid w:val="00EB68C1"/>
    <w:rsid w:val="00EF615A"/>
    <w:rsid w:val="00F05C38"/>
    <w:rsid w:val="00F11383"/>
    <w:rsid w:val="00F2284E"/>
    <w:rsid w:val="00F37A1F"/>
    <w:rsid w:val="00F512C3"/>
    <w:rsid w:val="00F53A89"/>
    <w:rsid w:val="00F620F2"/>
    <w:rsid w:val="00F72ED1"/>
    <w:rsid w:val="00F82E14"/>
    <w:rsid w:val="00FA07BD"/>
    <w:rsid w:val="00FB483A"/>
    <w:rsid w:val="00FB69FE"/>
    <w:rsid w:val="00FC6758"/>
    <w:rsid w:val="00FD6D2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D95F96"/>
    <w:rPr>
      <w:rFonts w:ascii="FreightSans Pro Book" w:hAnsi="FreightSans Pro Book" w:cs="Arial"/>
      <w:color w:val="000000" w:themeColor="text1"/>
      <w:sz w:val="22"/>
      <w:szCs w:val="24"/>
    </w:rPr>
  </w:style>
  <w:style w:type="paragraph" w:styleId="Heading1">
    <w:name w:val="heading 1"/>
    <w:basedOn w:val="Normal"/>
    <w:next w:val="Normal"/>
    <w:link w:val="Heading1Char"/>
    <w:qFormat/>
    <w:rsid w:val="00187CFD"/>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87CFD"/>
    <w:pPr>
      <w:spacing w:before="100" w:beforeAutospacing="1" w:after="100" w:afterAutospacing="1"/>
      <w:outlineLvl w:val="1"/>
    </w:pPr>
    <w:rPr>
      <w:rFonts w:ascii="FreightSans Pro Bold" w:hAnsi="FreightSans Pro Bold" w:cs="Times New Roman"/>
      <w:bCs/>
      <w:color w:val="F26641"/>
      <w:sz w:val="32"/>
      <w:szCs w:val="36"/>
      <w:lang w:val="en-US"/>
    </w:rPr>
  </w:style>
  <w:style w:type="paragraph" w:styleId="Heading3">
    <w:name w:val="heading 3"/>
    <w:basedOn w:val="Normal"/>
    <w:next w:val="Normal"/>
    <w:link w:val="Heading3Char"/>
    <w:unhideWhenUsed/>
    <w:qFormat/>
    <w:rsid w:val="00187CFD"/>
    <w:pPr>
      <w:outlineLvl w:val="2"/>
    </w:pPr>
    <w:rPr>
      <w:rFonts w:ascii="FreightSans Pro Bold" w:hAnsi="FreightSans Pro Bold"/>
      <w:b/>
      <w:bCs/>
    </w:rPr>
  </w:style>
  <w:style w:type="paragraph" w:styleId="Heading4">
    <w:name w:val="heading 4"/>
    <w:aliases w:val="Normal Text"/>
    <w:basedOn w:val="Normal"/>
    <w:next w:val="Normal"/>
    <w:link w:val="Heading4Char"/>
    <w:unhideWhenUsed/>
    <w:qFormat/>
    <w:rsid w:val="00187CFD"/>
    <w:pPr>
      <w:outlineLvl w:val="3"/>
    </w:pPr>
  </w:style>
  <w:style w:type="paragraph" w:styleId="Heading5">
    <w:name w:val="heading 5"/>
    <w:basedOn w:val="Normal"/>
    <w:next w:val="Normal"/>
    <w:link w:val="Heading5Char"/>
    <w:unhideWhenUsed/>
    <w:qFormat/>
    <w:rsid w:val="00706FF3"/>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87CFD"/>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87CFD"/>
    <w:rPr>
      <w:rFonts w:ascii="FreightSans Pro Bold" w:hAnsi="FreightSans Pro Bold"/>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Bold" w:hAnsi="FreightSans Pro Bold"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87CFD"/>
    <w:rPr>
      <w:rFonts w:ascii="FreightSans Pro Bold" w:hAnsi="FreightSans Pro Bold" w:cs="Arial"/>
      <w:b/>
      <w:bCs/>
      <w:color w:val="000000" w:themeColor="text1"/>
      <w:sz w:val="26"/>
      <w:szCs w:val="24"/>
    </w:rPr>
  </w:style>
  <w:style w:type="character" w:customStyle="1" w:styleId="Heading4Char">
    <w:name w:val="Heading 4 Char"/>
    <w:aliases w:val="Normal Text Char"/>
    <w:basedOn w:val="DefaultParagraphFont"/>
    <w:link w:val="Heading4"/>
    <w:rsid w:val="00187CFD"/>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706FF3"/>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3B500F"/>
    <w:rPr>
      <w:color w:val="F26641" w:themeColor="hyperlink"/>
      <w:u w:val="single"/>
    </w:rPr>
  </w:style>
  <w:style w:type="character" w:styleId="UnresolvedMention">
    <w:name w:val="Unresolved Mention"/>
    <w:basedOn w:val="DefaultParagraphFont"/>
    <w:uiPriority w:val="99"/>
    <w:semiHidden/>
    <w:unhideWhenUsed/>
    <w:rsid w:val="003B50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01B9622189A84BAA98D5A99A1C32B2" ma:contentTypeVersion="15" ma:contentTypeDescription="Create a new document." ma:contentTypeScope="" ma:versionID="e3953d8adf988ebab44fe27b94a18203">
  <xsd:schema xmlns:xsd="http://www.w3.org/2001/XMLSchema" xmlns:xs="http://www.w3.org/2001/XMLSchema" xmlns:p="http://schemas.microsoft.com/office/2006/metadata/properties" xmlns:ns2="23b228e4-d3d9-456b-a670-01172fab786e" xmlns:ns3="895c3c45-6799-4ad7-8764-63d5c4a43560" targetNamespace="http://schemas.microsoft.com/office/2006/metadata/properties" ma:root="true" ma:fieldsID="e1b7857d1ae40f786fa9936100df1a19" ns2:_="" ns3:_="">
    <xsd:import namespace="23b228e4-d3d9-456b-a670-01172fab786e"/>
    <xsd:import namespace="895c3c45-6799-4ad7-8764-63d5c4a435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228e4-d3d9-456b-a670-01172fab7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79a89b1-2c2c-4f7f-9bd7-7914fb13a02b"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c3c45-6799-4ad7-8764-63d5c4a435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7d8b0da-5db2-4451-a0ca-32f9b31a343d}" ma:internalName="TaxCatchAll" ma:showField="CatchAllData" ma:web="895c3c45-6799-4ad7-8764-63d5c4a43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b228e4-d3d9-456b-a670-01172fab786e">
      <Terms xmlns="http://schemas.microsoft.com/office/infopath/2007/PartnerControls"/>
    </lcf76f155ced4ddcb4097134ff3c332f>
    <TaxCatchAll xmlns="895c3c45-6799-4ad7-8764-63d5c4a43560"/>
  </documentManagement>
</p:properties>
</file>

<file path=customXml/itemProps1.xml><?xml version="1.0" encoding="utf-8"?>
<ds:datastoreItem xmlns:ds="http://schemas.openxmlformats.org/officeDocument/2006/customXml" ds:itemID="{759F59C3-BD49-417B-B24F-B345B8672E0B}">
  <ds:schemaRefs>
    <ds:schemaRef ds:uri="http://schemas.openxmlformats.org/officeDocument/2006/bibliography"/>
  </ds:schemaRefs>
</ds:datastoreItem>
</file>

<file path=customXml/itemProps2.xml><?xml version="1.0" encoding="utf-8"?>
<ds:datastoreItem xmlns:ds="http://schemas.openxmlformats.org/officeDocument/2006/customXml" ds:itemID="{725E3F7F-857B-48CF-A5D3-6C7FF13E1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b228e4-d3d9-456b-a670-01172fab786e"/>
    <ds:schemaRef ds:uri="895c3c45-6799-4ad7-8764-63d5c4a43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49E89B-0D3F-4F20-8DAA-948F4819AFE3}">
  <ds:schemaRefs>
    <ds:schemaRef ds:uri="http://schemas.microsoft.com/sharepoint/v3/contenttype/forms"/>
  </ds:schemaRefs>
</ds:datastoreItem>
</file>

<file path=customXml/itemProps4.xml><?xml version="1.0" encoding="utf-8"?>
<ds:datastoreItem xmlns:ds="http://schemas.openxmlformats.org/officeDocument/2006/customXml" ds:itemID="{745749E9-B421-45F8-A950-8AFC5277BDCC}">
  <ds:schemaRefs>
    <ds:schemaRef ds:uri="http://schemas.microsoft.com/office/2006/metadata/properties"/>
    <ds:schemaRef ds:uri="http://schemas.microsoft.com/office/infopath/2007/PartnerControls"/>
    <ds:schemaRef ds:uri="23b228e4-d3d9-456b-a670-01172fab786e"/>
    <ds:schemaRef ds:uri="895c3c45-6799-4ad7-8764-63d5c4a43560"/>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892</Words>
  <Characters>4392</Characters>
  <Application>Microsoft Office Word</Application>
  <DocSecurity>0</DocSecurity>
  <Lines>102</Lines>
  <Paragraphs>55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Flowers, Jayne</cp:lastModifiedBy>
  <cp:revision>11</cp:revision>
  <cp:lastPrinted>2017-12-21T13:59:00Z</cp:lastPrinted>
  <dcterms:created xsi:type="dcterms:W3CDTF">2024-10-31T16:07:00Z</dcterms:created>
  <dcterms:modified xsi:type="dcterms:W3CDTF">2024-10-31T16:14:00Z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0x0101002B01B9622189A84BAA98D5A99A1C32B2</vt:lpwstr>
  </property>
  <property fmtid="{D5CDD505-2E9C-101B-9397-08002B2CF9AE}" pid="3" name="MediaServiceImageTags">
    <vt:lpwstr/>
  </property>
</Properties>
</file>