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1370BE" w14:textId="054C10D9" w:rsidR="00E42391" w:rsidRPr="00BD4ECC" w:rsidRDefault="00E42391" w:rsidP="00A26578">
      <w:pPr>
        <w:pStyle w:val="Heading1"/>
        <w:ind w:left="432"/>
      </w:pPr>
      <w:r w:rsidRPr="00BD4ECC">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6078ECBD" w14:textId="77777777" w:rsidR="008955D4" w:rsidRPr="00BD4ECC" w:rsidRDefault="00A26578" w:rsidP="00A26578">
      <w:pPr>
        <w:pStyle w:val="Heading1"/>
        <w:ind w:left="432"/>
        <w:jc w:val="center"/>
      </w:pPr>
      <w:r w:rsidRPr="00BD4ECC">
        <w:t xml:space="preserve">The constitution of the Students’ Union UCL </w:t>
      </w:r>
    </w:p>
    <w:p w14:paraId="5E397EA1" w14:textId="1A1EED5F" w:rsidR="00A26578" w:rsidRPr="00BD4ECC" w:rsidRDefault="008955D4" w:rsidP="00A26578">
      <w:pPr>
        <w:pStyle w:val="Heading1"/>
        <w:ind w:left="432"/>
        <w:jc w:val="center"/>
        <w:rPr>
          <w:rFonts w:cs="Times New Roman"/>
          <w:color w:val="FF0000"/>
          <w:szCs w:val="22"/>
        </w:rPr>
      </w:pPr>
      <w:r w:rsidRPr="00BD4ECC">
        <w:rPr>
          <w:color w:val="auto"/>
        </w:rPr>
        <w:t>Effective Altruism Society</w:t>
      </w:r>
    </w:p>
    <w:p w14:paraId="5EBBD036" w14:textId="77777777" w:rsidR="00A26578" w:rsidRPr="00BD4ECC" w:rsidRDefault="00A26578" w:rsidP="00A26578">
      <w:pPr>
        <w:spacing w:after="120"/>
        <w:jc w:val="center"/>
        <w:rPr>
          <w:rFonts w:ascii="Helvetica" w:hAnsi="Helvetica"/>
          <w:b/>
          <w:color w:val="auto"/>
          <w:sz w:val="28"/>
        </w:rPr>
      </w:pPr>
    </w:p>
    <w:p w14:paraId="493ECD46" w14:textId="0955E4BA" w:rsidR="00A26578" w:rsidRPr="00BD4ECC" w:rsidRDefault="00A26578" w:rsidP="00A26578">
      <w:pPr>
        <w:pStyle w:val="Heading3"/>
      </w:pPr>
      <w:r w:rsidRPr="00BD4ECC">
        <w:t>Name</w:t>
      </w:r>
    </w:p>
    <w:p w14:paraId="493843A6" w14:textId="02FABCF5" w:rsidR="00A26578" w:rsidRPr="00BD4ECC" w:rsidRDefault="00A26578" w:rsidP="00A26578">
      <w:pPr>
        <w:pStyle w:val="Heading4"/>
      </w:pPr>
      <w:r w:rsidRPr="00BD4ECC">
        <w:t xml:space="preserve">The name of the society shall be the Students’ Union UCL </w:t>
      </w:r>
      <w:r w:rsidR="008955D4" w:rsidRPr="00BD4ECC">
        <w:rPr>
          <w:color w:val="F2663F"/>
        </w:rPr>
        <w:t>Effective Altruism society.</w:t>
      </w:r>
    </w:p>
    <w:p w14:paraId="0E88083B" w14:textId="6349DC6F" w:rsidR="00A26578" w:rsidRPr="00BD4ECC" w:rsidRDefault="00A26578" w:rsidP="00A26578">
      <w:pPr>
        <w:pStyle w:val="Heading4"/>
      </w:pPr>
      <w:r w:rsidRPr="00BD4ECC">
        <w:t>The society shall be affiliated to Students’ Union UCL.</w:t>
      </w:r>
    </w:p>
    <w:p w14:paraId="13B07982" w14:textId="77777777" w:rsidR="00A26578" w:rsidRPr="00BD4ECC" w:rsidRDefault="00A26578" w:rsidP="00A26578">
      <w:pPr>
        <w:pStyle w:val="ListParagraph"/>
        <w:spacing w:after="120"/>
        <w:ind w:left="1080"/>
        <w:rPr>
          <w:rFonts w:ascii="Helvetica" w:hAnsi="Helvetica"/>
        </w:rPr>
      </w:pPr>
    </w:p>
    <w:p w14:paraId="74321AEF" w14:textId="77777777" w:rsidR="00A26578" w:rsidRPr="00BD4ECC" w:rsidRDefault="00A26578" w:rsidP="00A26578">
      <w:pPr>
        <w:pStyle w:val="Heading3"/>
      </w:pPr>
      <w:r w:rsidRPr="00BD4ECC">
        <w:t>Statement of Intent</w:t>
      </w:r>
    </w:p>
    <w:p w14:paraId="41403132" w14:textId="09AB1BD1" w:rsidR="00A26578" w:rsidRPr="00BD4ECC" w:rsidRDefault="00A26578" w:rsidP="00A26578">
      <w:pPr>
        <w:pStyle w:val="Heading4"/>
      </w:pPr>
      <w:r w:rsidRPr="00BD4ECC">
        <w:t>The constitution, regulations, management and conduct of the 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Pr="00BD4ECC" w:rsidRDefault="00A26578" w:rsidP="00A26578">
      <w:pPr>
        <w:pStyle w:val="Heading4"/>
      </w:pPr>
      <w:r w:rsidRPr="00BD4ECC">
        <w:t>The club/society stresses that it abides by Students’ Union UCL Equal Opportunities Policies, and that club/society regulations pertaining to me</w:t>
      </w:r>
      <w:bookmarkStart w:id="0" w:name="_GoBack"/>
      <w:bookmarkEnd w:id="0"/>
      <w:r w:rsidRPr="00BD4ECC">
        <w:t>mbership of the club/society or election to management of the club/society shall not contravene this policy.</w:t>
      </w:r>
    </w:p>
    <w:p w14:paraId="228AC644" w14:textId="77777777" w:rsidR="00A26578" w:rsidRPr="00BD4ECC" w:rsidRDefault="00A26578" w:rsidP="00A26578">
      <w:pPr>
        <w:pStyle w:val="Heading4"/>
      </w:pPr>
      <w:r w:rsidRPr="00BD4ECC">
        <w:t xml:space="preserve">The Club and Society Regulations can be found at the following website: </w:t>
      </w:r>
    </w:p>
    <w:p w14:paraId="40E4DC5F" w14:textId="591DA4FE" w:rsidR="00A26578" w:rsidRPr="00BD4ECC" w:rsidRDefault="00A26578" w:rsidP="00A26578">
      <w:pPr>
        <w:pStyle w:val="Heading4"/>
        <w:numPr>
          <w:ilvl w:val="0"/>
          <w:numId w:val="0"/>
        </w:numPr>
        <w:ind w:left="576"/>
      </w:pPr>
      <w:r w:rsidRPr="00BD4ECC">
        <w:t>www.studentsunionucl.org</w:t>
      </w:r>
    </w:p>
    <w:p w14:paraId="26E6EECC" w14:textId="77777777" w:rsidR="00A26578" w:rsidRPr="00BD4ECC" w:rsidRDefault="00A26578" w:rsidP="00A26578">
      <w:pPr>
        <w:pStyle w:val="ListParagraph"/>
        <w:spacing w:after="120"/>
        <w:ind w:left="1080"/>
        <w:rPr>
          <w:rFonts w:ascii="Helvetica" w:hAnsi="Helvetica"/>
        </w:rPr>
      </w:pPr>
    </w:p>
    <w:p w14:paraId="0463CA20" w14:textId="77777777" w:rsidR="00A26578" w:rsidRPr="00BD4ECC" w:rsidRDefault="00A26578" w:rsidP="00A26578">
      <w:pPr>
        <w:pStyle w:val="Heading3"/>
      </w:pPr>
      <w:r w:rsidRPr="00BD4ECC">
        <w:t>The Society Committee</w:t>
      </w:r>
    </w:p>
    <w:p w14:paraId="7E9B0BD2" w14:textId="77777777" w:rsidR="00A26578" w:rsidRPr="00BD4ECC" w:rsidRDefault="00A26578" w:rsidP="00A26578"/>
    <w:p w14:paraId="1B71FA46" w14:textId="1D216091" w:rsidR="00A26578" w:rsidRPr="00BD4ECC" w:rsidRDefault="00A26578" w:rsidP="00A26578">
      <w:pPr>
        <w:pStyle w:val="Heading4"/>
        <w:numPr>
          <w:ilvl w:val="0"/>
          <w:numId w:val="0"/>
        </w:numPr>
        <w:ind w:left="576"/>
        <w:rPr>
          <w:color w:val="auto"/>
          <w:u w:val="single"/>
        </w:rPr>
      </w:pPr>
      <w:r w:rsidRPr="00BD4ECC">
        <w:rPr>
          <w:color w:val="auto"/>
          <w:u w:val="single"/>
        </w:rPr>
        <w:t>President</w:t>
      </w:r>
    </w:p>
    <w:p w14:paraId="5DE6D26F" w14:textId="77777777" w:rsidR="00A26578" w:rsidRPr="00BD4ECC" w:rsidRDefault="00A26578" w:rsidP="00A26578">
      <w:pPr>
        <w:pStyle w:val="Heading4"/>
      </w:pPr>
      <w:r w:rsidRPr="00BD4ECC">
        <w:t>The President’s primary role is laid out in section 5.7 of the Club and Society Regulations.</w:t>
      </w:r>
    </w:p>
    <w:p w14:paraId="1CC5595F" w14:textId="56710E36" w:rsidR="00A244E7" w:rsidRPr="00BD4ECC" w:rsidRDefault="00A244E7" w:rsidP="00A244E7">
      <w:pPr>
        <w:pStyle w:val="Heading4"/>
      </w:pPr>
      <w:r w:rsidRPr="00BD4ECC">
        <w:t>The President has a vision and will direct the efforts of the society members in order to fulfil that vision.</w:t>
      </w:r>
    </w:p>
    <w:p w14:paraId="29CF941E" w14:textId="4A3B14CB" w:rsidR="00A26578" w:rsidRPr="00BD4ECC" w:rsidRDefault="00A244E7" w:rsidP="00340758">
      <w:pPr>
        <w:pStyle w:val="Heading4"/>
      </w:pPr>
      <w:r w:rsidRPr="00BD4ECC">
        <w:t xml:space="preserve">The President will respect the aims and plans the society has set out to do in the General Funding Application Form. </w:t>
      </w:r>
    </w:p>
    <w:p w14:paraId="57998E28" w14:textId="77777777" w:rsidR="00A244E7" w:rsidRPr="00BD4ECC" w:rsidRDefault="00A244E7" w:rsidP="00A244E7"/>
    <w:p w14:paraId="29DD1AC0" w14:textId="77777777" w:rsidR="00A26578" w:rsidRPr="00BD4ECC" w:rsidRDefault="00A26578" w:rsidP="00A26578">
      <w:pPr>
        <w:pStyle w:val="Heading4"/>
        <w:numPr>
          <w:ilvl w:val="0"/>
          <w:numId w:val="0"/>
        </w:numPr>
        <w:ind w:left="576"/>
        <w:rPr>
          <w:color w:val="auto"/>
          <w:u w:val="single"/>
        </w:rPr>
      </w:pPr>
      <w:r w:rsidRPr="00BD4ECC">
        <w:rPr>
          <w:color w:val="auto"/>
          <w:u w:val="single"/>
        </w:rPr>
        <w:t>Treasurer</w:t>
      </w:r>
    </w:p>
    <w:p w14:paraId="2257F305" w14:textId="77777777" w:rsidR="00A26578" w:rsidRPr="00BD4ECC" w:rsidRDefault="00A26578" w:rsidP="00A26578">
      <w:pPr>
        <w:pStyle w:val="Heading4"/>
      </w:pPr>
      <w:r w:rsidRPr="00BD4ECC">
        <w:t>The Treasurer’s primary role is laid out in section 5.8 of the Club and Society Regulations.</w:t>
      </w:r>
    </w:p>
    <w:p w14:paraId="0F006B1A" w14:textId="21694622" w:rsidR="003F6445" w:rsidRPr="00BD4ECC" w:rsidRDefault="00A244E7" w:rsidP="00365D50">
      <w:pPr>
        <w:pStyle w:val="Heading4"/>
      </w:pPr>
      <w:r w:rsidRPr="00BD4ECC">
        <w:t>The Treasurer will need to fill and send the General Funding Application Form to Centre for Effective Altruism. This involves recording the spending of the society in order to fill in the Grant Review Form.</w:t>
      </w:r>
    </w:p>
    <w:p w14:paraId="5EB44776" w14:textId="217F839B" w:rsidR="0022406A" w:rsidRPr="00BD4ECC" w:rsidRDefault="0022406A" w:rsidP="0022406A">
      <w:pPr>
        <w:rPr>
          <w:u w:val="single"/>
        </w:rPr>
      </w:pPr>
      <w:r w:rsidRPr="00BD4ECC">
        <w:lastRenderedPageBreak/>
        <w:tab/>
      </w:r>
      <w:r w:rsidRPr="00BD4ECC">
        <w:rPr>
          <w:u w:val="single"/>
        </w:rPr>
        <w:t>Welfare Officer</w:t>
      </w:r>
    </w:p>
    <w:p w14:paraId="391ACC94" w14:textId="61B440EE" w:rsidR="0022406A" w:rsidRPr="00BD4ECC" w:rsidRDefault="0022406A" w:rsidP="0022406A">
      <w:pPr>
        <w:pStyle w:val="Heading4"/>
      </w:pPr>
      <w:r w:rsidRPr="00BD4ECC">
        <w:t xml:space="preserve">The Welfare Officer will focus on member engagement within the society and </w:t>
      </w:r>
      <w:r w:rsidR="00EB5483" w:rsidRPr="00BD4ECC">
        <w:t>community feeling.</w:t>
      </w:r>
    </w:p>
    <w:p w14:paraId="7BE171AD" w14:textId="4188D331" w:rsidR="0022406A" w:rsidRPr="00BD4ECC" w:rsidRDefault="0022406A" w:rsidP="0022406A">
      <w:pPr>
        <w:pStyle w:val="Heading4"/>
      </w:pPr>
      <w:r w:rsidRPr="00BD4ECC">
        <w:t xml:space="preserve">The Welfare Officer has to make sure the society respects </w:t>
      </w:r>
      <w:proofErr w:type="spellStart"/>
      <w:proofErr w:type="gramStart"/>
      <w:r w:rsidRPr="00BD4ECC">
        <w:t>it’s</w:t>
      </w:r>
      <w:proofErr w:type="spellEnd"/>
      <w:proofErr w:type="gramEnd"/>
      <w:r w:rsidRPr="00BD4ECC">
        <w:t xml:space="preserve"> members voices within the society, for example by tailoring the feedback form to specific events and analysing the responses.</w:t>
      </w:r>
    </w:p>
    <w:p w14:paraId="46600936" w14:textId="77777777" w:rsidR="00A244E7" w:rsidRPr="00BD4ECC" w:rsidRDefault="00A244E7" w:rsidP="00A244E7"/>
    <w:p w14:paraId="7F1B767F" w14:textId="5B9DE656" w:rsidR="0022406A" w:rsidRPr="00BD4ECC" w:rsidRDefault="003F6445" w:rsidP="0022406A">
      <w:pPr>
        <w:pStyle w:val="Heading4"/>
        <w:numPr>
          <w:ilvl w:val="0"/>
          <w:numId w:val="0"/>
        </w:numPr>
        <w:ind w:left="576"/>
        <w:rPr>
          <w:color w:val="auto"/>
        </w:rPr>
      </w:pPr>
      <w:r w:rsidRPr="00BD4ECC">
        <w:rPr>
          <w:color w:val="auto"/>
          <w:u w:val="single"/>
        </w:rPr>
        <w:t>Additional committee members</w:t>
      </w:r>
      <w:r w:rsidR="00DD4A49" w:rsidRPr="00BD4ECC">
        <w:rPr>
          <w:color w:val="auto"/>
        </w:rPr>
        <w:t xml:space="preserve"> </w:t>
      </w:r>
    </w:p>
    <w:p w14:paraId="702A8F6C" w14:textId="77777777" w:rsidR="002A445F" w:rsidRPr="00BD4ECC" w:rsidRDefault="002A445F" w:rsidP="002A445F">
      <w:pPr>
        <w:pStyle w:val="Heading4"/>
      </w:pPr>
      <w:r w:rsidRPr="00BD4ECC">
        <w:t>Other committee positions are flexible and change according to needs of the society and what the committee deems necessary. Other titles include:</w:t>
      </w:r>
    </w:p>
    <w:p w14:paraId="2BCD26EF" w14:textId="77777777" w:rsidR="002A445F" w:rsidRPr="00BD4ECC" w:rsidRDefault="002A445F" w:rsidP="002A445F">
      <w:r w:rsidRPr="00BD4ECC">
        <w:tab/>
      </w:r>
      <w:r w:rsidRPr="00BD4ECC">
        <w:tab/>
        <w:t xml:space="preserve">Vice President, Events Officer, Communication Officer, First year </w:t>
      </w:r>
      <w:r w:rsidRPr="00BD4ECC">
        <w:tab/>
      </w:r>
    </w:p>
    <w:p w14:paraId="785B6CAC" w14:textId="77777777" w:rsidR="002A445F" w:rsidRPr="00BD4ECC" w:rsidRDefault="002A445F" w:rsidP="002A445F">
      <w:r w:rsidRPr="00BD4ECC">
        <w:tab/>
      </w:r>
      <w:r w:rsidRPr="00BD4ECC">
        <w:tab/>
        <w:t>Representatives, Chairperson.</w:t>
      </w:r>
    </w:p>
    <w:p w14:paraId="7B225BD9" w14:textId="510BB42B" w:rsidR="002A445F" w:rsidRPr="00BD4ECC" w:rsidRDefault="002A445F" w:rsidP="002A445F">
      <w:pPr>
        <w:pStyle w:val="Heading4"/>
      </w:pPr>
      <w:r w:rsidRPr="00BD4ECC">
        <w:t>The Vice president will aid the President in his role as a leader.</w:t>
      </w:r>
    </w:p>
    <w:p w14:paraId="567D0B4D" w14:textId="58A09D95" w:rsidR="002A445F" w:rsidRPr="00BD4ECC" w:rsidRDefault="002A445F" w:rsidP="002A445F">
      <w:pPr>
        <w:pStyle w:val="Heading4"/>
      </w:pPr>
      <w:r w:rsidRPr="00BD4ECC">
        <w:t>The Events officer will focus on organising the layout and managing events.</w:t>
      </w:r>
    </w:p>
    <w:p w14:paraId="16D400BB" w14:textId="14504168" w:rsidR="002A445F" w:rsidRPr="00BD4ECC" w:rsidRDefault="002A445F" w:rsidP="002A445F">
      <w:pPr>
        <w:pStyle w:val="Heading4"/>
      </w:pPr>
      <w:r w:rsidRPr="00BD4ECC">
        <w:t>The Communication Officer will focus on proofreading emails and messages sent in the name of the society, creating attractive event advertising and making sure the Society’s front face platforms (Website, Instagram and Facebook page</w:t>
      </w:r>
      <w:r w:rsidR="00BE0F24" w:rsidRPr="00BD4ECC">
        <w:t xml:space="preserve"> including messenger events chat</w:t>
      </w:r>
      <w:r w:rsidRPr="00BD4ECC">
        <w:t>) are running smoothly.</w:t>
      </w:r>
    </w:p>
    <w:p w14:paraId="02200BD1" w14:textId="7FA2779F" w:rsidR="00EB5483" w:rsidRPr="00BD4ECC" w:rsidRDefault="00EB5483" w:rsidP="00EB5483">
      <w:pPr>
        <w:pStyle w:val="Heading4"/>
      </w:pPr>
      <w:r w:rsidRPr="00BD4ECC">
        <w:t>First year representatives are vital as</w:t>
      </w:r>
      <w:r w:rsidR="002A445F" w:rsidRPr="00BD4ECC">
        <w:t xml:space="preserve"> no other committee members will be first years and will be trained to possibly become the next generation of committee members as the current committee members leave.</w:t>
      </w:r>
    </w:p>
    <w:p w14:paraId="2F572D6D" w14:textId="7796B7C2" w:rsidR="00A26578" w:rsidRPr="00BD4ECC" w:rsidRDefault="00A26578" w:rsidP="00A26578">
      <w:pPr>
        <w:pStyle w:val="Heading4"/>
      </w:pPr>
      <w:r w:rsidRPr="00BD4ECC">
        <w:t xml:space="preserve">Management of the </w:t>
      </w:r>
      <w:r w:rsidR="003F6445" w:rsidRPr="00BD4ECC">
        <w:t>society</w:t>
      </w:r>
      <w:r w:rsidRPr="00BD4ECC">
        <w:t xml:space="preserve"> shall </w:t>
      </w:r>
      <w:r w:rsidR="003F6445" w:rsidRPr="00BD4ECC">
        <w:t>be vested in the society c</w:t>
      </w:r>
      <w:r w:rsidRPr="00BD4ECC">
        <w:t>ommittee which shall endeavour to meet regularly during term time (excluding college reading weeks</w:t>
      </w:r>
      <w:r w:rsidR="003F6445" w:rsidRPr="00BD4ECC">
        <w:t xml:space="preserve">) to organise and evaluate the society </w:t>
      </w:r>
      <w:r w:rsidRPr="00BD4ECC">
        <w:t>activities.</w:t>
      </w:r>
    </w:p>
    <w:p w14:paraId="3E767FF8" w14:textId="746895E2" w:rsidR="00A26578" w:rsidRPr="00BD4ECC" w:rsidRDefault="003F6445" w:rsidP="00A26578">
      <w:pPr>
        <w:pStyle w:val="Heading4"/>
      </w:pPr>
      <w:r w:rsidRPr="00BD4ECC">
        <w:t>The c</w:t>
      </w:r>
      <w:r w:rsidR="00A26578" w:rsidRPr="00BD4ECC">
        <w:t xml:space="preserve">ommittee members will perform the roles as described in section 5 of the </w:t>
      </w:r>
      <w:r w:rsidRPr="00BD4ECC">
        <w:t>Students’ Union UCL</w:t>
      </w:r>
      <w:r w:rsidR="00A26578" w:rsidRPr="00BD4ECC">
        <w:t xml:space="preserve"> Club and Society Regulations</w:t>
      </w:r>
      <w:r w:rsidRPr="00BD4ECC">
        <w:t>.</w:t>
      </w:r>
    </w:p>
    <w:p w14:paraId="13BD70A5" w14:textId="66123C49" w:rsidR="008955D4" w:rsidRPr="00BD4ECC" w:rsidRDefault="008955D4" w:rsidP="008955D4">
      <w:pPr>
        <w:pStyle w:val="Heading4"/>
      </w:pPr>
      <w:r w:rsidRPr="00BD4ECC">
        <w:t>Committee members are elected to represent the interests and well-being of society members and are able to be held to account. If society members are not satisfied by the performance of their representative officers they may call for a motion of no-confidence in line with the Students’ Union UCL Club and Society Regulations.</w:t>
      </w:r>
    </w:p>
    <w:p w14:paraId="321B9F2B" w14:textId="77777777" w:rsidR="00A26578" w:rsidRPr="00BD4ECC" w:rsidRDefault="00A26578" w:rsidP="00A26578">
      <w:pPr>
        <w:pStyle w:val="ListParagraph"/>
        <w:spacing w:after="120"/>
        <w:ind w:left="1080"/>
        <w:rPr>
          <w:rFonts w:ascii="Helvetica" w:hAnsi="Helvetica"/>
        </w:rPr>
      </w:pPr>
    </w:p>
    <w:p w14:paraId="68B5FEDF" w14:textId="77777777" w:rsidR="00A26578" w:rsidRPr="00BD4ECC" w:rsidRDefault="00A26578" w:rsidP="00A26578">
      <w:pPr>
        <w:pStyle w:val="Heading3"/>
      </w:pPr>
      <w:r w:rsidRPr="00BD4ECC">
        <w:t>Terms, Aims and Objectives</w:t>
      </w:r>
    </w:p>
    <w:p w14:paraId="28FFB171" w14:textId="21C2AC8D" w:rsidR="00A26578" w:rsidRPr="00BD4ECC" w:rsidRDefault="00A26578" w:rsidP="00A26578">
      <w:pPr>
        <w:pStyle w:val="Heading4"/>
      </w:pPr>
      <w:r w:rsidRPr="00BD4ECC">
        <w:t>The society shall hold the following as its aims and objectives.</w:t>
      </w:r>
    </w:p>
    <w:p w14:paraId="7446FC43" w14:textId="368EA2DE" w:rsidR="00A26578" w:rsidRPr="00BD4ECC" w:rsidRDefault="00A26578" w:rsidP="00A26578">
      <w:pPr>
        <w:pStyle w:val="Heading4"/>
      </w:pPr>
      <w:r w:rsidRPr="00BD4ECC">
        <w:t xml:space="preserve">The </w:t>
      </w:r>
      <w:r w:rsidR="003F6445" w:rsidRPr="00BD4ECC">
        <w:t>society</w:t>
      </w:r>
      <w:r w:rsidRPr="00BD4ECC">
        <w:t xml:space="preserve"> shall strive to fulfil these aims and objectives in the course of the academic year as its commitment to its membership.</w:t>
      </w:r>
    </w:p>
    <w:p w14:paraId="43994728" w14:textId="15FA88D5" w:rsidR="00A26578" w:rsidRPr="00BD4ECC" w:rsidRDefault="00A26578" w:rsidP="003F6445">
      <w:pPr>
        <w:pStyle w:val="Heading4"/>
      </w:pPr>
      <w:r w:rsidRPr="00BD4ECC">
        <w:t>The core activities of the society shall be:</w:t>
      </w:r>
      <w:r w:rsidR="003F6445" w:rsidRPr="00BD4ECC">
        <w:t xml:space="preserve"> </w:t>
      </w:r>
      <w:r w:rsidR="002A445F" w:rsidRPr="00BD4ECC">
        <w:t>One-off speaker and group discussion events, a progressive career workshop throughout the year to introduce to major EA concepts, an effective charity program.</w:t>
      </w:r>
    </w:p>
    <w:p w14:paraId="4379DF12" w14:textId="7C0CECBD" w:rsidR="003F6445" w:rsidRPr="00BD4ECC" w:rsidRDefault="00A26578" w:rsidP="00A02275">
      <w:pPr>
        <w:pStyle w:val="Heading4"/>
      </w:pPr>
      <w:r w:rsidRPr="00BD4ECC">
        <w:t>In addition, the society shall also strive to organise other activities for its members where possible:</w:t>
      </w:r>
      <w:r w:rsidR="003F6445" w:rsidRPr="00BD4ECC">
        <w:t xml:space="preserve"> </w:t>
      </w:r>
      <w:r w:rsidR="002A445F" w:rsidRPr="00BD4ECC">
        <w:t xml:space="preserve">Socials to promote a community feeling, 1 to 1 coffee session for member seeking more advice, effective </w:t>
      </w:r>
      <w:r w:rsidR="00581B24" w:rsidRPr="00BD4ECC">
        <w:t>charity career panels.</w:t>
      </w:r>
    </w:p>
    <w:p w14:paraId="660A7297" w14:textId="4C4DAF5D" w:rsidR="00A26578" w:rsidRPr="00BD4ECC" w:rsidRDefault="00A26578" w:rsidP="00A26578">
      <w:pPr>
        <w:pStyle w:val="Heading4"/>
      </w:pPr>
      <w:r w:rsidRPr="00BD4ECC">
        <w:lastRenderedPageBreak/>
        <w:t>This constitution shall be binding on the society officers and shall only be altered by consent of two-thirds majority of the full members present at a society general meeting. Activities Network Executive shall approve any such alterations.</w:t>
      </w:r>
    </w:p>
    <w:p w14:paraId="39DAF208" w14:textId="77777777" w:rsidR="00A26578" w:rsidRPr="00BD4ECC" w:rsidRDefault="00A26578" w:rsidP="00A26578">
      <w:pPr>
        <w:pStyle w:val="Heading4"/>
        <w:numPr>
          <w:ilvl w:val="0"/>
          <w:numId w:val="0"/>
        </w:numPr>
      </w:pPr>
    </w:p>
    <w:p w14:paraId="1F83FB51" w14:textId="2252716B" w:rsidR="00A26578" w:rsidRPr="00BD4ECC" w:rsidRDefault="00A26578" w:rsidP="00A26578">
      <w:pPr>
        <w:pStyle w:val="Heading4"/>
      </w:pPr>
      <w:r w:rsidRPr="00BD4ECC">
        <w:t xml:space="preserve">This constitution has been approved and accepted as the Constitution for the </w:t>
      </w:r>
      <w:r w:rsidR="003F6445" w:rsidRPr="00BD4ECC">
        <w:t>Students’</w:t>
      </w:r>
      <w:r w:rsidRPr="00BD4ECC">
        <w:t xml:space="preserve"> Union </w:t>
      </w:r>
      <w:r w:rsidR="003F6445" w:rsidRPr="00BD4ECC">
        <w:t xml:space="preserve">UCL </w:t>
      </w:r>
      <w:r w:rsidR="00C35B38" w:rsidRPr="00BD4ECC">
        <w:rPr>
          <w:color w:val="F2663F"/>
        </w:rPr>
        <w:t xml:space="preserve">Effective Altruism Society. </w:t>
      </w:r>
      <w:r w:rsidRPr="00BD4ECC">
        <w:t xml:space="preserve">By signing this document the President and Treasurer have declared that they have read and abide by the </w:t>
      </w:r>
      <w:r w:rsidR="003F6445" w:rsidRPr="00BD4ECC">
        <w:t xml:space="preserve">Students’ Union UCL </w:t>
      </w:r>
      <w:r w:rsidRPr="00BD4ECC">
        <w:t>Clubs and Societies Regulations.</w:t>
      </w:r>
    </w:p>
    <w:p w14:paraId="25DA034D" w14:textId="77777777" w:rsidR="0016779F" w:rsidRPr="00BD4ECC" w:rsidRDefault="0016779F" w:rsidP="003F6445">
      <w:pPr>
        <w:pStyle w:val="Heading4"/>
        <w:numPr>
          <w:ilvl w:val="0"/>
          <w:numId w:val="0"/>
        </w:numPr>
        <w:ind w:left="576"/>
      </w:pPr>
    </w:p>
    <w:p w14:paraId="5817C6BE" w14:textId="77777777" w:rsidR="003F6445" w:rsidRPr="00BD4ECC" w:rsidRDefault="003F6445" w:rsidP="003F6445"/>
    <w:p w14:paraId="6EB338F3" w14:textId="52644014" w:rsidR="00C80285" w:rsidRPr="00BD4ECC" w:rsidRDefault="00C80285" w:rsidP="00C80285">
      <w:pPr>
        <w:pStyle w:val="Heading4"/>
        <w:numPr>
          <w:ilvl w:val="0"/>
          <w:numId w:val="0"/>
        </w:numPr>
      </w:pPr>
      <w:r w:rsidRPr="00BD4ECC">
        <w:t>President: Fee Benz</w:t>
      </w:r>
    </w:p>
    <w:p w14:paraId="57FE0B51" w14:textId="48051A3C" w:rsidR="00C80285" w:rsidRPr="00BD4ECC" w:rsidRDefault="00C80285" w:rsidP="00C80285"/>
    <w:p w14:paraId="7A8AFB4A" w14:textId="5EB612FD" w:rsidR="00C80285" w:rsidRPr="00BD4ECC" w:rsidRDefault="00C80285" w:rsidP="00C80285">
      <w:r w:rsidRPr="00BD4ECC">
        <w:t xml:space="preserve">Signature: </w:t>
      </w:r>
    </w:p>
    <w:p w14:paraId="0D3BFA8A" w14:textId="2E6FF283" w:rsidR="00C80285" w:rsidRPr="00BD4ECC" w:rsidRDefault="00CE151B" w:rsidP="00C80285">
      <w:pPr>
        <w:pStyle w:val="Title"/>
      </w:pPr>
      <w:r w:rsidRPr="00BD4ECC">
        <w:rPr>
          <w:noProof/>
          <w:lang w:eastAsia="en-GB"/>
        </w:rPr>
        <w:drawing>
          <wp:inline distT="0" distB="0" distL="0" distR="0" wp14:anchorId="17B74643" wp14:editId="48A52C0A">
            <wp:extent cx="1452489" cy="640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9581" cy="643205"/>
                    </a:xfrm>
                    <a:prstGeom prst="rect">
                      <a:avLst/>
                    </a:prstGeom>
                  </pic:spPr>
                </pic:pic>
              </a:graphicData>
            </a:graphic>
          </wp:inline>
        </w:drawing>
      </w:r>
    </w:p>
    <w:p w14:paraId="3D58391B" w14:textId="047BF492" w:rsidR="00C80285" w:rsidRPr="00BD4ECC" w:rsidRDefault="00C80285" w:rsidP="00C80285">
      <w:r w:rsidRPr="00BD4ECC">
        <w:t>Treasurer:</w:t>
      </w:r>
    </w:p>
    <w:p w14:paraId="226228C8" w14:textId="0949D50D" w:rsidR="00C80285" w:rsidRPr="00BD4ECC" w:rsidRDefault="00C80285" w:rsidP="00C80285">
      <w:pPr>
        <w:pStyle w:val="Heading5"/>
      </w:pPr>
    </w:p>
    <w:p w14:paraId="547A9EBE" w14:textId="2950C13B" w:rsidR="00C80285" w:rsidRPr="00BD4ECC" w:rsidRDefault="00C80285" w:rsidP="00C80285">
      <w:r w:rsidRPr="00BD4ECC">
        <w:t>Signature:</w:t>
      </w:r>
    </w:p>
    <w:p w14:paraId="1A11B64C" w14:textId="4799BB87" w:rsidR="00C80285" w:rsidRPr="00C80285" w:rsidRDefault="00BD4ECC" w:rsidP="00C80285">
      <w:pPr>
        <w:pStyle w:val="Title"/>
      </w:pPr>
      <w:r w:rsidRPr="00BD4ECC">
        <w:pict w14:anchorId="348B4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21.5pt;height:61.5pt">
            <v:imagedata r:id="rId10" o:title=""/>
            <o:lock v:ext="edit" ungrouping="t" rotation="t" cropping="t" verticies="t" text="t" grouping="t"/>
            <o:signatureline v:ext="edit" id="{6F14B985-E17F-4090-9D69-74B409B3ED92}" provid="{00000000-0000-0000-0000-000000000000}" issignatureline="t"/>
          </v:shape>
        </w:pict>
      </w:r>
    </w:p>
    <w:p w14:paraId="707F089F" w14:textId="77777777" w:rsidR="00C80285" w:rsidRPr="00C80285" w:rsidRDefault="00C80285" w:rsidP="00C80285"/>
    <w:p w14:paraId="4C13E15C" w14:textId="77777777" w:rsidR="003F6445" w:rsidRDefault="003F6445" w:rsidP="003F6445"/>
    <w:p w14:paraId="31B974F1" w14:textId="77777777" w:rsidR="003F6445" w:rsidRPr="003F6445" w:rsidRDefault="003F6445" w:rsidP="003F6445">
      <w:pPr>
        <w:pStyle w:val="Title"/>
      </w:pPr>
    </w:p>
    <w:sectPr w:rsidR="003F6445" w:rsidRPr="003F6445" w:rsidSect="001C3B80">
      <w:footerReference w:type="default" r:id="rId11"/>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C1533D" w14:textId="77777777" w:rsidR="00274AFD" w:rsidRDefault="00274AFD" w:rsidP="008E0A3C">
      <w:r>
        <w:separator/>
      </w:r>
    </w:p>
  </w:endnote>
  <w:endnote w:type="continuationSeparator" w:id="0">
    <w:p w14:paraId="0BAF4D3A" w14:textId="77777777" w:rsidR="00274AFD" w:rsidRDefault="00274AFD"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4871320"/>
      <w:docPartObj>
        <w:docPartGallery w:val="Page Numbers (Bottom of Page)"/>
        <w:docPartUnique/>
      </w:docPartObj>
    </w:sdtPr>
    <w:sdtEndPr>
      <w:rPr>
        <w:noProof/>
      </w:rPr>
    </w:sdtEndPr>
    <w:sdtContent>
      <w:p w14:paraId="1C1E649A" w14:textId="6029F852" w:rsidR="0016779F" w:rsidRDefault="0016779F">
        <w:pPr>
          <w:pStyle w:val="Footer"/>
          <w:jc w:val="center"/>
        </w:pPr>
        <w:r>
          <w:fldChar w:fldCharType="begin"/>
        </w:r>
        <w:r>
          <w:instrText xml:space="preserve"> PAGE   \* MERGEFORMAT </w:instrText>
        </w:r>
        <w:r>
          <w:fldChar w:fldCharType="separate"/>
        </w:r>
        <w:r w:rsidR="00BD4ECC">
          <w:rPr>
            <w:noProof/>
          </w:rPr>
          <w:t>3</w:t>
        </w:r>
        <w:r>
          <w:rPr>
            <w:noProof/>
          </w:rPr>
          <w:fldChar w:fldCharType="end"/>
        </w:r>
      </w:p>
    </w:sdtContent>
  </w:sdt>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C18E77" w14:textId="77777777" w:rsidR="00274AFD" w:rsidRDefault="00274AFD" w:rsidP="008E0A3C">
      <w:r>
        <w:separator/>
      </w:r>
    </w:p>
  </w:footnote>
  <w:footnote w:type="continuationSeparator" w:id="0">
    <w:p w14:paraId="6D1D8ACE" w14:textId="77777777" w:rsidR="00274AFD" w:rsidRDefault="00274AFD"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2406A"/>
    <w:rsid w:val="00233731"/>
    <w:rsid w:val="002629D2"/>
    <w:rsid w:val="00274AFD"/>
    <w:rsid w:val="00282392"/>
    <w:rsid w:val="002A445F"/>
    <w:rsid w:val="002B66CA"/>
    <w:rsid w:val="002C2217"/>
    <w:rsid w:val="003353F5"/>
    <w:rsid w:val="00377F75"/>
    <w:rsid w:val="003F6445"/>
    <w:rsid w:val="00422019"/>
    <w:rsid w:val="0048233E"/>
    <w:rsid w:val="0048743F"/>
    <w:rsid w:val="004F215B"/>
    <w:rsid w:val="004F4875"/>
    <w:rsid w:val="00534589"/>
    <w:rsid w:val="0057531E"/>
    <w:rsid w:val="00581B24"/>
    <w:rsid w:val="005E337A"/>
    <w:rsid w:val="006205E7"/>
    <w:rsid w:val="006265CD"/>
    <w:rsid w:val="00631A81"/>
    <w:rsid w:val="006630FF"/>
    <w:rsid w:val="0067456A"/>
    <w:rsid w:val="006A49D8"/>
    <w:rsid w:val="006E143C"/>
    <w:rsid w:val="00724789"/>
    <w:rsid w:val="007403B0"/>
    <w:rsid w:val="007404B0"/>
    <w:rsid w:val="0074669D"/>
    <w:rsid w:val="00774108"/>
    <w:rsid w:val="007746BF"/>
    <w:rsid w:val="00782A7E"/>
    <w:rsid w:val="00792C5F"/>
    <w:rsid w:val="007C23D8"/>
    <w:rsid w:val="00886A22"/>
    <w:rsid w:val="008955D4"/>
    <w:rsid w:val="008C64CB"/>
    <w:rsid w:val="008C6C44"/>
    <w:rsid w:val="008E0A3C"/>
    <w:rsid w:val="008E25B4"/>
    <w:rsid w:val="0090519B"/>
    <w:rsid w:val="009414A0"/>
    <w:rsid w:val="009541D5"/>
    <w:rsid w:val="009756E8"/>
    <w:rsid w:val="00985457"/>
    <w:rsid w:val="00A201D9"/>
    <w:rsid w:val="00A244E7"/>
    <w:rsid w:val="00A25CCE"/>
    <w:rsid w:val="00A26578"/>
    <w:rsid w:val="00A47891"/>
    <w:rsid w:val="00A53AE1"/>
    <w:rsid w:val="00A562C5"/>
    <w:rsid w:val="00AA08BA"/>
    <w:rsid w:val="00AA1803"/>
    <w:rsid w:val="00AA2D0C"/>
    <w:rsid w:val="00AC4C62"/>
    <w:rsid w:val="00AE7419"/>
    <w:rsid w:val="00AF7689"/>
    <w:rsid w:val="00B27023"/>
    <w:rsid w:val="00B33AD4"/>
    <w:rsid w:val="00B67C96"/>
    <w:rsid w:val="00B7500A"/>
    <w:rsid w:val="00BB1832"/>
    <w:rsid w:val="00BD4ECC"/>
    <w:rsid w:val="00BD7364"/>
    <w:rsid w:val="00BE0F24"/>
    <w:rsid w:val="00BF09A7"/>
    <w:rsid w:val="00C31963"/>
    <w:rsid w:val="00C35B38"/>
    <w:rsid w:val="00C80285"/>
    <w:rsid w:val="00CD3CD3"/>
    <w:rsid w:val="00CE151B"/>
    <w:rsid w:val="00CF5D17"/>
    <w:rsid w:val="00D22E22"/>
    <w:rsid w:val="00D22E93"/>
    <w:rsid w:val="00D2375B"/>
    <w:rsid w:val="00DB3EDF"/>
    <w:rsid w:val="00DD12D7"/>
    <w:rsid w:val="00DD4A49"/>
    <w:rsid w:val="00DF1CF1"/>
    <w:rsid w:val="00E23BCA"/>
    <w:rsid w:val="00E42391"/>
    <w:rsid w:val="00E5162B"/>
    <w:rsid w:val="00E71B21"/>
    <w:rsid w:val="00E906DC"/>
    <w:rsid w:val="00EB07B8"/>
    <w:rsid w:val="00EB5483"/>
    <w:rsid w:val="00EB68C1"/>
    <w:rsid w:val="00F05C38"/>
    <w:rsid w:val="00F11383"/>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76422732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F0E48-663E-40DC-9612-AC9A8102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Rupinder Sandal</cp:lastModifiedBy>
  <cp:revision>4</cp:revision>
  <cp:lastPrinted>2018-07-23T10:13:00Z</cp:lastPrinted>
  <dcterms:created xsi:type="dcterms:W3CDTF">2020-06-10T09:53:00Z</dcterms:created>
  <dcterms:modified xsi:type="dcterms:W3CDTF">2020-06-29T12:39:00Z</dcterms:modified>
</cp:coreProperties>
</file>