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514AF005" w:rsidR="00A26578" w:rsidRPr="00D83454" w:rsidRDefault="00B56942" w:rsidP="00D83454">
      <w:pPr>
        <w:pStyle w:val="Heading1"/>
        <w:ind w:left="432"/>
        <w:jc w:val="center"/>
        <w:rPr>
          <w:b w:val="0"/>
        </w:rPr>
      </w:pPr>
      <w:r>
        <w:rPr>
          <w:b w:val="0"/>
          <w:color w:val="2AAA9E"/>
        </w:rPr>
        <w:t>Czech and Slovak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05D207B4"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B56942">
        <w:rPr>
          <w:color w:val="2AAA9E"/>
          <w:sz w:val="22"/>
          <w:szCs w:val="22"/>
        </w:rPr>
        <w:t>Czech and Slovak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7413D8" w:rsidRDefault="00A26578" w:rsidP="006C5839">
      <w:pPr>
        <w:pStyle w:val="Heading4"/>
        <w:numPr>
          <w:ilvl w:val="0"/>
          <w:numId w:val="0"/>
        </w:numPr>
        <w:ind w:left="576" w:hanging="576"/>
        <w:rPr>
          <w:rFonts w:ascii="FreightSans Pro Bold" w:hAnsi="FreightSans Pro Bold"/>
          <w:color w:val="auto"/>
          <w:u w:val="single"/>
        </w:rPr>
      </w:pPr>
      <w:r w:rsidRPr="007413D8">
        <w:rPr>
          <w:rFonts w:ascii="FreightSans Pro Bold" w:hAnsi="FreightSans Pro Bold"/>
          <w:color w:val="auto"/>
          <w:u w:val="single"/>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7413D8" w:rsidRDefault="00A26578" w:rsidP="006C5839">
      <w:pPr>
        <w:pStyle w:val="Heading4"/>
        <w:numPr>
          <w:ilvl w:val="0"/>
          <w:numId w:val="0"/>
        </w:numPr>
        <w:ind w:left="576" w:hanging="576"/>
        <w:rPr>
          <w:rFonts w:ascii="FreightSans Pro Bold" w:hAnsi="FreightSans Pro Bold"/>
          <w:color w:val="auto"/>
          <w:u w:val="single"/>
        </w:rPr>
      </w:pPr>
      <w:r w:rsidRPr="007413D8">
        <w:rPr>
          <w:rFonts w:ascii="FreightSans Pro Bold" w:hAnsi="FreightSans Pro Bold"/>
          <w:color w:val="auto"/>
          <w:u w:val="single"/>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7413D8" w:rsidRDefault="006D4C93" w:rsidP="006D4C93">
      <w:pPr>
        <w:pStyle w:val="Heading4"/>
        <w:numPr>
          <w:ilvl w:val="0"/>
          <w:numId w:val="0"/>
        </w:numPr>
        <w:ind w:left="576" w:hanging="576"/>
        <w:rPr>
          <w:rFonts w:ascii="FreightSans Pro Bold" w:hAnsi="FreightSans Pro Bold"/>
          <w:color w:val="auto"/>
          <w:u w:val="single"/>
        </w:rPr>
      </w:pPr>
      <w:r w:rsidRPr="007413D8">
        <w:rPr>
          <w:rFonts w:ascii="FreightSans Pro Bold" w:hAnsi="FreightSans Pro Bold"/>
          <w:color w:val="auto"/>
          <w:u w:val="single"/>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19651CEF" w14:textId="148A88AD" w:rsidR="006C5839" w:rsidRPr="007413D8" w:rsidRDefault="00F174CD" w:rsidP="006C5839">
      <w:pPr>
        <w:pStyle w:val="Heading4"/>
        <w:numPr>
          <w:ilvl w:val="0"/>
          <w:numId w:val="0"/>
        </w:numPr>
        <w:ind w:left="576" w:hanging="576"/>
        <w:rPr>
          <w:rFonts w:ascii="FreightSans Pro Bold" w:hAnsi="FreightSans Pro Bold"/>
          <w:color w:val="auto"/>
        </w:rPr>
      </w:pPr>
      <w:r w:rsidRPr="007413D8">
        <w:rPr>
          <w:rFonts w:ascii="FreightSans Pro Bold" w:hAnsi="FreightSans Pro Bold"/>
          <w:color w:val="auto"/>
        </w:rPr>
        <w:t>Additional Committee M</w:t>
      </w:r>
      <w:r w:rsidR="003F6445" w:rsidRPr="007413D8">
        <w:rPr>
          <w:rFonts w:ascii="FreightSans Pro Bold" w:hAnsi="FreightSans Pro Bold"/>
          <w:color w:val="auto"/>
        </w:rPr>
        <w:t>embers</w:t>
      </w:r>
      <w:r w:rsidR="00DD4A49" w:rsidRPr="007413D8">
        <w:rPr>
          <w:rFonts w:ascii="FreightSans Pro Bold" w:hAnsi="FreightSans Pro Bold"/>
          <w:color w:val="auto"/>
        </w:rPr>
        <w:t xml:space="preserve"> </w:t>
      </w:r>
    </w:p>
    <w:p w14:paraId="4754F326" w14:textId="719A4D44" w:rsidR="006D4C93" w:rsidRPr="007413D8" w:rsidRDefault="007413D8" w:rsidP="00A26578">
      <w:pPr>
        <w:pStyle w:val="Heading4"/>
        <w:rPr>
          <w:color w:val="auto"/>
          <w:sz w:val="22"/>
          <w:szCs w:val="22"/>
          <w:u w:val="single"/>
        </w:rPr>
      </w:pPr>
      <w:r w:rsidRPr="007413D8">
        <w:rPr>
          <w:rFonts w:ascii="FreightSans Pro Bold" w:hAnsi="FreightSans Pro Bold"/>
          <w:color w:val="auto"/>
          <w:sz w:val="22"/>
          <w:szCs w:val="22"/>
          <w:u w:val="single"/>
        </w:rPr>
        <w:t>Social Secretary</w:t>
      </w:r>
      <w:r w:rsidR="006D4C93" w:rsidRPr="007413D8">
        <w:rPr>
          <w:color w:val="auto"/>
          <w:sz w:val="22"/>
          <w:szCs w:val="22"/>
          <w:u w:val="single"/>
        </w:rPr>
        <w:t xml:space="preserve"> </w:t>
      </w:r>
    </w:p>
    <w:p w14:paraId="66C6925A" w14:textId="16573760" w:rsidR="00361E2D" w:rsidRPr="00361E2D" w:rsidRDefault="007413D8" w:rsidP="00361E2D">
      <w:pPr>
        <w:pStyle w:val="Heading4"/>
        <w:numPr>
          <w:ilvl w:val="0"/>
          <w:numId w:val="0"/>
        </w:numPr>
        <w:ind w:left="576"/>
        <w:rPr>
          <w:color w:val="auto"/>
          <w:sz w:val="22"/>
          <w:szCs w:val="22"/>
          <w:lang w:val="cs-CZ"/>
        </w:rPr>
      </w:pPr>
      <w:r w:rsidRPr="007413D8">
        <w:rPr>
          <w:color w:val="auto"/>
          <w:sz w:val="22"/>
          <w:szCs w:val="22"/>
          <w:lang w:val="cs-CZ"/>
        </w:rPr>
        <w:t>The Social Secretary will organise social events, reach to other societies for cooperation help the Marketing and Communications officer with the promotion. They may also contribute to the constitution and help especially in forming the core activities section of the founding document of our society.</w:t>
      </w:r>
      <w:r w:rsidRPr="007413D8">
        <w:rPr>
          <w:color w:val="auto"/>
          <w:sz w:val="22"/>
          <w:szCs w:val="22"/>
          <w:lang w:val="cs-CZ"/>
        </w:rPr>
        <w:br/>
        <w:t>The Social Secretary is also responsible for sending emails to members of the society.</w:t>
      </w:r>
      <w:bookmarkStart w:id="0" w:name="_GoBack"/>
      <w:bookmarkEnd w:id="0"/>
    </w:p>
    <w:p w14:paraId="044CF409" w14:textId="75FF8F98" w:rsidR="007413D8" w:rsidRPr="007413D8" w:rsidRDefault="007413D8" w:rsidP="00BA1759">
      <w:pPr>
        <w:pStyle w:val="Heading4"/>
        <w:autoSpaceDE w:val="0"/>
        <w:autoSpaceDN w:val="0"/>
        <w:adjustRightInd w:val="0"/>
        <w:rPr>
          <w:rFonts w:cs="TrebuchetMS"/>
          <w:color w:val="auto"/>
          <w:sz w:val="22"/>
          <w:szCs w:val="22"/>
          <w:lang w:val="cs-CZ"/>
        </w:rPr>
      </w:pPr>
      <w:r w:rsidRPr="007413D8">
        <w:rPr>
          <w:sz w:val="22"/>
          <w:szCs w:val="20"/>
          <w:u w:val="single"/>
          <w:lang w:val="cs-CZ"/>
        </w:rPr>
        <w:lastRenderedPageBreak/>
        <w:t>Marketing and Communications Officer</w:t>
      </w:r>
      <w:r w:rsidRPr="007413D8">
        <w:rPr>
          <w:sz w:val="22"/>
          <w:szCs w:val="20"/>
          <w:lang w:val="cs-CZ"/>
        </w:rPr>
        <w:br/>
        <w:t>Reaching out to the members and the wider student body is the prime goal</w:t>
      </w:r>
      <w:r>
        <w:rPr>
          <w:sz w:val="22"/>
          <w:szCs w:val="20"/>
          <w:lang w:val="cs-CZ"/>
        </w:rPr>
        <w:t xml:space="preserve"> </w:t>
      </w:r>
      <w:r w:rsidRPr="007413D8">
        <w:rPr>
          <w:rFonts w:cs="TrebuchetMS"/>
          <w:color w:val="auto"/>
          <w:sz w:val="22"/>
          <w:szCs w:val="22"/>
          <w:lang w:val="cs-CZ"/>
        </w:rPr>
        <w:t xml:space="preserve">of the Marketing </w:t>
      </w:r>
      <w:r>
        <w:rPr>
          <w:rFonts w:cs="TrebuchetMS"/>
          <w:color w:val="auto"/>
          <w:sz w:val="22"/>
          <w:szCs w:val="22"/>
          <w:lang w:val="cs-CZ"/>
        </w:rPr>
        <w:br/>
      </w:r>
      <w:r w:rsidRPr="007413D8">
        <w:rPr>
          <w:rFonts w:cs="TrebuchetMS"/>
          <w:color w:val="auto"/>
          <w:sz w:val="22"/>
          <w:szCs w:val="22"/>
          <w:lang w:val="cs-CZ"/>
        </w:rPr>
        <w:t>and Communications officer.</w:t>
      </w:r>
      <w:r>
        <w:rPr>
          <w:rFonts w:cs="TrebuchetMS"/>
          <w:color w:val="auto"/>
          <w:sz w:val="22"/>
          <w:szCs w:val="22"/>
          <w:lang w:val="cs-CZ"/>
        </w:rPr>
        <w:br/>
      </w:r>
      <w:r w:rsidRPr="007413D8">
        <w:rPr>
          <w:rFonts w:cs="TrebuchetMS"/>
          <w:color w:val="auto"/>
          <w:sz w:val="22"/>
          <w:szCs w:val="22"/>
          <w:lang w:val="cs-CZ"/>
        </w:rPr>
        <w:t>Communication with other UoL Czech and Slovak Societies and managing</w:t>
      </w:r>
      <w:r>
        <w:rPr>
          <w:rFonts w:cs="TrebuchetMS"/>
          <w:color w:val="auto"/>
          <w:sz w:val="22"/>
          <w:szCs w:val="22"/>
          <w:lang w:val="cs-CZ"/>
        </w:rPr>
        <w:t xml:space="preserve"> </w:t>
      </w:r>
      <w:r w:rsidRPr="007413D8">
        <w:rPr>
          <w:rFonts w:cs="TrebuchetMS"/>
          <w:color w:val="auto"/>
          <w:sz w:val="22"/>
          <w:szCs w:val="22"/>
          <w:lang w:val="cs-CZ"/>
        </w:rPr>
        <w:t>newsletter and Facebook campaigns are a crucial part of the role.</w:t>
      </w:r>
    </w:p>
    <w:p w14:paraId="086A7A5E" w14:textId="2B80C3B0" w:rsidR="007413D8" w:rsidRPr="007413D8" w:rsidRDefault="007413D8" w:rsidP="007413D8">
      <w:pPr>
        <w:pStyle w:val="Heading4"/>
        <w:autoSpaceDE w:val="0"/>
        <w:autoSpaceDN w:val="0"/>
        <w:adjustRightInd w:val="0"/>
        <w:rPr>
          <w:rFonts w:cs="TrebuchetMS"/>
          <w:color w:val="auto"/>
          <w:sz w:val="22"/>
          <w:szCs w:val="22"/>
          <w:lang w:val="cs-CZ"/>
        </w:rPr>
      </w:pPr>
      <w:r w:rsidRPr="007413D8">
        <w:rPr>
          <w:sz w:val="22"/>
          <w:szCs w:val="20"/>
          <w:u w:val="single"/>
          <w:lang w:val="cs-CZ"/>
        </w:rPr>
        <w:t>Languages and Volunteering Officer</w:t>
      </w:r>
      <w:r w:rsidRPr="007413D8">
        <w:rPr>
          <w:sz w:val="22"/>
          <w:szCs w:val="20"/>
          <w:lang w:val="cs-CZ"/>
        </w:rPr>
        <w:br/>
        <w:t>The Languages and Volunteering officer takes responsibility for one of our</w:t>
      </w:r>
      <w:r>
        <w:rPr>
          <w:sz w:val="22"/>
          <w:szCs w:val="20"/>
          <w:lang w:val="cs-CZ"/>
        </w:rPr>
        <w:t xml:space="preserve"> </w:t>
      </w:r>
      <w:r w:rsidRPr="007413D8">
        <w:rPr>
          <w:rFonts w:cs="TrebuchetMS"/>
          <w:color w:val="auto"/>
          <w:sz w:val="22"/>
          <w:szCs w:val="22"/>
          <w:lang w:val="cs-CZ"/>
        </w:rPr>
        <w:t>core activities:</w:t>
      </w:r>
      <w:r>
        <w:rPr>
          <w:rFonts w:cs="TrebuchetMS"/>
          <w:color w:val="auto"/>
          <w:sz w:val="22"/>
          <w:szCs w:val="22"/>
          <w:lang w:val="cs-CZ"/>
        </w:rPr>
        <w:br/>
      </w:r>
      <w:r w:rsidRPr="007413D8">
        <w:rPr>
          <w:rFonts w:cs="TrebuchetMS"/>
          <w:color w:val="auto"/>
          <w:sz w:val="22"/>
          <w:szCs w:val="22"/>
          <w:lang w:val="cs-CZ"/>
        </w:rPr>
        <w:t xml:space="preserve"> the language classes organised every year. This may include</w:t>
      </w:r>
      <w:r>
        <w:rPr>
          <w:rFonts w:cs="TrebuchetMS"/>
          <w:color w:val="auto"/>
          <w:sz w:val="22"/>
          <w:szCs w:val="22"/>
          <w:lang w:val="cs-CZ"/>
        </w:rPr>
        <w:t xml:space="preserve"> </w:t>
      </w:r>
      <w:r w:rsidRPr="007413D8">
        <w:rPr>
          <w:rFonts w:cs="TrebuchetMS"/>
          <w:color w:val="auto"/>
          <w:sz w:val="22"/>
          <w:szCs w:val="22"/>
          <w:lang w:val="cs-CZ"/>
        </w:rPr>
        <w:t>finding the teachers, surveying interest in different levels and languages as</w:t>
      </w:r>
      <w:r>
        <w:rPr>
          <w:rFonts w:cs="TrebuchetMS"/>
          <w:color w:val="auto"/>
          <w:sz w:val="22"/>
          <w:szCs w:val="22"/>
          <w:lang w:val="cs-CZ"/>
        </w:rPr>
        <w:t xml:space="preserve"> </w:t>
      </w:r>
      <w:r w:rsidRPr="007413D8">
        <w:rPr>
          <w:rFonts w:cs="TrebuchetMS"/>
          <w:color w:val="auto"/>
          <w:sz w:val="22"/>
          <w:szCs w:val="22"/>
          <w:lang w:val="cs-CZ"/>
        </w:rPr>
        <w:t>well as organising the communication between teachers and students to organise a suitable timetable.</w:t>
      </w:r>
      <w:r>
        <w:rPr>
          <w:rFonts w:cs="TrebuchetMS"/>
          <w:color w:val="auto"/>
          <w:sz w:val="22"/>
          <w:szCs w:val="22"/>
          <w:lang w:val="cs-CZ"/>
        </w:rPr>
        <w:br/>
      </w: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702DD637" w:rsidR="006C5839"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4FBC3219" w14:textId="77777777" w:rsidR="006B4388" w:rsidRPr="006B4388" w:rsidRDefault="006B4388" w:rsidP="006B4388">
      <w:pPr>
        <w:pStyle w:val="Heading4"/>
        <w:numPr>
          <w:ilvl w:val="2"/>
          <w:numId w:val="26"/>
        </w:numPr>
        <w:rPr>
          <w:sz w:val="22"/>
          <w:szCs w:val="20"/>
          <w:lang w:val="cs-CZ"/>
        </w:rPr>
      </w:pPr>
      <w:r w:rsidRPr="006B4388">
        <w:rPr>
          <w:sz w:val="22"/>
          <w:szCs w:val="20"/>
          <w:lang w:val="cs-CZ"/>
        </w:rPr>
        <w:t>Educative cultural events</w:t>
      </w:r>
    </w:p>
    <w:p w14:paraId="71DD74C4" w14:textId="77777777" w:rsidR="006B4388" w:rsidRDefault="006B4388" w:rsidP="00A10EED">
      <w:pPr>
        <w:pStyle w:val="Heading4"/>
        <w:numPr>
          <w:ilvl w:val="2"/>
          <w:numId w:val="26"/>
        </w:numPr>
        <w:autoSpaceDE w:val="0"/>
        <w:autoSpaceDN w:val="0"/>
        <w:adjustRightInd w:val="0"/>
        <w:rPr>
          <w:rFonts w:ascii="TrebuchetMS" w:hAnsi="TrebuchetMS" w:cs="TrebuchetMS"/>
          <w:color w:val="auto"/>
          <w:sz w:val="22"/>
          <w:szCs w:val="22"/>
          <w:lang w:val="cs-CZ"/>
        </w:rPr>
      </w:pPr>
      <w:r w:rsidRPr="006B4388">
        <w:rPr>
          <w:sz w:val="22"/>
          <w:szCs w:val="20"/>
          <w:lang w:val="cs-CZ"/>
        </w:rPr>
        <w:t xml:space="preserve">Lectures/talks with Slovak/Czech politicians, NGOs representatives, </w:t>
      </w:r>
      <w:r w:rsidRPr="006B4388">
        <w:rPr>
          <w:rFonts w:ascii="TrebuchetMS" w:hAnsi="TrebuchetMS" w:cs="TrebuchetMS"/>
          <w:color w:val="auto"/>
          <w:sz w:val="22"/>
          <w:szCs w:val="22"/>
          <w:lang w:val="cs-CZ"/>
        </w:rPr>
        <w:t>Officials, companies etc.</w:t>
      </w:r>
    </w:p>
    <w:p w14:paraId="2B46DD7D" w14:textId="5AE081B9" w:rsidR="006B4388" w:rsidRPr="006B4388" w:rsidRDefault="006B4388" w:rsidP="00A10EED">
      <w:pPr>
        <w:pStyle w:val="Heading4"/>
        <w:numPr>
          <w:ilvl w:val="2"/>
          <w:numId w:val="26"/>
        </w:numPr>
        <w:autoSpaceDE w:val="0"/>
        <w:autoSpaceDN w:val="0"/>
        <w:adjustRightInd w:val="0"/>
        <w:rPr>
          <w:rFonts w:ascii="TrebuchetMS" w:hAnsi="TrebuchetMS" w:cs="TrebuchetMS"/>
          <w:color w:val="auto"/>
          <w:sz w:val="22"/>
          <w:szCs w:val="22"/>
          <w:lang w:val="cs-CZ"/>
        </w:rPr>
      </w:pPr>
      <w:r w:rsidRPr="006B4388">
        <w:rPr>
          <w:rFonts w:ascii="TrebuchetMS" w:hAnsi="TrebuchetMS" w:cs="TrebuchetMS"/>
          <w:color w:val="auto"/>
          <w:sz w:val="22"/>
          <w:szCs w:val="22"/>
          <w:lang w:val="cs-CZ"/>
        </w:rPr>
        <w:t>Food and drink tasting</w:t>
      </w:r>
    </w:p>
    <w:p w14:paraId="58ABBEC7" w14:textId="77777777" w:rsidR="006B4388" w:rsidRPr="006B4388" w:rsidRDefault="006B4388" w:rsidP="006B4388">
      <w:pPr>
        <w:pStyle w:val="Heading4"/>
        <w:numPr>
          <w:ilvl w:val="2"/>
          <w:numId w:val="26"/>
        </w:numPr>
        <w:autoSpaceDE w:val="0"/>
        <w:autoSpaceDN w:val="0"/>
        <w:adjustRightInd w:val="0"/>
        <w:rPr>
          <w:rFonts w:ascii="TrebuchetMS" w:hAnsi="TrebuchetMS" w:cs="TrebuchetMS"/>
          <w:color w:val="auto"/>
          <w:sz w:val="22"/>
          <w:szCs w:val="22"/>
          <w:lang w:val="cs-CZ"/>
        </w:rPr>
      </w:pPr>
      <w:r w:rsidRPr="006B4388">
        <w:rPr>
          <w:rFonts w:ascii="TrebuchetMS" w:hAnsi="TrebuchetMS" w:cs="TrebuchetMS"/>
          <w:color w:val="auto"/>
          <w:sz w:val="22"/>
          <w:szCs w:val="22"/>
          <w:lang w:val="cs-CZ"/>
        </w:rPr>
        <w:t>Social gatherings</w:t>
      </w:r>
    </w:p>
    <w:p w14:paraId="4FC2C53D" w14:textId="77777777" w:rsidR="006B4388" w:rsidRPr="006B4388" w:rsidRDefault="006B4388" w:rsidP="006B4388">
      <w:pPr>
        <w:pStyle w:val="Heading4"/>
        <w:numPr>
          <w:ilvl w:val="2"/>
          <w:numId w:val="26"/>
        </w:numPr>
        <w:autoSpaceDE w:val="0"/>
        <w:autoSpaceDN w:val="0"/>
        <w:adjustRightInd w:val="0"/>
        <w:rPr>
          <w:rFonts w:ascii="TrebuchetMS" w:hAnsi="TrebuchetMS" w:cs="TrebuchetMS"/>
          <w:color w:val="auto"/>
          <w:sz w:val="22"/>
          <w:szCs w:val="22"/>
          <w:lang w:val="cs-CZ"/>
        </w:rPr>
      </w:pPr>
      <w:r w:rsidRPr="006B4388">
        <w:rPr>
          <w:rFonts w:ascii="TrebuchetMS" w:hAnsi="TrebuchetMS" w:cs="TrebuchetMS"/>
          <w:color w:val="auto"/>
          <w:sz w:val="22"/>
          <w:szCs w:val="22"/>
          <w:lang w:val="cs-CZ"/>
        </w:rPr>
        <w:t>Social activities for incoming Freshers</w:t>
      </w:r>
    </w:p>
    <w:p w14:paraId="297FE6AE" w14:textId="3D61B059" w:rsidR="006B4388" w:rsidRPr="006B4388" w:rsidRDefault="006B4388" w:rsidP="006B4388">
      <w:pPr>
        <w:pStyle w:val="Heading4"/>
        <w:numPr>
          <w:ilvl w:val="2"/>
          <w:numId w:val="26"/>
        </w:numPr>
        <w:rPr>
          <w:sz w:val="22"/>
          <w:szCs w:val="22"/>
        </w:rPr>
      </w:pPr>
      <w:r w:rsidRPr="006B4388">
        <w:rPr>
          <w:sz w:val="22"/>
          <w:szCs w:val="22"/>
          <w:lang w:val="cs-CZ"/>
        </w:rPr>
        <w:t>Language classes</w:t>
      </w:r>
    </w:p>
    <w:p w14:paraId="50677229" w14:textId="02C8FE4B" w:rsidR="006C5839"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p>
    <w:p w14:paraId="73D04781" w14:textId="2045EB04" w:rsidR="006B4388" w:rsidRPr="006B4388" w:rsidRDefault="006B4388" w:rsidP="006B4388">
      <w:pPr>
        <w:pStyle w:val="Heading4"/>
        <w:numPr>
          <w:ilvl w:val="2"/>
          <w:numId w:val="26"/>
        </w:numPr>
        <w:rPr>
          <w:sz w:val="22"/>
          <w:szCs w:val="20"/>
        </w:rPr>
      </w:pPr>
      <w:r w:rsidRPr="006B4388">
        <w:rPr>
          <w:sz w:val="22"/>
          <w:szCs w:val="20"/>
        </w:rPr>
        <w:t>Visits to important Czech/Slovak places in London</w:t>
      </w:r>
    </w:p>
    <w:p w14:paraId="39DAF208" w14:textId="1A36A6D5"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1027B5" w:rsidRPr="007053FF">
        <w:rPr>
          <w:sz w:val="22"/>
          <w:szCs w:val="22"/>
        </w:rPr>
        <w:t xml:space="preserve">Zone </w:t>
      </w:r>
      <w:r w:rsidRPr="007053FF">
        <w:rPr>
          <w:sz w:val="22"/>
          <w:szCs w:val="22"/>
        </w:rPr>
        <w:t>shall approve any such alterations.</w:t>
      </w:r>
      <w:r w:rsidR="001027B5" w:rsidRPr="007053FF">
        <w:rPr>
          <w:sz w:val="22"/>
          <w:szCs w:val="22"/>
        </w:rPr>
        <w:t xml:space="preserve"> </w:t>
      </w:r>
    </w:p>
    <w:p w14:paraId="25DA034D" w14:textId="18D3687A" w:rsidR="006B4388" w:rsidRDefault="00A26578" w:rsidP="006B438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6B4388">
        <w:rPr>
          <w:color w:val="2AAA9E"/>
          <w:sz w:val="22"/>
          <w:szCs w:val="22"/>
        </w:rPr>
        <w:t>Czech and Slovak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7917959C" w14:textId="39A9ACD1" w:rsidR="0016779F" w:rsidRPr="006B4388" w:rsidRDefault="006B4388" w:rsidP="006B4388">
      <w:pPr>
        <w:pStyle w:val="Title"/>
      </w:pPr>
      <w:r>
        <w:br w:type="page"/>
      </w: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lastRenderedPageBreak/>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390012C4" w:rsidR="006C5839" w:rsidRPr="00B67C96" w:rsidRDefault="006B4388" w:rsidP="00894563">
            <w:pPr>
              <w:rPr>
                <w:sz w:val="22"/>
                <w:szCs w:val="22"/>
              </w:rPr>
            </w:pPr>
            <w:r>
              <w:rPr>
                <w:sz w:val="22"/>
                <w:szCs w:val="22"/>
              </w:rPr>
              <w:t>Debora Sepetkova</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7BACBB67" w:rsidR="006C5839" w:rsidRPr="00B67C96" w:rsidRDefault="004F472A" w:rsidP="00894563">
            <w:pPr>
              <w:rPr>
                <w:sz w:val="22"/>
                <w:szCs w:val="22"/>
              </w:rPr>
            </w:pPr>
            <w:r>
              <w:rPr>
                <w:noProof/>
                <w:sz w:val="22"/>
                <w:szCs w:val="22"/>
                <w:lang w:eastAsia="en-GB"/>
              </w:rPr>
              <mc:AlternateContent>
                <mc:Choice Requires="wpi">
                  <w:drawing>
                    <wp:anchor distT="0" distB="0" distL="114300" distR="114300" simplePos="0" relativeHeight="251664384" behindDoc="0" locked="0" layoutInCell="1" allowOverlap="1" wp14:anchorId="7E67EFAA" wp14:editId="6B2B7A23">
                      <wp:simplePos x="0" y="0"/>
                      <wp:positionH relativeFrom="column">
                        <wp:posOffset>2540</wp:posOffset>
                      </wp:positionH>
                      <wp:positionV relativeFrom="paragraph">
                        <wp:posOffset>34290</wp:posOffset>
                      </wp:positionV>
                      <wp:extent cx="202565" cy="146685"/>
                      <wp:effectExtent l="38100" t="38100" r="26035" b="31115"/>
                      <wp:wrapNone/>
                      <wp:docPr id="36" name="Ink 36"/>
                      <wp:cNvGraphicFramePr/>
                      <a:graphic xmlns:a="http://schemas.openxmlformats.org/drawingml/2006/main">
                        <a:graphicData uri="http://schemas.microsoft.com/office/word/2010/wordprocessingInk">
                          <w14:contentPart bwMode="auto" r:id="rId14">
                            <w14:nvContentPartPr>
                              <w14:cNvContentPartPr/>
                            </w14:nvContentPartPr>
                            <w14:xfrm>
                              <a:off x="0" y="0"/>
                              <a:ext cx="202565" cy="146685"/>
                            </w14:xfrm>
                          </w14:contentPart>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1A5E6A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6" o:spid="_x0000_s1026" type="#_x0000_t75" style="position:absolute;margin-left:-.4pt;margin-top:2.1pt;width:17.15pt;height: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uUyWKAQAALgMAAA4AAABkcnMvZTJvRG9jLnhtbJxSQU7DMBC8I/EH&#10;y3eapJBQoiYcqJA4UHqABxjHbixib7R2m/b3bNKWtiCExCXK7tjjmZ2d3m9sw9YKvQFX8GQUc6ac&#10;hMq4ZcHfXh+vJpz5IFwlGnCq4Fvl+X15eTHt2lyNoYamUsiIxPm8awteh9DmUeRlrazwI2iVI1AD&#10;WhGoxGVUoeiI3TbROI6zqAOsWgSpvKfubAfycuDXWsnworVXgTUFv03TjLPQ/2R3nOHQSTl7HzoT&#10;HpVTkS9RtLWRe0niH4qsMI4EfFHNRBBsheYHlTUSwYMOIwk2Aq2NVIMfcpbE35w9uY/eVXIjV5hL&#10;cEG5sBAYDrMbgP88YRuaQPcMFaUjVgH4npHG83cYO9EzkCtLenaJoGpEoHXwtWk9jTk3VcHxqUqO&#10;+t364ehggUdf8/UCWX/+mpJywpImMs6oonAO5ufntwmJ9tBvvBuNtk+E5LJNwWlJt/13CFxtApPU&#10;HMfjNKNtkAQlN1k2SXv8wLxjOFQn86cjZ0mf1v31kzUvPwEAAP//AwBQSwMEFAAGAAgAAAAhAGkA&#10;22gzBAAAtQ0AABAAAABkcnMvaW5rL2luazEueG1stFZLb9s4EL4X2P9AcA+5WDZJ+RWjdk8bYIEt&#10;uti2QHt0bSYWakmBJMfJv++8SFG1i/bQPVgazuObmY9Dyq/fPJdH9eSbtqirtbZjo5WvdvW+qB7W&#10;+uOHu2ypVdttq/32WFd+rV98q99s/nj1uqi+lscVPBUgVC1K5XGtD133uJpMzufz+JyP6+Zh4ozJ&#10;J39XX9/+ozcStff3RVV0kLINql1ddf65Q7BVsV/rXfdsoj9gv69Pzc5HM2qaXe/RNdudv6ubcttF&#10;xMO2qvxRVdsS6v6kVffyCEIBeR58o1VZQMOZG9vpYrr86xYU2+e1TtYnKLGFSko9uY75+X/AvLvE&#10;xLJyt5gvtJKS9v4Ja5oQ56sf9/5vUz/6pit8TzOTIoYXteM18cNENb6tjyfcG62etscTUGaNgbGQ&#10;3HZyhZBLPODmt+IBLz/ES4sbUiPtpTwIaXGkwtZ2Relh0MvHOGNdC8Coft81dByccSYz88y5D9au&#10;bL5ys/E0t8lWyBQHzC/NqT1EvC9NP69kiaxxZ+di3x0i6WZspm45j7ynrF+LPvji4dD9JFyap/g4&#10;P1dOI42Ukm7+8/dr/ScdSEWRrKB2nFkoO1NL4xajm8yaGzu/MSNttdFmNMtyZUaZVfgyyvJiyi8H&#10;Lws2sGQoG5YVy/3TkjV4MpJJ/FFmH5BI7n04KuMXQIIZs9BL0uECfmwBl8GhCvv4q3TQtLy7v299&#10;B6dmubzVG6usmwo/c2AoZ3qAoBGws4C8XJA0SJUwVVxVkJGoQQe8YHPoU8hDX0YNGNgfVAJPZDOa&#10;RcW+qSHE9UhAFzgACD6FRPaCBQHzK0SyG5EcHXjlyJ03HTToGBdYWubIbwDk2I0jE1m2FgOoLJoV&#10;WTEAeFAGdgCRMoh7+pIpJHAXBhe9mdzwRDDOJpoUI+4DESLJcqqa2WGHUBmFChjJfAaESGJBEJmz&#10;0BhZ4IFZBimZOXHj9AzPGVnDcvqUmRDEwYQIFmdJMw4RsZJQPFjkRKU5uA6AQwLJ8PtO2nRuZ3oz&#10;c1ZN+6toBodtiYfN6RwO262yePGkJcnwSFeDfUwXwAe2J9zKbiIvwxMlu819cppLWfoPY0BcEJQh&#10;XiBVpKffWQCT7JeAgx1PzWmjQxm8BjSEGyYtJvGR8rAIuaJZc6EPTfXlpnmHs4P4XC0PBLfBPlxP&#10;3ByEg1wYIWe5X/VlXhtaTs9pWMaaKTMH9uFXzegaI/p9kfThvkCQ6EUhDosJFKMJCxc3fMGPYxI3&#10;3n62hC8he1FkquILLTQcgNEZfgxMi2DBlGxhFND3KnQiO6q+5xwtYicw+dhwBGtEzxg/f6ZoITNl&#10;SfBRxJJIxXJQJTeeHBj5dyBNpAVA5PAIDWZIhl7S9nFpUZI1fK8IMJ3D9Ns1xEs2VmYBgyFLfCb3&#10;oOi5vIAJ/t/dj/3/1s03AAAA//8DAFBLAwQUAAYACAAAACEA4HmgOOAAAAAKAQAADwAAAGRycy9k&#10;b3ducmV2LnhtbEyPwU7DMBBE70j8g7VIXCrqkEIpaTYVUCF6beHAcRsvSdR4HWKnDX+Pe4LLSKvR&#10;zrzJV6Nt1ZF73zhBuJ0moFhKZxqpED7eX28WoHwgMdQ6YYQf9rAqLi9yyow7yZaPu1CpGCI+I4Q6&#10;hC7T2pc1W/JT17FE78v1lkI8+0qbnk4x3LY6TZK5ttRIbKip45eay8NusAgtD9+b+SRNPrdv1fOC&#10;NpODXw+I11fjehnlaQkq8Bj+PuC8IfJDEcH2bhDjVYtwpg8Idymo6M5m96D2COnjA+gi1/8nFL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MG5TJYoBAAAu&#10;AwAADgAAAAAAAAAAAAAAAAA8AgAAZHJzL2Uyb0RvYy54bWxQSwECLQAUAAYACAAAACEAaQDbaDME&#10;AAC1DQAAEAAAAAAAAAAAAAAAAADyAwAAZHJzL2luay9pbmsxLnhtbFBLAQItABQABgAIAAAAIQDg&#10;eaA44AAAAAoBAAAPAAAAAAAAAAAAAAAAAFMIAABkcnMvZG93bnJldi54bWxQSwECLQAUAAYACAAA&#10;ACEAeRi8nb8AAAAhAQAAGQAAAAAAAAAAAAAAAABgCQAAZHJzL19yZWxzL2Uyb0RvYy54bWwucmVs&#10;c1BLBQYAAAAABgAGAHgBAABWCgAAAAA=&#10;">
                      <v:imagedata r:id="rId15" o:title=""/>
                    </v:shape>
                  </w:pict>
                </mc:Fallback>
              </mc:AlternateConten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102B1C96" w:rsidR="006C5839" w:rsidRPr="00B67C96" w:rsidRDefault="006B4388" w:rsidP="00894563">
            <w:pPr>
              <w:rPr>
                <w:sz w:val="22"/>
                <w:szCs w:val="22"/>
              </w:rPr>
            </w:pPr>
            <w:r>
              <w:rPr>
                <w:sz w:val="22"/>
                <w:szCs w:val="22"/>
              </w:rPr>
              <w:t>22/06/2020</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21D1E342" w:rsidR="006C5839" w:rsidRPr="00B67C96" w:rsidRDefault="006B4388" w:rsidP="00894563">
            <w:pPr>
              <w:rPr>
                <w:sz w:val="22"/>
                <w:szCs w:val="22"/>
              </w:rPr>
            </w:pPr>
            <w:r>
              <w:rPr>
                <w:sz w:val="22"/>
                <w:szCs w:val="22"/>
              </w:rPr>
              <w:t>Pavel Stech</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0B37E6F3" w:rsidR="006C5839" w:rsidRPr="00B67C96" w:rsidRDefault="006B4388" w:rsidP="00894563">
            <w:pPr>
              <w:rPr>
                <w:sz w:val="22"/>
                <w:szCs w:val="22"/>
              </w:rPr>
            </w:pPr>
            <w:r>
              <w:rPr>
                <w:noProof/>
                <w:lang w:eastAsia="en-GB"/>
              </w:rPr>
              <w:drawing>
                <wp:anchor distT="0" distB="0" distL="114300" distR="114300" simplePos="0" relativeHeight="251659264" behindDoc="0" locked="0" layoutInCell="1" allowOverlap="1" wp14:anchorId="7AA3BC29" wp14:editId="0FD67852">
                  <wp:simplePos x="0" y="0"/>
                  <wp:positionH relativeFrom="column">
                    <wp:posOffset>-1656080</wp:posOffset>
                  </wp:positionH>
                  <wp:positionV relativeFrom="paragraph">
                    <wp:posOffset>-5715</wp:posOffset>
                  </wp:positionV>
                  <wp:extent cx="1546225" cy="87630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546225" cy="876300"/>
                          </a:xfrm>
                          <a:prstGeom prst="rect">
                            <a:avLst/>
                          </a:prstGeom>
                        </pic:spPr>
                      </pic:pic>
                    </a:graphicData>
                  </a:graphic>
                  <wp14:sizeRelH relativeFrom="margin">
                    <wp14:pctWidth>0</wp14:pctWidth>
                  </wp14:sizeRelH>
                  <wp14:sizeRelV relativeFrom="margin">
                    <wp14:pctHeight>0</wp14:pctHeight>
                  </wp14:sizeRelV>
                </wp:anchor>
              </w:drawing>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4E323D5B" w:rsidR="006C5839" w:rsidRPr="00B67C96" w:rsidRDefault="006B4388" w:rsidP="00894563">
            <w:pPr>
              <w:rPr>
                <w:sz w:val="22"/>
                <w:szCs w:val="22"/>
              </w:rPr>
            </w:pPr>
            <w:r>
              <w:rPr>
                <w:sz w:val="22"/>
                <w:szCs w:val="22"/>
              </w:rPr>
              <w:t>22/06/2020</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7"/>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B04E52" w14:textId="77777777" w:rsidR="00B53613" w:rsidRDefault="00B53613" w:rsidP="008E0A3C">
      <w:r>
        <w:separator/>
      </w:r>
    </w:p>
  </w:endnote>
  <w:endnote w:type="continuationSeparator" w:id="0">
    <w:p w14:paraId="1A2E1F25" w14:textId="77777777" w:rsidR="00B53613" w:rsidRDefault="00B53613"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008030400000200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 w:name="TrebuchetMS">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354E8" w14:textId="77777777" w:rsidR="00B56942" w:rsidRDefault="00B56942" w:rsidP="003C5EC9">
    <w:pPr>
      <w:pStyle w:val="Header"/>
    </w:pPr>
  </w:p>
  <w:p w14:paraId="05AD1AC8" w14:textId="77777777" w:rsidR="00B56942" w:rsidRDefault="00B56942" w:rsidP="003C5EC9"/>
  <w:p w14:paraId="22102F17" w14:textId="67F32468" w:rsidR="00B56942" w:rsidRPr="003C5EC9" w:rsidRDefault="00B56942"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B56942" w:rsidRPr="00AC4C62" w:rsidRDefault="00B56942" w:rsidP="003C5EC9">
                          <w:pPr>
                            <w:rPr>
                              <w:color w:val="082244"/>
                              <w:position w:val="-16"/>
                              <w:sz w:val="21"/>
                              <w:szCs w:val="26"/>
                            </w:rPr>
                          </w:pPr>
                          <w:r w:rsidRPr="00AC4C62">
                            <w:rPr>
                              <w:color w:val="082244"/>
                              <w:position w:val="-16"/>
                              <w:sz w:val="21"/>
                              <w:szCs w:val="26"/>
                            </w:rPr>
                            <w:t>studentsunionucl.org</w:t>
                          </w:r>
                        </w:p>
                        <w:p w14:paraId="500E6B1B" w14:textId="77777777" w:rsidR="00B56942" w:rsidRPr="00AC4C62" w:rsidRDefault="00B56942"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B56942" w:rsidRPr="00AC4C62" w:rsidRDefault="00B56942" w:rsidP="003C5EC9">
                    <w:pPr>
                      <w:rPr>
                        <w:color w:val="082244"/>
                        <w:position w:val="-16"/>
                        <w:sz w:val="21"/>
                        <w:szCs w:val="26"/>
                      </w:rPr>
                    </w:pPr>
                    <w:r w:rsidRPr="00AC4C62">
                      <w:rPr>
                        <w:color w:val="082244"/>
                        <w:position w:val="-16"/>
                        <w:sz w:val="21"/>
                        <w:szCs w:val="26"/>
                      </w:rPr>
                      <w:t>studentsunionucl.org</w:t>
                    </w:r>
                  </w:p>
                  <w:p w14:paraId="500E6B1B" w14:textId="77777777" w:rsidR="00B56942" w:rsidRPr="00AC4C62" w:rsidRDefault="00B56942"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B56942" w:rsidRPr="00AA1803" w:rsidRDefault="00B56942"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B56942" w:rsidRPr="00AA1803" w:rsidRDefault="00B56942"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57561A" w14:textId="77777777" w:rsidR="00B53613" w:rsidRDefault="00B53613" w:rsidP="008E0A3C">
      <w:r>
        <w:separator/>
      </w:r>
    </w:p>
  </w:footnote>
  <w:footnote w:type="continuationSeparator" w:id="0">
    <w:p w14:paraId="3D2A701B" w14:textId="77777777" w:rsidR="00B53613" w:rsidRDefault="00B53613"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992505"/>
    <w:multiLevelType w:val="hybridMultilevel"/>
    <w:tmpl w:val="F154CA6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882D5E"/>
    <w:multiLevelType w:val="hybridMultilevel"/>
    <w:tmpl w:val="657A54B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554EE6"/>
    <w:multiLevelType w:val="hybridMultilevel"/>
    <w:tmpl w:val="32E84C3E"/>
    <w:lvl w:ilvl="0" w:tplc="0405000F">
      <w:start w:val="1"/>
      <w:numFmt w:val="decimal"/>
      <w:lvlText w:val="%1."/>
      <w:lvlJc w:val="left"/>
      <w:pPr>
        <w:ind w:left="1296" w:hanging="360"/>
      </w:pPr>
    </w:lvl>
    <w:lvl w:ilvl="1" w:tplc="04050019" w:tentative="1">
      <w:start w:val="1"/>
      <w:numFmt w:val="lowerLetter"/>
      <w:lvlText w:val="%2."/>
      <w:lvlJc w:val="left"/>
      <w:pPr>
        <w:ind w:left="2016" w:hanging="360"/>
      </w:pPr>
    </w:lvl>
    <w:lvl w:ilvl="2" w:tplc="0405001B" w:tentative="1">
      <w:start w:val="1"/>
      <w:numFmt w:val="lowerRoman"/>
      <w:lvlText w:val="%3."/>
      <w:lvlJc w:val="right"/>
      <w:pPr>
        <w:ind w:left="2736" w:hanging="180"/>
      </w:pPr>
    </w:lvl>
    <w:lvl w:ilvl="3" w:tplc="0405000F" w:tentative="1">
      <w:start w:val="1"/>
      <w:numFmt w:val="decimal"/>
      <w:lvlText w:val="%4."/>
      <w:lvlJc w:val="left"/>
      <w:pPr>
        <w:ind w:left="3456" w:hanging="360"/>
      </w:pPr>
    </w:lvl>
    <w:lvl w:ilvl="4" w:tplc="04050019" w:tentative="1">
      <w:start w:val="1"/>
      <w:numFmt w:val="lowerLetter"/>
      <w:lvlText w:val="%5."/>
      <w:lvlJc w:val="left"/>
      <w:pPr>
        <w:ind w:left="4176" w:hanging="360"/>
      </w:pPr>
    </w:lvl>
    <w:lvl w:ilvl="5" w:tplc="0405001B" w:tentative="1">
      <w:start w:val="1"/>
      <w:numFmt w:val="lowerRoman"/>
      <w:lvlText w:val="%6."/>
      <w:lvlJc w:val="right"/>
      <w:pPr>
        <w:ind w:left="4896" w:hanging="180"/>
      </w:pPr>
    </w:lvl>
    <w:lvl w:ilvl="6" w:tplc="0405000F" w:tentative="1">
      <w:start w:val="1"/>
      <w:numFmt w:val="decimal"/>
      <w:lvlText w:val="%7."/>
      <w:lvlJc w:val="left"/>
      <w:pPr>
        <w:ind w:left="5616" w:hanging="360"/>
      </w:pPr>
    </w:lvl>
    <w:lvl w:ilvl="7" w:tplc="04050019" w:tentative="1">
      <w:start w:val="1"/>
      <w:numFmt w:val="lowerLetter"/>
      <w:lvlText w:val="%8."/>
      <w:lvlJc w:val="left"/>
      <w:pPr>
        <w:ind w:left="6336" w:hanging="360"/>
      </w:pPr>
    </w:lvl>
    <w:lvl w:ilvl="8" w:tplc="0405001B" w:tentative="1">
      <w:start w:val="1"/>
      <w:numFmt w:val="lowerRoman"/>
      <w:lvlText w:val="%9."/>
      <w:lvlJc w:val="right"/>
      <w:pPr>
        <w:ind w:left="7056" w:hanging="180"/>
      </w:pPr>
    </w:lvl>
  </w:abstractNum>
  <w:abstractNum w:abstractNumId="22"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6C1A77A4"/>
    <w:multiLevelType w:val="hybridMultilevel"/>
    <w:tmpl w:val="63AA0C1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6"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8"/>
  </w:num>
  <w:num w:numId="2">
    <w:abstractNumId w:val="2"/>
  </w:num>
  <w:num w:numId="3">
    <w:abstractNumId w:val="9"/>
  </w:num>
  <w:num w:numId="4">
    <w:abstractNumId w:val="15"/>
  </w:num>
  <w:num w:numId="5">
    <w:abstractNumId w:val="20"/>
  </w:num>
  <w:num w:numId="6">
    <w:abstractNumId w:val="1"/>
  </w:num>
  <w:num w:numId="7">
    <w:abstractNumId w:val="6"/>
  </w:num>
  <w:num w:numId="8">
    <w:abstractNumId w:val="24"/>
  </w:num>
  <w:num w:numId="9">
    <w:abstractNumId w:val="28"/>
  </w:num>
  <w:num w:numId="10">
    <w:abstractNumId w:val="7"/>
  </w:num>
  <w:num w:numId="11">
    <w:abstractNumId w:val="11"/>
  </w:num>
  <w:num w:numId="12">
    <w:abstractNumId w:val="0"/>
  </w:num>
  <w:num w:numId="13">
    <w:abstractNumId w:val="4"/>
  </w:num>
  <w:num w:numId="14">
    <w:abstractNumId w:val="12"/>
  </w:num>
  <w:num w:numId="15">
    <w:abstractNumId w:val="5"/>
  </w:num>
  <w:num w:numId="16">
    <w:abstractNumId w:val="10"/>
  </w:num>
  <w:num w:numId="17">
    <w:abstractNumId w:val="17"/>
  </w:num>
  <w:num w:numId="18">
    <w:abstractNumId w:val="13"/>
  </w:num>
  <w:num w:numId="19">
    <w:abstractNumId w:val="27"/>
  </w:num>
  <w:num w:numId="20">
    <w:abstractNumId w:val="16"/>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9"/>
  </w:num>
  <w:num w:numId="24">
    <w:abstractNumId w:val="26"/>
  </w:num>
  <w:num w:numId="25">
    <w:abstractNumId w:val="19"/>
  </w:num>
  <w:num w:numId="26">
    <w:abstractNumId w:val="14"/>
  </w:num>
  <w:num w:numId="27">
    <w:abstractNumId w:val="18"/>
  </w:num>
  <w:num w:numId="28">
    <w:abstractNumId w:val="23"/>
  </w:num>
  <w:num w:numId="29">
    <w:abstractNumId w:val="21"/>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F4998"/>
    <w:rsid w:val="003353F5"/>
    <w:rsid w:val="00361E2D"/>
    <w:rsid w:val="00377F75"/>
    <w:rsid w:val="003C5EC9"/>
    <w:rsid w:val="003F6445"/>
    <w:rsid w:val="00422019"/>
    <w:rsid w:val="004805CC"/>
    <w:rsid w:val="0048233E"/>
    <w:rsid w:val="0048743F"/>
    <w:rsid w:val="004F215B"/>
    <w:rsid w:val="004F472A"/>
    <w:rsid w:val="004F4875"/>
    <w:rsid w:val="00534589"/>
    <w:rsid w:val="00537DED"/>
    <w:rsid w:val="0057531E"/>
    <w:rsid w:val="005E337A"/>
    <w:rsid w:val="006205E7"/>
    <w:rsid w:val="006265CD"/>
    <w:rsid w:val="00631A81"/>
    <w:rsid w:val="006630FF"/>
    <w:rsid w:val="0067456A"/>
    <w:rsid w:val="006764D9"/>
    <w:rsid w:val="006A49D8"/>
    <w:rsid w:val="006B4388"/>
    <w:rsid w:val="006C5839"/>
    <w:rsid w:val="006D4C93"/>
    <w:rsid w:val="006E143C"/>
    <w:rsid w:val="007053FF"/>
    <w:rsid w:val="00706CBD"/>
    <w:rsid w:val="00724789"/>
    <w:rsid w:val="007272C1"/>
    <w:rsid w:val="007404B0"/>
    <w:rsid w:val="007413D8"/>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53613"/>
    <w:rsid w:val="00B56942"/>
    <w:rsid w:val="00B67C96"/>
    <w:rsid w:val="00B7500A"/>
    <w:rsid w:val="00BB1832"/>
    <w:rsid w:val="00BD7364"/>
    <w:rsid w:val="00CC5852"/>
    <w:rsid w:val="00CD3CD3"/>
    <w:rsid w:val="00CF5D17"/>
    <w:rsid w:val="00D22E22"/>
    <w:rsid w:val="00D22E93"/>
    <w:rsid w:val="00D2375B"/>
    <w:rsid w:val="00D83454"/>
    <w:rsid w:val="00DD12D7"/>
    <w:rsid w:val="00DD4A49"/>
    <w:rsid w:val="00DF1CF1"/>
    <w:rsid w:val="00E23BCA"/>
    <w:rsid w:val="00E3122B"/>
    <w:rsid w:val="00E42391"/>
    <w:rsid w:val="00E5162B"/>
    <w:rsid w:val="00E71B21"/>
    <w:rsid w:val="00E906DC"/>
    <w:rsid w:val="00EB07B8"/>
    <w:rsid w:val="00EB68C1"/>
    <w:rsid w:val="00F03540"/>
    <w:rsid w:val="00F05C38"/>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tudentsunionucl.org/governing-document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customXml" Target="ink/ink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2T11:13:25.431"/>
    </inkml:context>
    <inkml:brush xml:id="br0">
      <inkml:brushProperty name="width" value="0.04286" units="cm"/>
      <inkml:brushProperty name="height" value="0.04286" units="cm"/>
    </inkml:brush>
  </inkml:definitions>
  <inkml:trace contextRef="#ctx0" brushRef="#br0">207 15 8027,'-10'16'0,"1"0"0,5-3 0,-1 3 0,0 1 0,-1 4 0,-1 2 0,1-1 0,0-2 0,0-1 0,0 2 0,0-2 0,0-2 0,1-2 0,1-1 0,0-3 0,0 0 0,0-1 0,0 0 0,1-2 0,0 0 0,1-3 0,0 0 0,1-1 0,-1-1 0,2 0 0,-1 0 0,-1-1 0,0 0 0,0 0 0,-1 2 0</inkml:trace>
  <inkml:trace contextRef="#ctx0" brushRef="#br0" timeOffset="1889">1 124 8027,'6'-13'0,"1"1"0,-3 7 0,1 0 0,1-1 0,0 0 0,0 1 0,0 0 0,0 1 0,0 1 0,2 0 0,-1 0 0,2 0 0,0 1 0,1-1 0,-1 2 0,0-1 0,1 0 0,0 0 0,0 0 0,1 1 0,-2 0 0,1 0 0,1 1 0,-1 0 0,2 0 0,1 0 0,0 0 0,0 1 0,1 0 0,-1 2 0,1 2 0,-1 0 0,0 0 0,-1 1 0,-1 1 0,0 0 0,0 2 0,-1-1 0,-1 1 0,-1-1 0,-2 1 0,0-2 0,-1 2 0,0-2 0,-1 0 0,-2-1 0,0 0 0,0 2 0,-2 2 0,0 1 0,0 2 0,0 1 0,-1-1 0,-1 0 0,-1-2 0,-1 0 0,0 0 0,-1-2 0,0 0 0,-2 0 0,-2 0 0,-1 0 0,-1 0 0,0-2 0,0 2 0,2-3 0,-1 0 0,1-1 0,1-1 0,1-2 0,1 0 0,1-1 0,1 0 0,-1 0 0,1-1 0,-1 1 0,-2 0 0,-3 1 0,1 1 0,1-1 0,0 0 0,-1 0 0,1 0 0,1 0 0,0-1 0,1 1 0,0-1 0,1-1 0,-2 1 0,-1 0 0,0-1 0,-1 1 0,1-1 0,-1 1 0,2-1 0,-1 0 0,2 0 0,1 0 0,0 0 0,2 0 0,0 0 0,0 0 0,0 0 0,-2 0 0,-1 1 0,-2 0 0,1 0 0,-1 0 0,1-1 0,1 1 0,1-1 0,0 0 0,2 0 0,0 1 0,0-1 0,1 0 0,0 0 0,0 0 0,0 0 0,1 0 0,-1 2 0,0 0 0</inkml:trace>
  <inkml:trace contextRef="#ctx0" brushRef="#br0" timeOffset="4615">521 45 8027,'-15'-18'0,"2"3"0,9 14 0,0 0 0,0 0 0,-1-1 0,1 1 0,1 0 0,-1 0 0,1 0 0,-1 0 0,-2 1 0,2-1 0,-3 1 0,1-1 0,1 1 0,-2 0 0,2 0 0,-1 0 0,0 0 0,1 0 0,0 0 0,1 0 0,-1 2 0,1-1 0,0 2 0,0-1 0,0 2 0,-2 2 0,0 0 0,1-1 0,-1 0 0,2-1 0,1 0 0,0 0 0,1 0 0,2-1 0,-1 0 0,1 0 0,0 0 0,0 0 0,0 0 0,0 0 0,0 0 0,0 1 0,0 0 0,0 0 0,0 1 0,0 2 0,0-1 0,0 1 0,0 0 0,0-1 0,0 0 0,0-1 0,0-1 0,0-1 0,0 0 0,0-1 0,1-1 0,0 0 0,2-1 0,0 0 0,0 0 0,1 1 0,1-1 0,0 1 0,1 0 0,1 2 0,2-1 0,1 1 0,0 1 0,-1-1 0,1 0 0,-1 1 0,-1-2 0,-1 1 0,-1-1 0,0 0 0,-2 0 0,1 0 0,-1 0 0,0 0 0,1 0 0,0 0 0,-1 0 0,1 1 0,0 1 0,0 0 0,0 0 0,-1 0 0,1 1 0,0 0 0,-1 0 0,1 2 0,0 0 0,-1 1 0,0-2 0,0 1 0,-1 0 0,1 0 0,-2-2 0,0 0 0,0-1 0,-1-1 0,-1 1 0,1 0 0,-1 2 0,0 0 0,0 2 0,-1 0 0,0-1 0,0 0 0,-1-1 0,0-1 0,0 0 0,1-2 0,-2 0 0,1-1 0,-1 0 0,0 0 0,-1 0 0,0-1 0,-1 1 0,0 0 0,0-1 0,-1 1 0,0 0 0,-1 0 0,0 1 0,-1-1 0,1 0 0,-1 0 0,1 0 0,0-1 0,0 1 0,1 0 0,0-1 0,0-1 0,0 0 0,0 0 0,0 0 0,0 0 0,0 0 0,0 0 0,0 0 0,1 0 0,0-1 0,1 0 0,0 0 0,1-1 0,0 1 0,-1 0 0,0-1 0,1 0 0,-1 0 0,0 1 0,1-1 0,0 2 0,-1-2 0,1 0 0,0 0 0,0 0 0,0 1 0,1-1 0,-1 0 0,1 1 0,-1-2 0,0 1 0,0-1 0,0 0 0,0 0 0,1 0 0,0 0 0,-1 0 0,2 1 0,0-1 0,1 1 0,-1-2 0,1 2 0,0-2 0,0 1 0,0-1 0,0 2 0,0 0 0,0-2 0,0 1 0,0 0 0,0 0 0,1 2 0,0 0 0,0 0 0,1 1 0,1 2 0,0-1 0</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563C5F-C7B7-48F7-B110-AD1811BBF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719</Words>
  <Characters>4101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Rupinder Sandal</cp:lastModifiedBy>
  <cp:revision>5</cp:revision>
  <cp:lastPrinted>2018-07-23T10:13:00Z</cp:lastPrinted>
  <dcterms:created xsi:type="dcterms:W3CDTF">2020-06-22T09:36:00Z</dcterms:created>
  <dcterms:modified xsi:type="dcterms:W3CDTF">2020-07-08T13:31:00Z</dcterms:modified>
</cp:coreProperties>
</file>