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264BE" w14:textId="77777777" w:rsidR="00897D2D" w:rsidRDefault="007E0B6F">
      <w:pPr>
        <w:spacing w:after="120" w:line="240" w:lineRule="auto"/>
        <w:jc w:val="center"/>
        <w:rPr>
          <w:rFonts w:ascii="Helvetica Neue" w:eastAsia="Helvetica Neue" w:hAnsi="Helvetica Neue" w:cs="Helvetica Neue"/>
          <w:sz w:val="32"/>
          <w:szCs w:val="32"/>
        </w:rPr>
      </w:pPr>
      <w:r>
        <w:rPr>
          <w:rFonts w:ascii="Helvetica Neue" w:eastAsia="Helvetica Neue" w:hAnsi="Helvetica Neue" w:cs="Helvetica Neue"/>
          <w:b/>
          <w:sz w:val="32"/>
          <w:szCs w:val="32"/>
        </w:rPr>
        <w:t>THE CONSTITUTION OF THE UNIVERSITY COLLEGE LONDON CHEESE GRATER MAGAZINE SOCIETY</w:t>
      </w:r>
      <w:r>
        <w:rPr>
          <w:noProof/>
        </w:rPr>
        <w:drawing>
          <wp:anchor distT="0" distB="0" distL="114300" distR="114300" simplePos="0" relativeHeight="251658240" behindDoc="0" locked="0" layoutInCell="1" hidden="0" allowOverlap="1" wp14:anchorId="4A226539" wp14:editId="4A22653A">
            <wp:simplePos x="0" y="0"/>
            <wp:positionH relativeFrom="column">
              <wp:posOffset>637</wp:posOffset>
            </wp:positionH>
            <wp:positionV relativeFrom="paragraph">
              <wp:posOffset>0</wp:posOffset>
            </wp:positionV>
            <wp:extent cx="2095500" cy="80962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95500" cy="809625"/>
                    </a:xfrm>
                    <a:prstGeom prst="rect">
                      <a:avLst/>
                    </a:prstGeom>
                    <a:ln/>
                  </pic:spPr>
                </pic:pic>
              </a:graphicData>
            </a:graphic>
          </wp:anchor>
        </w:drawing>
      </w:r>
    </w:p>
    <w:p w14:paraId="4A2264BF" w14:textId="77777777" w:rsidR="00897D2D" w:rsidRDefault="00897D2D">
      <w:pPr>
        <w:spacing w:after="0" w:line="240" w:lineRule="auto"/>
        <w:rPr>
          <w:rFonts w:ascii="Times" w:eastAsia="Times" w:hAnsi="Times" w:cs="Times"/>
          <w:sz w:val="24"/>
          <w:szCs w:val="24"/>
        </w:rPr>
      </w:pPr>
    </w:p>
    <w:p w14:paraId="4A2264C0" w14:textId="77777777" w:rsidR="00897D2D" w:rsidRDefault="00897D2D">
      <w:pPr>
        <w:spacing w:after="0" w:line="240" w:lineRule="auto"/>
        <w:rPr>
          <w:rFonts w:ascii="Helvetica Neue" w:eastAsia="Helvetica Neue" w:hAnsi="Helvetica Neue" w:cs="Helvetica Neue"/>
          <w:sz w:val="24"/>
          <w:szCs w:val="24"/>
        </w:rPr>
      </w:pPr>
    </w:p>
    <w:p w14:paraId="4A2264C1" w14:textId="77777777" w:rsidR="00897D2D" w:rsidRDefault="007E0B6F">
      <w:pPr>
        <w:spacing w:after="0" w:line="240" w:lineRule="auto"/>
        <w:rPr>
          <w:rFonts w:ascii="Helvetica Neue" w:eastAsia="Helvetica Neue" w:hAnsi="Helvetica Neue" w:cs="Helvetica Neue"/>
          <w:sz w:val="24"/>
          <w:szCs w:val="24"/>
        </w:rPr>
      </w:pPr>
      <w:r>
        <w:rPr>
          <w:rFonts w:ascii="Helvetica Neue" w:eastAsia="Helvetica Neue" w:hAnsi="Helvetica Neue" w:cs="Helvetica Neue"/>
          <w:b/>
          <w:sz w:val="24"/>
          <w:szCs w:val="24"/>
        </w:rPr>
        <w:t>Definitions:</w:t>
      </w:r>
    </w:p>
    <w:p w14:paraId="4A2264C2" w14:textId="77777777" w:rsidR="00897D2D" w:rsidRDefault="007E0B6F">
      <w:pPr>
        <w:spacing w:after="0" w:line="240" w:lineRule="auto"/>
        <w:rPr>
          <w:rFonts w:ascii="Helvetica Neue" w:eastAsia="Helvetica Neue" w:hAnsi="Helvetica Neue" w:cs="Helvetica Neue"/>
        </w:rPr>
      </w:pPr>
      <w:r>
        <w:rPr>
          <w:rFonts w:ascii="Helvetica Neue" w:eastAsia="Helvetica Neue" w:hAnsi="Helvetica Neue" w:cs="Helvetica Neue"/>
        </w:rPr>
        <w:t>In this document:</w:t>
      </w:r>
    </w:p>
    <w:p w14:paraId="4A2264C3" w14:textId="77777777" w:rsidR="00897D2D" w:rsidRDefault="007E0B6F">
      <w:pPr>
        <w:numPr>
          <w:ilvl w:val="0"/>
          <w:numId w:val="3"/>
        </w:numPr>
        <w:spacing w:after="0" w:line="240" w:lineRule="auto"/>
        <w:rPr>
          <w:rFonts w:ascii="Helvetica Neue" w:eastAsia="Helvetica Neue" w:hAnsi="Helvetica Neue" w:cs="Helvetica Neue"/>
        </w:rPr>
      </w:pPr>
      <w:r>
        <w:rPr>
          <w:rFonts w:ascii="Helvetica Neue" w:eastAsia="Helvetica Neue" w:hAnsi="Helvetica Neue" w:cs="Helvetica Neue"/>
        </w:rPr>
        <w:t>‘College’ refers to University College London.</w:t>
      </w:r>
    </w:p>
    <w:p w14:paraId="4A2264C4" w14:textId="77777777" w:rsidR="00897D2D" w:rsidRDefault="007E0B6F">
      <w:pPr>
        <w:numPr>
          <w:ilvl w:val="0"/>
          <w:numId w:val="3"/>
        </w:numPr>
        <w:spacing w:after="0" w:line="240" w:lineRule="auto"/>
        <w:rPr>
          <w:rFonts w:ascii="Helvetica Neue" w:eastAsia="Helvetica Neue" w:hAnsi="Helvetica Neue" w:cs="Helvetica Neue"/>
        </w:rPr>
      </w:pPr>
      <w:r>
        <w:rPr>
          <w:rFonts w:ascii="Helvetica Neue" w:eastAsia="Helvetica Neue" w:hAnsi="Helvetica Neue" w:cs="Helvetica Neue"/>
        </w:rPr>
        <w:t>‘Union’ or ‘the Union’ refers to Students Union UCL</w:t>
      </w:r>
    </w:p>
    <w:p w14:paraId="4A2264C5" w14:textId="77777777" w:rsidR="00897D2D" w:rsidRDefault="007E0B6F">
      <w:pPr>
        <w:numPr>
          <w:ilvl w:val="0"/>
          <w:numId w:val="3"/>
        </w:numPr>
        <w:spacing w:after="0" w:line="240" w:lineRule="auto"/>
        <w:rPr>
          <w:rFonts w:ascii="Helvetica Neue" w:eastAsia="Helvetica Neue" w:hAnsi="Helvetica Neue" w:cs="Helvetica Neue"/>
        </w:rPr>
      </w:pPr>
      <w:r>
        <w:rPr>
          <w:rFonts w:ascii="Helvetica Neue" w:eastAsia="Helvetica Neue" w:hAnsi="Helvetica Neue" w:cs="Helvetica Neue"/>
        </w:rPr>
        <w:t>‘Society’ refers to the Cheese Grater Magazine Society.</w:t>
      </w:r>
    </w:p>
    <w:p w14:paraId="4A2264C6" w14:textId="77777777" w:rsidR="00897D2D" w:rsidRDefault="007E0B6F">
      <w:pPr>
        <w:numPr>
          <w:ilvl w:val="0"/>
          <w:numId w:val="3"/>
        </w:numPr>
        <w:spacing w:after="0" w:line="240" w:lineRule="auto"/>
        <w:rPr>
          <w:rFonts w:ascii="Helvetica Neue" w:eastAsia="Helvetica Neue" w:hAnsi="Helvetica Neue" w:cs="Helvetica Neue"/>
        </w:rPr>
      </w:pPr>
      <w:r>
        <w:rPr>
          <w:rFonts w:ascii="Helvetica Neue" w:eastAsia="Helvetica Neue" w:hAnsi="Helvetica Neue" w:cs="Helvetica Neue"/>
        </w:rPr>
        <w:t>‘Magazine’ refers to the Society magazine.</w:t>
      </w:r>
    </w:p>
    <w:p w14:paraId="4A2264C7" w14:textId="77777777" w:rsidR="00897D2D" w:rsidRDefault="007E0B6F">
      <w:pPr>
        <w:numPr>
          <w:ilvl w:val="0"/>
          <w:numId w:val="3"/>
        </w:numPr>
        <w:spacing w:after="120" w:line="240" w:lineRule="auto"/>
        <w:rPr>
          <w:rFonts w:ascii="Helvetica Neue" w:eastAsia="Helvetica Neue" w:hAnsi="Helvetica Neue" w:cs="Helvetica Neue"/>
        </w:rPr>
      </w:pPr>
      <w:r>
        <w:rPr>
          <w:rFonts w:ascii="Helvetica Neue" w:eastAsia="Helvetica Neue" w:hAnsi="Helvetica Neue" w:cs="Helvetica Neue"/>
        </w:rPr>
        <w:t>‘Show’ refers to the Society show.</w:t>
      </w:r>
    </w:p>
    <w:p w14:paraId="4A2264C8" w14:textId="77777777" w:rsidR="00897D2D" w:rsidRDefault="007E0B6F">
      <w:pPr>
        <w:numPr>
          <w:ilvl w:val="0"/>
          <w:numId w:val="2"/>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b/>
          <w:color w:val="000000"/>
        </w:rPr>
        <w:t>Name</w:t>
      </w:r>
    </w:p>
    <w:p w14:paraId="4A2264C9" w14:textId="77777777" w:rsidR="00897D2D" w:rsidRDefault="007E0B6F">
      <w:pPr>
        <w:numPr>
          <w:ilvl w:val="1"/>
          <w:numId w:val="2"/>
        </w:num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The name of the society shall be the Students Union University Co</w:t>
      </w:r>
      <w:r>
        <w:rPr>
          <w:rFonts w:ascii="Helvetica Neue" w:eastAsia="Helvetica Neue" w:hAnsi="Helvetica Neue" w:cs="Helvetica Neue"/>
          <w:color w:val="000000"/>
        </w:rPr>
        <w:t>llege London (UCL) Cheese Grater Magazine Society</w:t>
      </w:r>
    </w:p>
    <w:p w14:paraId="4A2264CA" w14:textId="77777777" w:rsidR="00897D2D" w:rsidRDefault="007E0B6F">
      <w:pPr>
        <w:numPr>
          <w:ilvl w:val="1"/>
          <w:numId w:val="2"/>
        </w:num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The society shall be affiliated to Students’ Union UCL.</w:t>
      </w:r>
    </w:p>
    <w:p w14:paraId="4A2264CB" w14:textId="77777777" w:rsidR="00897D2D" w:rsidRDefault="00897D2D">
      <w:pPr>
        <w:pBdr>
          <w:top w:val="nil"/>
          <w:left w:val="nil"/>
          <w:bottom w:val="nil"/>
          <w:right w:val="nil"/>
          <w:between w:val="nil"/>
        </w:pBdr>
        <w:spacing w:after="0" w:line="240" w:lineRule="auto"/>
        <w:ind w:left="1080" w:hanging="720"/>
        <w:rPr>
          <w:rFonts w:ascii="Helvetica Neue" w:eastAsia="Helvetica Neue" w:hAnsi="Helvetica Neue" w:cs="Helvetica Neue"/>
          <w:color w:val="000000"/>
        </w:rPr>
      </w:pPr>
    </w:p>
    <w:p w14:paraId="4A2264CC" w14:textId="77777777" w:rsidR="00897D2D" w:rsidRDefault="007E0B6F">
      <w:pPr>
        <w:numPr>
          <w:ilvl w:val="0"/>
          <w:numId w:val="2"/>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b/>
          <w:color w:val="000000"/>
        </w:rPr>
        <w:t>Statement of Intent</w:t>
      </w:r>
    </w:p>
    <w:p w14:paraId="4A2264CD" w14:textId="77777777" w:rsidR="00897D2D" w:rsidRDefault="007E0B6F">
      <w:pPr>
        <w:numPr>
          <w:ilvl w:val="1"/>
          <w:numId w:val="2"/>
        </w:num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The constitution, regulations, management and conduct of the society shall abide by all Students’ Union UCL Policy, and shall be bound by the Students’ Union UCL Memorandum and Articles of Association and Byelaws, the Club and Society Regulations and the C</w:t>
      </w:r>
      <w:r>
        <w:rPr>
          <w:rFonts w:ascii="Helvetica Neue" w:eastAsia="Helvetica Neue" w:hAnsi="Helvetica Neue" w:cs="Helvetica Neue"/>
          <w:color w:val="000000"/>
        </w:rPr>
        <w:t>lub and Society Procedures and Guidance, laid out in “how to guides”.</w:t>
      </w:r>
    </w:p>
    <w:p w14:paraId="4A2264CE" w14:textId="77777777" w:rsidR="00897D2D" w:rsidRDefault="007E0B6F">
      <w:pPr>
        <w:numPr>
          <w:ilvl w:val="1"/>
          <w:numId w:val="2"/>
        </w:num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The society stresses that it abides by Students’ Union UCL Equal Opportunities Policies, and that society regulations pertaining to membership of the society or election to management of</w:t>
      </w:r>
      <w:r>
        <w:rPr>
          <w:rFonts w:ascii="Helvetica Neue" w:eastAsia="Helvetica Neue" w:hAnsi="Helvetica Neue" w:cs="Helvetica Neue"/>
          <w:color w:val="000000"/>
        </w:rPr>
        <w:t xml:space="preserve"> the society shall not contravene this policy.</w:t>
      </w:r>
    </w:p>
    <w:p w14:paraId="4A2264CF" w14:textId="77777777" w:rsidR="00897D2D" w:rsidRDefault="007E0B6F">
      <w:pPr>
        <w:numPr>
          <w:ilvl w:val="1"/>
          <w:numId w:val="2"/>
        </w:num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 xml:space="preserve">The Club and Society Regulations can be found at the following website: </w:t>
      </w:r>
    </w:p>
    <w:p w14:paraId="4A2264D0" w14:textId="77777777" w:rsidR="00897D2D" w:rsidRDefault="007E0B6F">
      <w:pPr>
        <w:pBdr>
          <w:top w:val="nil"/>
          <w:left w:val="nil"/>
          <w:bottom w:val="nil"/>
          <w:right w:val="nil"/>
          <w:between w:val="nil"/>
        </w:pBdr>
        <w:spacing w:after="0" w:line="240" w:lineRule="auto"/>
        <w:ind w:left="1080" w:hanging="720"/>
        <w:rPr>
          <w:rFonts w:ascii="Helvetica Neue" w:eastAsia="Helvetica Neue" w:hAnsi="Helvetica Neue" w:cs="Helvetica Neue"/>
          <w:color w:val="000000"/>
        </w:rPr>
      </w:pPr>
      <w:hyperlink r:id="rId6">
        <w:r>
          <w:rPr>
            <w:rFonts w:ascii="Helvetica Neue" w:eastAsia="Helvetica Neue" w:hAnsi="Helvetica Neue" w:cs="Helvetica Neue"/>
            <w:color w:val="0000FF"/>
            <w:u w:val="single"/>
          </w:rPr>
          <w:t>http://studentsunionucl.org/clubs-societies/resources</w:t>
        </w:r>
      </w:hyperlink>
    </w:p>
    <w:p w14:paraId="4A2264D1" w14:textId="77777777" w:rsidR="00897D2D" w:rsidRDefault="00897D2D">
      <w:pPr>
        <w:pBdr>
          <w:top w:val="nil"/>
          <w:left w:val="nil"/>
          <w:bottom w:val="nil"/>
          <w:right w:val="nil"/>
          <w:between w:val="nil"/>
        </w:pBdr>
        <w:spacing w:after="0" w:line="240" w:lineRule="auto"/>
        <w:ind w:left="1080" w:hanging="720"/>
        <w:rPr>
          <w:rFonts w:ascii="Helvetica Neue" w:eastAsia="Helvetica Neue" w:hAnsi="Helvetica Neue" w:cs="Helvetica Neue"/>
          <w:color w:val="000000"/>
        </w:rPr>
      </w:pPr>
    </w:p>
    <w:p w14:paraId="4A2264D2" w14:textId="77777777" w:rsidR="00897D2D" w:rsidRDefault="007E0B6F">
      <w:pPr>
        <w:numPr>
          <w:ilvl w:val="0"/>
          <w:numId w:val="2"/>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b/>
          <w:color w:val="000000"/>
        </w:rPr>
        <w:t>The Soci</w:t>
      </w:r>
      <w:r>
        <w:rPr>
          <w:rFonts w:ascii="Helvetica Neue" w:eastAsia="Helvetica Neue" w:hAnsi="Helvetica Neue" w:cs="Helvetica Neue"/>
          <w:b/>
          <w:color w:val="000000"/>
        </w:rPr>
        <w:t>ety Committee</w:t>
      </w:r>
    </w:p>
    <w:p w14:paraId="4A2264D3" w14:textId="77777777" w:rsidR="00897D2D" w:rsidRDefault="007E0B6F">
      <w:pPr>
        <w:numPr>
          <w:ilvl w:val="1"/>
          <w:numId w:val="2"/>
        </w:num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b/>
          <w:color w:val="000000"/>
        </w:rPr>
        <w:t>President</w:t>
      </w:r>
    </w:p>
    <w:p w14:paraId="4A2264D4" w14:textId="77777777" w:rsidR="00897D2D" w:rsidRDefault="007E0B6F">
      <w:pPr>
        <w:numPr>
          <w:ilvl w:val="2"/>
          <w:numId w:val="2"/>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color w:val="000000"/>
        </w:rPr>
        <w:t>The President’s primary role is laid out in section 5.7 of the Club and Society Regulations.</w:t>
      </w:r>
    </w:p>
    <w:p w14:paraId="4A2264D5" w14:textId="77777777" w:rsidR="00897D2D" w:rsidRDefault="007E0B6F">
      <w:pPr>
        <w:numPr>
          <w:ilvl w:val="1"/>
          <w:numId w:val="2"/>
        </w:num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b/>
          <w:color w:val="000000"/>
        </w:rPr>
        <w:t>Treasurer</w:t>
      </w:r>
    </w:p>
    <w:p w14:paraId="4A2264D6" w14:textId="77777777" w:rsidR="00897D2D" w:rsidRDefault="007E0B6F">
      <w:pPr>
        <w:numPr>
          <w:ilvl w:val="2"/>
          <w:numId w:val="2"/>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color w:val="000000"/>
        </w:rPr>
        <w:t>The Treasurer’s primary role is laid out in section 5.8 of the Club and Society Regulations.</w:t>
      </w:r>
    </w:p>
    <w:p w14:paraId="4A2264D7" w14:textId="77777777" w:rsidR="00897D2D" w:rsidRDefault="007E0B6F">
      <w:pPr>
        <w:numPr>
          <w:ilvl w:val="1"/>
          <w:numId w:val="2"/>
        </w:numPr>
        <w:pBdr>
          <w:top w:val="nil"/>
          <w:left w:val="nil"/>
          <w:bottom w:val="nil"/>
          <w:right w:val="nil"/>
          <w:between w:val="nil"/>
        </w:pBdr>
        <w:spacing w:after="120" w:line="240" w:lineRule="auto"/>
        <w:rPr>
          <w:rFonts w:ascii="Helvetica Neue" w:eastAsia="Helvetica Neue" w:hAnsi="Helvetica Neue" w:cs="Helvetica Neue"/>
          <w:color w:val="000000"/>
        </w:rPr>
      </w:pPr>
      <w:r>
        <w:rPr>
          <w:rFonts w:ascii="Helvetica Neue" w:eastAsia="Helvetica Neue" w:hAnsi="Helvetica Neue" w:cs="Helvetica Neue"/>
          <w:b/>
          <w:color w:val="000000"/>
        </w:rPr>
        <w:t>Officers</w:t>
      </w:r>
    </w:p>
    <w:p w14:paraId="4A2264D8" w14:textId="77777777" w:rsidR="00897D2D" w:rsidRDefault="007E0B6F">
      <w:pPr>
        <w:spacing w:after="0" w:line="240" w:lineRule="auto"/>
        <w:ind w:left="1440"/>
        <w:jc w:val="center"/>
        <w:rPr>
          <w:rFonts w:ascii="Helvetica Neue" w:eastAsia="Helvetica Neue" w:hAnsi="Helvetica Neue" w:cs="Helvetica Neue"/>
        </w:rPr>
      </w:pPr>
      <w:r>
        <w:rPr>
          <w:rFonts w:ascii="Helvetica Neue" w:eastAsia="Helvetica Neue" w:hAnsi="Helvetica Neue" w:cs="Helvetica Neue"/>
          <w:i/>
        </w:rPr>
        <w:t>These officers shall be at elected at General Meetings, but if a post is not thereby filled, the Society will host an Emergency General Meeting to elect p</w:t>
      </w:r>
      <w:r>
        <w:rPr>
          <w:rFonts w:ascii="Helvetica Neue" w:eastAsia="Helvetica Neue" w:hAnsi="Helvetica Neue" w:cs="Helvetica Neue"/>
          <w:i/>
        </w:rPr>
        <w:t>osts not filled. In extraordinary circumstances the post may be appointed by the President with the unanimous agreement of the Committee. Other posts may be created or merged by the Committee as they see fit.</w:t>
      </w:r>
    </w:p>
    <w:p w14:paraId="4A2264D9" w14:textId="77777777" w:rsidR="00897D2D" w:rsidRDefault="00897D2D">
      <w:pPr>
        <w:pBdr>
          <w:top w:val="nil"/>
          <w:left w:val="nil"/>
          <w:bottom w:val="nil"/>
          <w:right w:val="nil"/>
          <w:between w:val="nil"/>
        </w:pBdr>
        <w:spacing w:after="0" w:line="240" w:lineRule="auto"/>
        <w:ind w:left="1800" w:hanging="720"/>
        <w:rPr>
          <w:rFonts w:ascii="Helvetica Neue" w:eastAsia="Helvetica Neue" w:hAnsi="Helvetica Neue" w:cs="Helvetica Neue"/>
          <w:color w:val="000000"/>
        </w:rPr>
      </w:pPr>
    </w:p>
    <w:p w14:paraId="4A2264DA" w14:textId="77777777" w:rsidR="00897D2D" w:rsidRDefault="007E0B6F">
      <w:pPr>
        <w:numPr>
          <w:ilvl w:val="2"/>
          <w:numId w:val="2"/>
        </w:numPr>
        <w:pBdr>
          <w:top w:val="nil"/>
          <w:left w:val="nil"/>
          <w:bottom w:val="nil"/>
          <w:right w:val="nil"/>
          <w:between w:val="nil"/>
        </w:pBdr>
        <w:spacing w:after="120" w:line="240" w:lineRule="auto"/>
        <w:rPr>
          <w:rFonts w:ascii="Helvetica Neue" w:eastAsia="Helvetica Neue" w:hAnsi="Helvetica Neue" w:cs="Helvetica Neue"/>
        </w:rPr>
      </w:pPr>
      <w:r>
        <w:rPr>
          <w:rFonts w:ascii="Helvetica Neue" w:eastAsia="Helvetica Neue" w:hAnsi="Helvetica Neue" w:cs="Helvetica Neue"/>
          <w:b/>
          <w:color w:val="000000"/>
        </w:rPr>
        <w:t>Editor-in-Chief</w:t>
      </w:r>
    </w:p>
    <w:p w14:paraId="4A2264DB" w14:textId="77777777" w:rsidR="00897D2D" w:rsidRDefault="007E0B6F">
      <w:pPr>
        <w:spacing w:after="0" w:line="240" w:lineRule="auto"/>
        <w:ind w:left="2160"/>
        <w:rPr>
          <w:rFonts w:ascii="Helvetica Neue" w:eastAsia="Helvetica Neue" w:hAnsi="Helvetica Neue" w:cs="Helvetica Neue"/>
        </w:rPr>
      </w:pPr>
      <w:r>
        <w:rPr>
          <w:rFonts w:ascii="Helvetica Neue" w:eastAsia="Helvetica Neue" w:hAnsi="Helvetica Neue" w:cs="Helvetica Neue"/>
        </w:rPr>
        <w:t>Collating and editing contributions to the magazine. The Editor has final editorial control over all publications.</w:t>
      </w:r>
    </w:p>
    <w:p w14:paraId="4A2264DC" w14:textId="77777777" w:rsidR="00897D2D" w:rsidRDefault="007E0B6F">
      <w:pPr>
        <w:spacing w:after="0" w:line="240" w:lineRule="auto"/>
        <w:ind w:left="2160"/>
        <w:rPr>
          <w:rFonts w:ascii="Helvetica Neue" w:eastAsia="Helvetica Neue" w:hAnsi="Helvetica Neue" w:cs="Helvetica Neue"/>
        </w:rPr>
      </w:pPr>
      <w:r>
        <w:rPr>
          <w:rFonts w:ascii="Helvetica Neue" w:eastAsia="Helvetica Neue" w:hAnsi="Helvetica Neue" w:cs="Helvetica Neue"/>
        </w:rPr>
        <w:t xml:space="preserve">The Editor shall be encouraged to frequent a Dining Establishment of their own   discretion. The Editor shall be encouraged to dine here at least once in Society company when a speech shall be made which begins “I’m in love with a girl and her name is The </w:t>
      </w:r>
      <w:r>
        <w:rPr>
          <w:rFonts w:ascii="Helvetica Neue" w:eastAsia="Helvetica Neue" w:hAnsi="Helvetica Neue" w:cs="Helvetica Neue"/>
        </w:rPr>
        <w:t>Cheese Grater...”</w:t>
      </w:r>
    </w:p>
    <w:p w14:paraId="4A2264DD" w14:textId="77777777" w:rsidR="00897D2D" w:rsidRDefault="00897D2D">
      <w:pPr>
        <w:spacing w:after="0" w:line="240" w:lineRule="auto"/>
        <w:rPr>
          <w:rFonts w:ascii="Helvetica Neue" w:eastAsia="Helvetica Neue" w:hAnsi="Helvetica Neue" w:cs="Helvetica Neue"/>
        </w:rPr>
      </w:pPr>
    </w:p>
    <w:p w14:paraId="4A2264DE" w14:textId="77777777" w:rsidR="00897D2D" w:rsidRDefault="007E0B6F">
      <w:pPr>
        <w:numPr>
          <w:ilvl w:val="2"/>
          <w:numId w:val="2"/>
        </w:numPr>
        <w:pBdr>
          <w:top w:val="nil"/>
          <w:left w:val="nil"/>
          <w:bottom w:val="nil"/>
          <w:right w:val="nil"/>
          <w:between w:val="nil"/>
        </w:pBdr>
        <w:spacing w:after="120" w:line="240" w:lineRule="auto"/>
        <w:rPr>
          <w:rFonts w:ascii="Helvetica Neue" w:eastAsia="Helvetica Neue" w:hAnsi="Helvetica Neue" w:cs="Helvetica Neue"/>
        </w:rPr>
      </w:pPr>
      <w:r>
        <w:rPr>
          <w:rFonts w:ascii="Helvetica Neue" w:eastAsia="Helvetica Neue" w:hAnsi="Helvetica Neue" w:cs="Helvetica Neue"/>
          <w:b/>
          <w:color w:val="000000"/>
        </w:rPr>
        <w:t xml:space="preserve">Humour Editor </w:t>
      </w:r>
    </w:p>
    <w:p w14:paraId="4A2264DF" w14:textId="77777777" w:rsidR="00897D2D" w:rsidRDefault="007E0B6F">
      <w:pPr>
        <w:spacing w:after="0" w:line="240" w:lineRule="auto"/>
        <w:ind w:left="2160"/>
        <w:rPr>
          <w:rFonts w:ascii="Helvetica Neue" w:eastAsia="Helvetica Neue" w:hAnsi="Helvetica Neue" w:cs="Helvetica Neue"/>
        </w:rPr>
      </w:pPr>
      <w:r>
        <w:rPr>
          <w:rFonts w:ascii="Helvetica Neue" w:eastAsia="Helvetica Neue" w:hAnsi="Helvetica Neue" w:cs="Helvetica Neue"/>
        </w:rPr>
        <w:t>Contributing to the magazine, and overseeing the content of part of it (at least a page in each issue). To run Humour meetings.</w:t>
      </w:r>
    </w:p>
    <w:p w14:paraId="4A2264E0" w14:textId="77777777" w:rsidR="00897D2D" w:rsidRDefault="00897D2D">
      <w:pPr>
        <w:spacing w:after="0" w:line="240" w:lineRule="auto"/>
        <w:rPr>
          <w:rFonts w:ascii="Times" w:eastAsia="Times" w:hAnsi="Times" w:cs="Times"/>
          <w:sz w:val="24"/>
          <w:szCs w:val="24"/>
        </w:rPr>
      </w:pPr>
    </w:p>
    <w:p w14:paraId="4A2264E1" w14:textId="77777777" w:rsidR="00897D2D" w:rsidRDefault="007E0B6F">
      <w:pPr>
        <w:numPr>
          <w:ilvl w:val="2"/>
          <w:numId w:val="2"/>
        </w:numPr>
        <w:pBdr>
          <w:top w:val="nil"/>
          <w:left w:val="nil"/>
          <w:bottom w:val="nil"/>
          <w:right w:val="nil"/>
          <w:between w:val="nil"/>
        </w:pBdr>
        <w:spacing w:after="120" w:line="240" w:lineRule="auto"/>
        <w:rPr>
          <w:rFonts w:ascii="Helvetica Neue" w:eastAsia="Helvetica Neue" w:hAnsi="Helvetica Neue" w:cs="Helvetica Neue"/>
        </w:rPr>
      </w:pPr>
      <w:r>
        <w:rPr>
          <w:rFonts w:ascii="Helvetica Neue" w:eastAsia="Helvetica Neue" w:hAnsi="Helvetica Neue" w:cs="Helvetica Neue"/>
          <w:b/>
          <w:color w:val="000000"/>
        </w:rPr>
        <w:t>Investigations Editor</w:t>
      </w:r>
    </w:p>
    <w:p w14:paraId="4A2264E2" w14:textId="77777777" w:rsidR="00897D2D" w:rsidRDefault="007E0B6F">
      <w:pPr>
        <w:spacing w:after="0" w:line="240" w:lineRule="auto"/>
        <w:ind w:left="2160"/>
        <w:rPr>
          <w:rFonts w:ascii="Helvetica Neue" w:eastAsia="Helvetica Neue" w:hAnsi="Helvetica Neue" w:cs="Helvetica Neue"/>
        </w:rPr>
      </w:pPr>
      <w:r>
        <w:rPr>
          <w:rFonts w:ascii="Helvetica Neue" w:eastAsia="Helvetica Neue" w:hAnsi="Helvetica Neue" w:cs="Helvetica Neue"/>
        </w:rPr>
        <w:t>Contributing to the research and composition of material relating to ne</w:t>
      </w:r>
      <w:r>
        <w:rPr>
          <w:rFonts w:ascii="Helvetica Neue" w:eastAsia="Helvetica Neue" w:hAnsi="Helvetica Neue" w:cs="Helvetica Neue"/>
        </w:rPr>
        <w:t>ws about relevant students’ unions. To run investigation meetings.</w:t>
      </w:r>
    </w:p>
    <w:p w14:paraId="4A2264E3" w14:textId="77777777" w:rsidR="00897D2D" w:rsidRDefault="00897D2D">
      <w:pPr>
        <w:spacing w:after="0" w:line="240" w:lineRule="auto"/>
        <w:ind w:left="2160"/>
        <w:rPr>
          <w:rFonts w:ascii="Helvetica Neue" w:eastAsia="Helvetica Neue" w:hAnsi="Helvetica Neue" w:cs="Helvetica Neue"/>
        </w:rPr>
      </w:pPr>
    </w:p>
    <w:p w14:paraId="4A2264E4" w14:textId="77777777" w:rsidR="00897D2D" w:rsidRDefault="007E0B6F">
      <w:pPr>
        <w:numPr>
          <w:ilvl w:val="2"/>
          <w:numId w:val="2"/>
        </w:numPr>
        <w:pBdr>
          <w:top w:val="nil"/>
          <w:left w:val="nil"/>
          <w:bottom w:val="nil"/>
          <w:right w:val="nil"/>
          <w:between w:val="nil"/>
        </w:pBdr>
        <w:spacing w:after="120" w:line="240" w:lineRule="auto"/>
        <w:rPr>
          <w:rFonts w:ascii="Helvetica Neue" w:eastAsia="Helvetica Neue" w:hAnsi="Helvetica Neue" w:cs="Helvetica Neue"/>
        </w:rPr>
      </w:pPr>
      <w:r>
        <w:rPr>
          <w:rFonts w:ascii="Helvetica Neue" w:eastAsia="Helvetica Neue" w:hAnsi="Helvetica Neue" w:cs="Helvetica Neue"/>
          <w:b/>
          <w:color w:val="000000"/>
        </w:rPr>
        <w:t>Online Editor</w:t>
      </w:r>
    </w:p>
    <w:p w14:paraId="4A2264E5" w14:textId="77777777" w:rsidR="00897D2D" w:rsidRDefault="007E0B6F">
      <w:pPr>
        <w:widowControl w:val="0"/>
        <w:pBdr>
          <w:top w:val="nil"/>
          <w:left w:val="nil"/>
          <w:bottom w:val="nil"/>
          <w:right w:val="nil"/>
          <w:between w:val="nil"/>
        </w:pBdr>
        <w:tabs>
          <w:tab w:val="left" w:pos="1004"/>
        </w:tabs>
        <w:spacing w:after="0" w:line="240" w:lineRule="auto"/>
        <w:ind w:left="1800"/>
        <w:rPr>
          <w:rFonts w:ascii="Helvetica Neue" w:eastAsia="Helvetica Neue" w:hAnsi="Helvetica Neue" w:cs="Helvetica Neue"/>
          <w:color w:val="000000"/>
        </w:rPr>
      </w:pPr>
      <w:r>
        <w:rPr>
          <w:rFonts w:ascii="Helvetica Neue" w:eastAsia="Helvetica Neue" w:hAnsi="Helvetica Neue" w:cs="Helvetica Neue"/>
          <w:color w:val="000000"/>
        </w:rPr>
        <w:t>The Online editor is responsible for the society’s online presence, both on The Cheese Grater website and on social media (Twitter &amp; Facebook), this includes marketing. The Online Editor is not responsible for providing online content, and all content must</w:t>
      </w:r>
      <w:r>
        <w:rPr>
          <w:rFonts w:ascii="Helvetica Neue" w:eastAsia="Helvetica Neue" w:hAnsi="Helvetica Neue" w:cs="Helvetica Neue"/>
          <w:color w:val="000000"/>
        </w:rPr>
        <w:t xml:space="preserve"> go through the respective section editor. However, the online editor can request the articles they think are suitable for online presence from the respective editors. The Online Editor will also train the other editors to promote online content.</w:t>
      </w:r>
    </w:p>
    <w:p w14:paraId="4A2264E6" w14:textId="77777777" w:rsidR="00897D2D" w:rsidRDefault="00897D2D">
      <w:pPr>
        <w:spacing w:after="0" w:line="240" w:lineRule="auto"/>
        <w:ind w:left="2160"/>
        <w:rPr>
          <w:rFonts w:ascii="Helvetica Neue" w:eastAsia="Helvetica Neue" w:hAnsi="Helvetica Neue" w:cs="Helvetica Neue"/>
        </w:rPr>
      </w:pPr>
    </w:p>
    <w:p w14:paraId="4A2264E7" w14:textId="77777777" w:rsidR="00897D2D" w:rsidRDefault="007E0B6F">
      <w:pPr>
        <w:numPr>
          <w:ilvl w:val="2"/>
          <w:numId w:val="2"/>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b/>
          <w:color w:val="000000"/>
        </w:rPr>
        <w:t>Social S</w:t>
      </w:r>
      <w:r>
        <w:rPr>
          <w:rFonts w:ascii="Helvetica Neue" w:eastAsia="Helvetica Neue" w:hAnsi="Helvetica Neue" w:cs="Helvetica Neue"/>
          <w:b/>
          <w:color w:val="000000"/>
        </w:rPr>
        <w:t>ecretary</w:t>
      </w:r>
    </w:p>
    <w:p w14:paraId="4A2264E8" w14:textId="77777777" w:rsidR="00897D2D" w:rsidRDefault="007E0B6F">
      <w:pPr>
        <w:pBdr>
          <w:top w:val="nil"/>
          <w:left w:val="nil"/>
          <w:bottom w:val="nil"/>
          <w:right w:val="nil"/>
          <w:between w:val="nil"/>
        </w:pBdr>
        <w:spacing w:after="0" w:line="240" w:lineRule="auto"/>
        <w:ind w:left="1800" w:hanging="720"/>
        <w:rPr>
          <w:rFonts w:ascii="Helvetica Neue" w:eastAsia="Helvetica Neue" w:hAnsi="Helvetica Neue" w:cs="Helvetica Neue"/>
          <w:color w:val="000000"/>
        </w:rPr>
      </w:pPr>
      <w:r>
        <w:rPr>
          <w:rFonts w:ascii="Helvetica Neue" w:eastAsia="Helvetica Neue" w:hAnsi="Helvetica Neue" w:cs="Helvetica Neue"/>
          <w:color w:val="000000"/>
        </w:rPr>
        <w:t>Assist the President in the everyday running of the Society, in regards to social events.</w:t>
      </w:r>
    </w:p>
    <w:p w14:paraId="4A2264E9" w14:textId="77777777" w:rsidR="00897D2D" w:rsidRDefault="007E0B6F">
      <w:pPr>
        <w:numPr>
          <w:ilvl w:val="2"/>
          <w:numId w:val="2"/>
        </w:numPr>
        <w:pBdr>
          <w:top w:val="nil"/>
          <w:left w:val="nil"/>
          <w:bottom w:val="nil"/>
          <w:right w:val="nil"/>
          <w:between w:val="nil"/>
        </w:pBdr>
        <w:spacing w:after="120" w:line="240" w:lineRule="auto"/>
        <w:rPr>
          <w:rFonts w:ascii="Helvetica Neue" w:eastAsia="Helvetica Neue" w:hAnsi="Helvetica Neue" w:cs="Helvetica Neue"/>
        </w:rPr>
      </w:pPr>
      <w:r>
        <w:rPr>
          <w:rFonts w:ascii="Helvetica Neue" w:eastAsia="Helvetica Neue" w:hAnsi="Helvetica Neue" w:cs="Helvetica Neue"/>
          <w:b/>
          <w:color w:val="000000"/>
        </w:rPr>
        <w:t xml:space="preserve">Graphics Editor </w:t>
      </w:r>
    </w:p>
    <w:p w14:paraId="4A2264EA" w14:textId="77777777" w:rsidR="00897D2D" w:rsidRDefault="007E0B6F">
      <w:pPr>
        <w:spacing w:after="0" w:line="240" w:lineRule="auto"/>
        <w:ind w:left="1800"/>
        <w:rPr>
          <w:rFonts w:ascii="Helvetica Neue" w:eastAsia="Helvetica Neue" w:hAnsi="Helvetica Neue" w:cs="Helvetica Neue"/>
        </w:rPr>
      </w:pPr>
      <w:r>
        <w:rPr>
          <w:rFonts w:ascii="Helvetica Neue" w:eastAsia="Helvetica Neue" w:hAnsi="Helvetica Neue" w:cs="Helvetica Neue"/>
        </w:rPr>
        <w:t>Responsible for creating appropriate graphics for the Magazine and for securing cartoons for each issue. Will also create promotional material for the Show if required.</w:t>
      </w:r>
    </w:p>
    <w:p w14:paraId="4A2264EB" w14:textId="77777777" w:rsidR="00897D2D" w:rsidRDefault="00897D2D">
      <w:pPr>
        <w:spacing w:after="0" w:line="240" w:lineRule="auto"/>
        <w:ind w:left="1800"/>
        <w:rPr>
          <w:rFonts w:ascii="Times" w:eastAsia="Times" w:hAnsi="Times" w:cs="Times"/>
          <w:sz w:val="24"/>
          <w:szCs w:val="24"/>
        </w:rPr>
      </w:pPr>
    </w:p>
    <w:p w14:paraId="4A2264EC" w14:textId="77777777" w:rsidR="00897D2D" w:rsidRDefault="007E0B6F">
      <w:pPr>
        <w:numPr>
          <w:ilvl w:val="2"/>
          <w:numId w:val="2"/>
        </w:numPr>
        <w:pBdr>
          <w:top w:val="nil"/>
          <w:left w:val="nil"/>
          <w:bottom w:val="nil"/>
          <w:right w:val="nil"/>
          <w:between w:val="nil"/>
        </w:pBdr>
        <w:spacing w:after="120" w:line="240" w:lineRule="auto"/>
        <w:rPr>
          <w:rFonts w:ascii="Helvetica Neue" w:eastAsia="Helvetica Neue" w:hAnsi="Helvetica Neue" w:cs="Helvetica Neue"/>
        </w:rPr>
      </w:pPr>
      <w:r>
        <w:rPr>
          <w:rFonts w:ascii="Helvetica Neue" w:eastAsia="Helvetica Neue" w:hAnsi="Helvetica Neue" w:cs="Helvetica Neue"/>
          <w:b/>
          <w:color w:val="000000"/>
        </w:rPr>
        <w:t xml:space="preserve">Show Coordinator </w:t>
      </w:r>
    </w:p>
    <w:p w14:paraId="4A2264ED" w14:textId="77777777" w:rsidR="00897D2D" w:rsidRDefault="007E0B6F">
      <w:pPr>
        <w:spacing w:after="0" w:line="240" w:lineRule="auto"/>
        <w:ind w:left="1800"/>
        <w:rPr>
          <w:rFonts w:ascii="Helvetica Neue" w:eastAsia="Helvetica Neue" w:hAnsi="Helvetica Neue" w:cs="Helvetica Neue"/>
        </w:rPr>
      </w:pPr>
      <w:r>
        <w:rPr>
          <w:rFonts w:ascii="Helvetica Neue" w:eastAsia="Helvetica Neue" w:hAnsi="Helvetica Neue" w:cs="Helvetica Neue"/>
        </w:rPr>
        <w:t xml:space="preserve">Responsible for coordinating a Show of original content, written by </w:t>
      </w:r>
      <w:r>
        <w:rPr>
          <w:rFonts w:ascii="Helvetica Neue" w:eastAsia="Helvetica Neue" w:hAnsi="Helvetica Neue" w:cs="Helvetica Neue"/>
        </w:rPr>
        <w:t>Society members.</w:t>
      </w:r>
    </w:p>
    <w:p w14:paraId="4A2264EE" w14:textId="77777777" w:rsidR="00897D2D" w:rsidRDefault="00897D2D">
      <w:pPr>
        <w:spacing w:after="0" w:line="240" w:lineRule="auto"/>
        <w:ind w:left="1800"/>
        <w:rPr>
          <w:rFonts w:ascii="Helvetica Neue" w:eastAsia="Helvetica Neue" w:hAnsi="Helvetica Neue" w:cs="Helvetica Neue"/>
        </w:rPr>
      </w:pPr>
    </w:p>
    <w:p w14:paraId="4A2264EF" w14:textId="77777777" w:rsidR="00897D2D" w:rsidRDefault="007E0B6F">
      <w:pPr>
        <w:numPr>
          <w:ilvl w:val="2"/>
          <w:numId w:val="2"/>
        </w:numPr>
        <w:pBdr>
          <w:top w:val="nil"/>
          <w:left w:val="nil"/>
          <w:bottom w:val="nil"/>
          <w:right w:val="nil"/>
          <w:between w:val="nil"/>
        </w:pBdr>
        <w:spacing w:after="120" w:line="240" w:lineRule="auto"/>
        <w:rPr>
          <w:rFonts w:ascii="Helvetica Neue" w:eastAsia="Helvetica Neue" w:hAnsi="Helvetica Neue" w:cs="Helvetica Neue"/>
        </w:rPr>
      </w:pPr>
      <w:r>
        <w:rPr>
          <w:rFonts w:ascii="Helvetica Neue" w:eastAsia="Helvetica Neue" w:hAnsi="Helvetica Neue" w:cs="Helvetica Neue"/>
          <w:b/>
          <w:color w:val="000000"/>
        </w:rPr>
        <w:t>Zine Editor</w:t>
      </w:r>
    </w:p>
    <w:p w14:paraId="4A2264F0" w14:textId="77777777" w:rsidR="00897D2D" w:rsidRDefault="007E0B6F">
      <w:pPr>
        <w:spacing w:after="0" w:line="240" w:lineRule="auto"/>
        <w:ind w:left="1800"/>
        <w:rPr>
          <w:rFonts w:ascii="Helvetica Neue" w:eastAsia="Helvetica Neue" w:hAnsi="Helvetica Neue" w:cs="Helvetica Neue"/>
        </w:rPr>
      </w:pPr>
      <w:r>
        <w:rPr>
          <w:rFonts w:ascii="Helvetica Neue" w:eastAsia="Helvetica Neue" w:hAnsi="Helvetica Neue" w:cs="Helvetica Neue"/>
        </w:rPr>
        <w:t xml:space="preserve">Collating and editing contributions to the zine. The Zine Editor has editorial control of the zine, but the Editor-in-Chief retains </w:t>
      </w:r>
      <w:r>
        <w:rPr>
          <w:rFonts w:ascii="Helvetica Neue" w:eastAsia="Helvetica Neue" w:hAnsi="Helvetica Neue" w:cs="Helvetica Neue"/>
          <w:i/>
        </w:rPr>
        <w:t xml:space="preserve">final </w:t>
      </w:r>
      <w:r>
        <w:rPr>
          <w:rFonts w:ascii="Helvetica Neue" w:eastAsia="Helvetica Neue" w:hAnsi="Helvetica Neue" w:cs="Helvetica Neue"/>
        </w:rPr>
        <w:t>editorial control.</w:t>
      </w:r>
    </w:p>
    <w:p w14:paraId="4A2264F1" w14:textId="77777777" w:rsidR="00897D2D" w:rsidRDefault="00897D2D">
      <w:pPr>
        <w:spacing w:after="0" w:line="240" w:lineRule="auto"/>
        <w:ind w:left="1800"/>
        <w:rPr>
          <w:rFonts w:ascii="Times" w:eastAsia="Times" w:hAnsi="Times" w:cs="Times"/>
          <w:sz w:val="24"/>
          <w:szCs w:val="24"/>
        </w:rPr>
      </w:pPr>
    </w:p>
    <w:p w14:paraId="4A2264F2" w14:textId="77777777" w:rsidR="00897D2D" w:rsidRDefault="007E0B6F">
      <w:pPr>
        <w:numPr>
          <w:ilvl w:val="2"/>
          <w:numId w:val="2"/>
        </w:numPr>
        <w:pBdr>
          <w:top w:val="nil"/>
          <w:left w:val="nil"/>
          <w:bottom w:val="nil"/>
          <w:right w:val="nil"/>
          <w:between w:val="nil"/>
        </w:pBdr>
        <w:spacing w:after="120" w:line="240" w:lineRule="auto"/>
        <w:rPr>
          <w:rFonts w:ascii="Helvetica Neue" w:eastAsia="Helvetica Neue" w:hAnsi="Helvetica Neue" w:cs="Helvetica Neue"/>
        </w:rPr>
      </w:pPr>
      <w:r>
        <w:rPr>
          <w:rFonts w:ascii="Helvetica Neue" w:eastAsia="Helvetica Neue" w:hAnsi="Helvetica Neue" w:cs="Helvetica Neue"/>
          <w:b/>
          <w:color w:val="000000"/>
        </w:rPr>
        <w:t>Welfare Officer - (For full description of the role Refer to Student</w:t>
      </w:r>
      <w:r>
        <w:rPr>
          <w:rFonts w:ascii="Helvetica Neue" w:eastAsia="Helvetica Neue" w:hAnsi="Helvetica Neue" w:cs="Helvetica Neue"/>
          <w:b/>
          <w:color w:val="000000"/>
        </w:rPr>
        <w:t xml:space="preserve"> Union UCL Welfare Officer Document)</w:t>
      </w:r>
    </w:p>
    <w:p w14:paraId="4A2264F3" w14:textId="77777777" w:rsidR="00897D2D" w:rsidRDefault="007E0B6F">
      <w:pPr>
        <w:spacing w:after="0" w:line="240" w:lineRule="auto"/>
        <w:ind w:left="1800"/>
        <w:rPr>
          <w:rFonts w:ascii="Helvetica Neue" w:eastAsia="Helvetica Neue" w:hAnsi="Helvetica Neue" w:cs="Helvetica Neue"/>
        </w:rPr>
      </w:pPr>
      <w:r>
        <w:rPr>
          <w:rFonts w:ascii="Helvetica Neue" w:eastAsia="Helvetica Neue" w:hAnsi="Helvetica Neue" w:cs="Helvetica Neue"/>
        </w:rPr>
        <w:t xml:space="preserve">The Welfare Officer should encourage members to join and interact with the society at every level no matter the background, ability, requirements or beliefs of that individual. </w:t>
      </w:r>
    </w:p>
    <w:p w14:paraId="4A2264F4" w14:textId="77777777" w:rsidR="00897D2D" w:rsidRDefault="007E0B6F">
      <w:pPr>
        <w:spacing w:after="0" w:line="240" w:lineRule="auto"/>
        <w:ind w:left="1800"/>
        <w:rPr>
          <w:rFonts w:ascii="Helvetica Neue" w:eastAsia="Helvetica Neue" w:hAnsi="Helvetica Neue" w:cs="Helvetica Neue"/>
        </w:rPr>
      </w:pPr>
      <w:r>
        <w:rPr>
          <w:rFonts w:ascii="Helvetica Neue" w:eastAsia="Helvetica Neue" w:hAnsi="Helvetica Neue" w:cs="Helvetica Neue"/>
        </w:rPr>
        <w:t>The Officer should run and promote activi</w:t>
      </w:r>
      <w:r>
        <w:rPr>
          <w:rFonts w:ascii="Helvetica Neue" w:eastAsia="Helvetica Neue" w:hAnsi="Helvetica Neue" w:cs="Helvetica Neue"/>
        </w:rPr>
        <w:t xml:space="preserve">ties for (but not exclusively): </w:t>
      </w:r>
    </w:p>
    <w:p w14:paraId="4A2264F5" w14:textId="77777777" w:rsidR="00897D2D" w:rsidRDefault="007E0B6F">
      <w:pPr>
        <w:numPr>
          <w:ilvl w:val="0"/>
          <w:numId w:val="1"/>
        </w:numPr>
        <w:spacing w:after="0" w:line="240" w:lineRule="auto"/>
        <w:ind w:left="2520"/>
      </w:pPr>
      <w:r>
        <w:rPr>
          <w:rFonts w:ascii="Helvetica Neue" w:eastAsia="Helvetica Neue" w:hAnsi="Helvetica Neue" w:cs="Helvetica Neue"/>
        </w:rPr>
        <w:t>Postgraduate students</w:t>
      </w:r>
    </w:p>
    <w:p w14:paraId="4A2264F6" w14:textId="77777777" w:rsidR="00897D2D" w:rsidRDefault="007E0B6F">
      <w:pPr>
        <w:numPr>
          <w:ilvl w:val="0"/>
          <w:numId w:val="1"/>
        </w:numPr>
        <w:spacing w:after="0" w:line="240" w:lineRule="auto"/>
        <w:ind w:left="2520"/>
      </w:pPr>
      <w:r>
        <w:rPr>
          <w:rFonts w:ascii="Helvetica Neue" w:eastAsia="Helvetica Neue" w:hAnsi="Helvetica Neue" w:cs="Helvetica Neue"/>
        </w:rPr>
        <w:t xml:space="preserve">Mature students </w:t>
      </w:r>
    </w:p>
    <w:p w14:paraId="4A2264F7" w14:textId="77777777" w:rsidR="00897D2D" w:rsidRDefault="007E0B6F">
      <w:pPr>
        <w:numPr>
          <w:ilvl w:val="0"/>
          <w:numId w:val="1"/>
        </w:numPr>
        <w:spacing w:after="0" w:line="240" w:lineRule="auto"/>
        <w:ind w:left="2520"/>
      </w:pPr>
      <w:r>
        <w:rPr>
          <w:rFonts w:ascii="Helvetica Neue" w:eastAsia="Helvetica Neue" w:hAnsi="Helvetica Neue" w:cs="Helvetica Neue"/>
        </w:rPr>
        <w:t>Black, Asian and Minority Ethnic Students</w:t>
      </w:r>
    </w:p>
    <w:p w14:paraId="4A2264F8" w14:textId="77777777" w:rsidR="00897D2D" w:rsidRDefault="007E0B6F">
      <w:pPr>
        <w:numPr>
          <w:ilvl w:val="0"/>
          <w:numId w:val="1"/>
        </w:numPr>
        <w:spacing w:after="0" w:line="240" w:lineRule="auto"/>
        <w:ind w:left="2520"/>
      </w:pPr>
      <w:r>
        <w:rPr>
          <w:rFonts w:ascii="Helvetica Neue" w:eastAsia="Helvetica Neue" w:hAnsi="Helvetica Neue" w:cs="Helvetica Neue"/>
        </w:rPr>
        <w:t xml:space="preserve">Students with disabilities </w:t>
      </w:r>
    </w:p>
    <w:p w14:paraId="4A2264F9" w14:textId="77777777" w:rsidR="00897D2D" w:rsidRDefault="007E0B6F">
      <w:pPr>
        <w:numPr>
          <w:ilvl w:val="0"/>
          <w:numId w:val="1"/>
        </w:numPr>
        <w:spacing w:after="0" w:line="240" w:lineRule="auto"/>
        <w:ind w:left="2520"/>
      </w:pPr>
      <w:r>
        <w:rPr>
          <w:rFonts w:ascii="Helvetica Neue" w:eastAsia="Helvetica Neue" w:hAnsi="Helvetica Neue" w:cs="Helvetica Neue"/>
        </w:rPr>
        <w:t xml:space="preserve">Beginners and new members </w:t>
      </w:r>
    </w:p>
    <w:p w14:paraId="4A2264FA" w14:textId="77777777" w:rsidR="00897D2D" w:rsidRDefault="00897D2D">
      <w:pPr>
        <w:pBdr>
          <w:top w:val="nil"/>
          <w:left w:val="nil"/>
          <w:bottom w:val="nil"/>
          <w:right w:val="nil"/>
          <w:between w:val="nil"/>
        </w:pBdr>
        <w:spacing w:after="0" w:line="240" w:lineRule="auto"/>
        <w:ind w:hanging="720"/>
        <w:rPr>
          <w:rFonts w:ascii="Helvetica Neue" w:eastAsia="Helvetica Neue" w:hAnsi="Helvetica Neue" w:cs="Helvetica Neue"/>
          <w:color w:val="000000"/>
        </w:rPr>
      </w:pPr>
    </w:p>
    <w:p w14:paraId="4A2264FB" w14:textId="77777777" w:rsidR="00897D2D" w:rsidRDefault="007E0B6F">
      <w:pPr>
        <w:numPr>
          <w:ilvl w:val="1"/>
          <w:numId w:val="2"/>
        </w:num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Management of the society shall be vested in the Society Committee which shall endeavour to meet regularly during term time (excluding college reading weeks) to organise and evaluate the Society’s activities. The Society Committee shall all be present once</w:t>
      </w:r>
      <w:r>
        <w:rPr>
          <w:rFonts w:ascii="Helvetica Neue" w:eastAsia="Helvetica Neue" w:hAnsi="Helvetica Neue" w:cs="Helvetica Neue"/>
          <w:color w:val="000000"/>
        </w:rPr>
        <w:t xml:space="preserve"> a term to plan the society agenda for that term.</w:t>
      </w:r>
    </w:p>
    <w:p w14:paraId="4A2264FC" w14:textId="77777777" w:rsidR="00897D2D" w:rsidRDefault="007E0B6F">
      <w:pPr>
        <w:numPr>
          <w:ilvl w:val="1"/>
          <w:numId w:val="2"/>
        </w:num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The Committee members will perform the roles as described in section 5 of the Students’ Union UCL Club and Society Regulations document.</w:t>
      </w:r>
    </w:p>
    <w:p w14:paraId="4A2264FD" w14:textId="77777777" w:rsidR="00897D2D" w:rsidRDefault="00897D2D">
      <w:pPr>
        <w:pBdr>
          <w:top w:val="nil"/>
          <w:left w:val="nil"/>
          <w:bottom w:val="nil"/>
          <w:right w:val="nil"/>
          <w:between w:val="nil"/>
        </w:pBdr>
        <w:spacing w:after="0" w:line="240" w:lineRule="auto"/>
        <w:ind w:left="720" w:hanging="720"/>
        <w:rPr>
          <w:rFonts w:ascii="Helvetica Neue" w:eastAsia="Helvetica Neue" w:hAnsi="Helvetica Neue" w:cs="Helvetica Neue"/>
          <w:color w:val="000000"/>
        </w:rPr>
      </w:pPr>
    </w:p>
    <w:p w14:paraId="4A2264FE" w14:textId="77777777" w:rsidR="00897D2D" w:rsidRDefault="007E0B6F">
      <w:pPr>
        <w:numPr>
          <w:ilvl w:val="1"/>
          <w:numId w:val="2"/>
        </w:num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Committee members are elected to represent the interests and well-be</w:t>
      </w:r>
      <w:r>
        <w:rPr>
          <w:rFonts w:ascii="Helvetica Neue" w:eastAsia="Helvetica Neue" w:hAnsi="Helvetica Neue" w:cs="Helvetica Neue"/>
          <w:color w:val="000000"/>
        </w:rPr>
        <w:t>ing of Society members and are able to be held to account. If Society members are not satisfied by the performance of their representative officers they may call for a motion of no-confidence in line with section 5.6 of the Club and Society Regulations.</w:t>
      </w:r>
    </w:p>
    <w:p w14:paraId="4A2264FF" w14:textId="77777777" w:rsidR="00897D2D" w:rsidRDefault="00897D2D">
      <w:pPr>
        <w:pBdr>
          <w:top w:val="nil"/>
          <w:left w:val="nil"/>
          <w:bottom w:val="nil"/>
          <w:right w:val="nil"/>
          <w:between w:val="nil"/>
        </w:pBdr>
        <w:spacing w:after="0" w:line="240" w:lineRule="auto"/>
        <w:ind w:left="1080" w:hanging="720"/>
        <w:rPr>
          <w:rFonts w:ascii="Helvetica Neue" w:eastAsia="Helvetica Neue" w:hAnsi="Helvetica Neue" w:cs="Helvetica Neue"/>
          <w:color w:val="000000"/>
        </w:rPr>
      </w:pPr>
    </w:p>
    <w:p w14:paraId="4A226500" w14:textId="77777777" w:rsidR="00897D2D" w:rsidRDefault="00897D2D">
      <w:pPr>
        <w:pBdr>
          <w:top w:val="nil"/>
          <w:left w:val="nil"/>
          <w:bottom w:val="nil"/>
          <w:right w:val="nil"/>
          <w:between w:val="nil"/>
        </w:pBdr>
        <w:spacing w:after="0" w:line="240" w:lineRule="auto"/>
        <w:ind w:left="1080" w:hanging="720"/>
        <w:rPr>
          <w:rFonts w:ascii="Helvetica Neue" w:eastAsia="Helvetica Neue" w:hAnsi="Helvetica Neue" w:cs="Helvetica Neue"/>
          <w:color w:val="000000"/>
        </w:rPr>
      </w:pPr>
    </w:p>
    <w:p w14:paraId="4A226501" w14:textId="77777777" w:rsidR="00897D2D" w:rsidRDefault="007E0B6F">
      <w:pPr>
        <w:numPr>
          <w:ilvl w:val="0"/>
          <w:numId w:val="2"/>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b/>
          <w:color w:val="000000"/>
        </w:rPr>
        <w:t>Terms, Aims and Objectives</w:t>
      </w:r>
    </w:p>
    <w:p w14:paraId="4A226502" w14:textId="77777777" w:rsidR="00897D2D" w:rsidRDefault="007E0B6F">
      <w:pPr>
        <w:numPr>
          <w:ilvl w:val="1"/>
          <w:numId w:val="2"/>
        </w:num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The society shall hold the following as its aims and objectives.</w:t>
      </w:r>
    </w:p>
    <w:p w14:paraId="4A226503" w14:textId="77777777" w:rsidR="00897D2D" w:rsidRDefault="007E0B6F">
      <w:pPr>
        <w:numPr>
          <w:ilvl w:val="1"/>
          <w:numId w:val="2"/>
        </w:num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The society shall strive to fulfil these aims and objectives in the course of the academic year as its commitment to its membership.</w:t>
      </w:r>
    </w:p>
    <w:p w14:paraId="4A226504" w14:textId="77777777" w:rsidR="00897D2D" w:rsidRDefault="007E0B6F">
      <w:pPr>
        <w:numPr>
          <w:ilvl w:val="1"/>
          <w:numId w:val="2"/>
        </w:num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color w:val="000000"/>
        </w:rPr>
        <w:t>The core activities of the soc</w:t>
      </w:r>
      <w:r>
        <w:rPr>
          <w:rFonts w:ascii="Helvetica Neue" w:eastAsia="Helvetica Neue" w:hAnsi="Helvetica Neue" w:cs="Helvetica Neue"/>
          <w:color w:val="000000"/>
        </w:rPr>
        <w:t>iety shall be:</w:t>
      </w:r>
    </w:p>
    <w:p w14:paraId="4A226505" w14:textId="77777777" w:rsidR="00897D2D" w:rsidRDefault="007E0B6F">
      <w:pPr>
        <w:numPr>
          <w:ilvl w:val="2"/>
          <w:numId w:val="2"/>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color w:val="000000"/>
        </w:rPr>
        <w:t>To produce, not less than four times an academic year, a magazine entitled ‘The Cheese Grater’. The Magazine and its content shall be produced by members of the Society. The Magazine shall challenge the student body of the Union and provide a voice for the</w:t>
      </w:r>
      <w:r>
        <w:rPr>
          <w:rFonts w:ascii="Helvetica Neue" w:eastAsia="Helvetica Neue" w:hAnsi="Helvetica Neue" w:cs="Helvetica Neue"/>
          <w:color w:val="000000"/>
        </w:rPr>
        <w:t xml:space="preserve"> disaffected. The Magazine shall be better than Pi Magazine.</w:t>
      </w:r>
    </w:p>
    <w:p w14:paraId="4A226506" w14:textId="77777777" w:rsidR="00897D2D" w:rsidRDefault="007E0B6F">
      <w:pPr>
        <w:numPr>
          <w:ilvl w:val="2"/>
          <w:numId w:val="2"/>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color w:val="000000"/>
        </w:rPr>
        <w:t>The Society shall produce a show or original material intended for performance. This material shall be written by members of the Society.</w:t>
      </w:r>
    </w:p>
    <w:p w14:paraId="4A226507" w14:textId="77777777" w:rsidR="00897D2D" w:rsidRDefault="007E0B6F">
      <w:pPr>
        <w:numPr>
          <w:ilvl w:val="2"/>
          <w:numId w:val="2"/>
        </w:numPr>
        <w:pBdr>
          <w:top w:val="nil"/>
          <w:left w:val="nil"/>
          <w:bottom w:val="nil"/>
          <w:right w:val="nil"/>
          <w:between w:val="nil"/>
        </w:pBdr>
        <w:spacing w:after="120" w:line="240" w:lineRule="auto"/>
        <w:rPr>
          <w:rFonts w:ascii="Helvetica Neue" w:eastAsia="Helvetica Neue" w:hAnsi="Helvetica Neue" w:cs="Helvetica Neue"/>
        </w:rPr>
      </w:pPr>
      <w:r>
        <w:rPr>
          <w:rFonts w:ascii="Helvetica Neue" w:eastAsia="Helvetica Neue" w:hAnsi="Helvetica Neue" w:cs="Helvetica Neue"/>
          <w:b/>
          <w:color w:val="000000"/>
        </w:rPr>
        <w:t>Content of the Magazine:</w:t>
      </w:r>
    </w:p>
    <w:p w14:paraId="4A226508" w14:textId="77777777" w:rsidR="00897D2D" w:rsidRDefault="007E0B6F">
      <w:pPr>
        <w:spacing w:after="0" w:line="240" w:lineRule="auto"/>
        <w:ind w:left="1800"/>
        <w:rPr>
          <w:rFonts w:ascii="Helvetica Neue" w:eastAsia="Helvetica Neue" w:hAnsi="Helvetica Neue" w:cs="Helvetica Neue"/>
        </w:rPr>
      </w:pPr>
      <w:proofErr w:type="spellStart"/>
      <w:r>
        <w:rPr>
          <w:rFonts w:ascii="Helvetica Neue" w:eastAsia="Helvetica Neue" w:hAnsi="Helvetica Neue" w:cs="Helvetica Neue"/>
          <w:i/>
        </w:rPr>
        <w:t>i</w:t>
      </w:r>
      <w:proofErr w:type="spellEnd"/>
      <w:r>
        <w:rPr>
          <w:rFonts w:ascii="Helvetica Neue" w:eastAsia="Helvetica Neue" w:hAnsi="Helvetica Neue" w:cs="Helvetica Neue"/>
          <w:i/>
        </w:rPr>
        <w:t>. Humour and Satire</w:t>
      </w:r>
    </w:p>
    <w:p w14:paraId="4A226509" w14:textId="77777777" w:rsidR="00897D2D" w:rsidRDefault="007E0B6F">
      <w:pPr>
        <w:spacing w:after="0" w:line="240" w:lineRule="auto"/>
        <w:ind w:left="2160"/>
        <w:rPr>
          <w:rFonts w:ascii="Helvetica Neue" w:eastAsia="Helvetica Neue" w:hAnsi="Helvetica Neue" w:cs="Helvetica Neue"/>
        </w:rPr>
      </w:pPr>
      <w:r>
        <w:rPr>
          <w:rFonts w:ascii="Helvetica Neue" w:eastAsia="Helvetica Neue" w:hAnsi="Helvetica Neue" w:cs="Helvetica Neue"/>
        </w:rPr>
        <w:t>The Magazin</w:t>
      </w:r>
      <w:r>
        <w:rPr>
          <w:rFonts w:ascii="Helvetica Neue" w:eastAsia="Helvetica Neue" w:hAnsi="Helvetica Neue" w:cs="Helvetica Neue"/>
        </w:rPr>
        <w:t>e shall convey a variety of styles of humour. The Editor shall endeavour at all times to be original and seek to inject unconventional ways of making people laugh into the Magazine. The Magazine shall feature cartoons in every issue. The Magazine shall sat</w:t>
      </w:r>
      <w:r>
        <w:rPr>
          <w:rFonts w:ascii="Helvetica Neue" w:eastAsia="Helvetica Neue" w:hAnsi="Helvetica Neue" w:cs="Helvetica Neue"/>
        </w:rPr>
        <w:t>irise such subjects as the Editor and Committee see fit, including but not limited to the activities of the College and the Union.</w:t>
      </w:r>
    </w:p>
    <w:p w14:paraId="4A22650A" w14:textId="77777777" w:rsidR="00897D2D" w:rsidRDefault="00897D2D">
      <w:pPr>
        <w:spacing w:after="0" w:line="240" w:lineRule="auto"/>
        <w:ind w:left="720"/>
        <w:rPr>
          <w:rFonts w:ascii="Helvetica Neue" w:eastAsia="Helvetica Neue" w:hAnsi="Helvetica Neue" w:cs="Helvetica Neue"/>
        </w:rPr>
      </w:pPr>
    </w:p>
    <w:p w14:paraId="4A22650B" w14:textId="77777777" w:rsidR="00897D2D" w:rsidRDefault="007E0B6F">
      <w:pPr>
        <w:spacing w:after="0" w:line="240" w:lineRule="auto"/>
        <w:ind w:left="1440"/>
        <w:rPr>
          <w:rFonts w:ascii="Helvetica Neue" w:eastAsia="Helvetica Neue" w:hAnsi="Helvetica Neue" w:cs="Helvetica Neue"/>
        </w:rPr>
      </w:pPr>
      <w:r>
        <w:rPr>
          <w:rFonts w:ascii="Helvetica Neue" w:eastAsia="Helvetica Neue" w:hAnsi="Helvetica Neue" w:cs="Helvetica Neue"/>
          <w:i/>
        </w:rPr>
        <w:t xml:space="preserve">    ii. Investigative Journalism</w:t>
      </w:r>
    </w:p>
    <w:p w14:paraId="4A22650C" w14:textId="77777777" w:rsidR="00897D2D" w:rsidRDefault="00897D2D">
      <w:pPr>
        <w:spacing w:after="0" w:line="240" w:lineRule="auto"/>
        <w:ind w:left="720"/>
        <w:rPr>
          <w:rFonts w:ascii="Helvetica Neue" w:eastAsia="Helvetica Neue" w:hAnsi="Helvetica Neue" w:cs="Helvetica Neue"/>
        </w:rPr>
      </w:pPr>
    </w:p>
    <w:p w14:paraId="4A22650D" w14:textId="77777777" w:rsidR="00897D2D" w:rsidRDefault="007E0B6F">
      <w:pPr>
        <w:spacing w:after="0" w:line="240" w:lineRule="auto"/>
        <w:ind w:left="2160"/>
        <w:rPr>
          <w:rFonts w:ascii="Helvetica Neue" w:eastAsia="Helvetica Neue" w:hAnsi="Helvetica Neue" w:cs="Helvetica Neue"/>
        </w:rPr>
      </w:pPr>
      <w:r>
        <w:rPr>
          <w:rFonts w:ascii="Helvetica Neue" w:eastAsia="Helvetica Neue" w:hAnsi="Helvetica Neue" w:cs="Helvetica Neue"/>
        </w:rPr>
        <w:t xml:space="preserve">The Magazine shall contain in every or most issues, factual articles covering stories not </w:t>
      </w:r>
      <w:r>
        <w:rPr>
          <w:rFonts w:ascii="Helvetica Neue" w:eastAsia="Helvetica Neue" w:hAnsi="Helvetica Neue" w:cs="Helvetica Neue"/>
        </w:rPr>
        <w:t>otherwise looked into by Union media, or covered in an original way. The general purpose of the articles shall be to inform the students of College to such issues as the Editor and Committee deem of sufficient importance. Since this definition of the Magaz</w:t>
      </w:r>
      <w:r>
        <w:rPr>
          <w:rFonts w:ascii="Helvetica Neue" w:eastAsia="Helvetica Neue" w:hAnsi="Helvetica Neue" w:cs="Helvetica Neue"/>
        </w:rPr>
        <w:t xml:space="preserve">ine’s content ensures its differentiation from other Union media, the Editor shall be responsible for ensuring that this </w:t>
      </w:r>
      <w:proofErr w:type="spellStart"/>
      <w:r>
        <w:rPr>
          <w:rFonts w:ascii="Helvetica Neue" w:eastAsia="Helvetica Neue" w:hAnsi="Helvetica Neue" w:cs="Helvetica Neue"/>
        </w:rPr>
        <w:t>definitionis</w:t>
      </w:r>
      <w:proofErr w:type="spellEnd"/>
      <w:r>
        <w:rPr>
          <w:rFonts w:ascii="Helvetica Neue" w:eastAsia="Helvetica Neue" w:hAnsi="Helvetica Neue" w:cs="Helvetica Neue"/>
        </w:rPr>
        <w:t xml:space="preserve"> rigorously adhered to.</w:t>
      </w:r>
    </w:p>
    <w:p w14:paraId="4A22650E" w14:textId="77777777" w:rsidR="00897D2D" w:rsidRDefault="00897D2D">
      <w:pPr>
        <w:spacing w:after="0" w:line="240" w:lineRule="auto"/>
        <w:ind w:left="2160"/>
        <w:rPr>
          <w:rFonts w:ascii="Times" w:eastAsia="Times" w:hAnsi="Times" w:cs="Times"/>
          <w:sz w:val="24"/>
          <w:szCs w:val="24"/>
        </w:rPr>
      </w:pPr>
    </w:p>
    <w:p w14:paraId="4A22650F" w14:textId="77777777" w:rsidR="00897D2D" w:rsidRDefault="007E0B6F">
      <w:pPr>
        <w:numPr>
          <w:ilvl w:val="2"/>
          <w:numId w:val="2"/>
        </w:numPr>
        <w:pBdr>
          <w:top w:val="nil"/>
          <w:left w:val="nil"/>
          <w:bottom w:val="nil"/>
          <w:right w:val="nil"/>
          <w:between w:val="nil"/>
        </w:pBdr>
        <w:spacing w:after="120" w:line="240" w:lineRule="auto"/>
        <w:rPr>
          <w:rFonts w:ascii="Helvetica Neue" w:eastAsia="Helvetica Neue" w:hAnsi="Helvetica Neue" w:cs="Helvetica Neue"/>
        </w:rPr>
      </w:pPr>
      <w:r>
        <w:rPr>
          <w:rFonts w:ascii="Helvetica Neue" w:eastAsia="Helvetica Neue" w:hAnsi="Helvetica Neue" w:cs="Helvetica Neue"/>
          <w:b/>
          <w:color w:val="000000"/>
        </w:rPr>
        <w:t>Content of the Show:</w:t>
      </w:r>
    </w:p>
    <w:p w14:paraId="4A226510" w14:textId="77777777" w:rsidR="00897D2D" w:rsidRDefault="007E0B6F">
      <w:pPr>
        <w:spacing w:after="0" w:line="240" w:lineRule="auto"/>
        <w:ind w:left="2160"/>
        <w:rPr>
          <w:rFonts w:ascii="Helvetica Neue" w:eastAsia="Helvetica Neue" w:hAnsi="Helvetica Neue" w:cs="Helvetica Neue"/>
        </w:rPr>
      </w:pPr>
      <w:r>
        <w:rPr>
          <w:rFonts w:ascii="Helvetica Neue" w:eastAsia="Helvetica Neue" w:hAnsi="Helvetica Neue" w:cs="Helvetica Neue"/>
        </w:rPr>
        <w:t>The Show shall be humorous, but shall seek to be distinct and original when c</w:t>
      </w:r>
      <w:r>
        <w:rPr>
          <w:rFonts w:ascii="Helvetica Neue" w:eastAsia="Helvetica Neue" w:hAnsi="Helvetica Neue" w:cs="Helvetica Neue"/>
        </w:rPr>
        <w:t>ompared to other university comedy.</w:t>
      </w:r>
    </w:p>
    <w:p w14:paraId="4A226511" w14:textId="77777777" w:rsidR="00897D2D" w:rsidRDefault="00897D2D">
      <w:pPr>
        <w:pBdr>
          <w:top w:val="nil"/>
          <w:left w:val="nil"/>
          <w:bottom w:val="nil"/>
          <w:right w:val="nil"/>
          <w:between w:val="nil"/>
        </w:pBdr>
        <w:spacing w:after="0" w:line="240" w:lineRule="auto"/>
        <w:ind w:left="1800" w:hanging="720"/>
        <w:rPr>
          <w:rFonts w:ascii="Helvetica Neue" w:eastAsia="Helvetica Neue" w:hAnsi="Helvetica Neue" w:cs="Helvetica Neue"/>
          <w:color w:val="000000"/>
        </w:rPr>
      </w:pPr>
    </w:p>
    <w:p w14:paraId="4A226512" w14:textId="77777777" w:rsidR="00897D2D" w:rsidRDefault="007E0B6F">
      <w:pPr>
        <w:numPr>
          <w:ilvl w:val="2"/>
          <w:numId w:val="2"/>
        </w:numPr>
        <w:pBdr>
          <w:top w:val="nil"/>
          <w:left w:val="nil"/>
          <w:bottom w:val="nil"/>
          <w:right w:val="nil"/>
          <w:between w:val="nil"/>
        </w:pBdr>
        <w:spacing w:after="120" w:line="240" w:lineRule="auto"/>
        <w:rPr>
          <w:rFonts w:ascii="Helvetica Neue" w:eastAsia="Helvetica Neue" w:hAnsi="Helvetica Neue" w:cs="Helvetica Neue"/>
        </w:rPr>
      </w:pPr>
      <w:r>
        <w:rPr>
          <w:rFonts w:ascii="Helvetica Neue" w:eastAsia="Helvetica Neue" w:hAnsi="Helvetica Neue" w:cs="Helvetica Neue"/>
          <w:color w:val="000000"/>
        </w:rPr>
        <w:t>Standard of Quality:</w:t>
      </w:r>
    </w:p>
    <w:p w14:paraId="4A226513" w14:textId="77777777" w:rsidR="00897D2D" w:rsidRDefault="007E0B6F">
      <w:pPr>
        <w:spacing w:after="0" w:line="240" w:lineRule="auto"/>
        <w:ind w:left="2160"/>
        <w:rPr>
          <w:rFonts w:ascii="Helvetica Neue" w:eastAsia="Helvetica Neue" w:hAnsi="Helvetica Neue" w:cs="Helvetica Neue"/>
        </w:rPr>
      </w:pPr>
      <w:r>
        <w:rPr>
          <w:rFonts w:ascii="Helvetica Neue" w:eastAsia="Helvetica Neue" w:hAnsi="Helvetica Neue" w:cs="Helvetica Neue"/>
        </w:rPr>
        <w:t>The Society will endeavour at all times to be exceptional. To promote the Magazine’s distinctiveness, the Editor and the Committee shall strive to ensure that the Magazine is of the highest possible quality with regard to style of writing, creation and rep</w:t>
      </w:r>
      <w:r>
        <w:rPr>
          <w:rFonts w:ascii="Helvetica Neue" w:eastAsia="Helvetica Neue" w:hAnsi="Helvetica Neue" w:cs="Helvetica Neue"/>
        </w:rPr>
        <w:t>roduction of graphic content, overall design, and factual accuracy of factual content. The same spirit and attention shall ensure that the Show is of the highest possible quality.</w:t>
      </w:r>
    </w:p>
    <w:p w14:paraId="4A226514" w14:textId="77777777" w:rsidR="00897D2D" w:rsidRDefault="00897D2D">
      <w:pPr>
        <w:spacing w:after="0" w:line="240" w:lineRule="auto"/>
        <w:ind w:left="2160"/>
        <w:rPr>
          <w:rFonts w:ascii="Times" w:eastAsia="Times" w:hAnsi="Times" w:cs="Times"/>
          <w:sz w:val="24"/>
          <w:szCs w:val="24"/>
        </w:rPr>
      </w:pPr>
    </w:p>
    <w:p w14:paraId="4A226515" w14:textId="77777777" w:rsidR="00897D2D" w:rsidRDefault="007E0B6F">
      <w:pPr>
        <w:numPr>
          <w:ilvl w:val="2"/>
          <w:numId w:val="2"/>
        </w:numPr>
        <w:pBdr>
          <w:top w:val="nil"/>
          <w:left w:val="nil"/>
          <w:bottom w:val="nil"/>
          <w:right w:val="nil"/>
          <w:between w:val="nil"/>
        </w:pBdr>
        <w:spacing w:after="120" w:line="240" w:lineRule="auto"/>
        <w:rPr>
          <w:rFonts w:ascii="Helvetica Neue" w:eastAsia="Helvetica Neue" w:hAnsi="Helvetica Neue" w:cs="Helvetica Neue"/>
        </w:rPr>
      </w:pPr>
      <w:r>
        <w:rPr>
          <w:rFonts w:ascii="Helvetica Neue" w:eastAsia="Helvetica Neue" w:hAnsi="Helvetica Neue" w:cs="Helvetica Neue"/>
          <w:b/>
          <w:color w:val="000000"/>
        </w:rPr>
        <w:t xml:space="preserve">Core Activities of the Society expected to take place during the academic year include: </w:t>
      </w:r>
    </w:p>
    <w:p w14:paraId="4A226516" w14:textId="77777777" w:rsidR="00897D2D" w:rsidRDefault="007E0B6F">
      <w:pPr>
        <w:spacing w:after="0" w:line="240" w:lineRule="auto"/>
        <w:ind w:left="2880"/>
        <w:rPr>
          <w:rFonts w:ascii="Helvetica Neue" w:eastAsia="Helvetica Neue" w:hAnsi="Helvetica Neue" w:cs="Helvetica Neue"/>
        </w:rPr>
      </w:pPr>
      <w:proofErr w:type="spellStart"/>
      <w:r>
        <w:rPr>
          <w:rFonts w:ascii="Helvetica Neue" w:eastAsia="Helvetica Neue" w:hAnsi="Helvetica Neue" w:cs="Helvetica Neue"/>
        </w:rPr>
        <w:lastRenderedPageBreak/>
        <w:t>i</w:t>
      </w:r>
      <w:proofErr w:type="spellEnd"/>
      <w:r>
        <w:rPr>
          <w:rFonts w:ascii="Helvetica Neue" w:eastAsia="Helvetica Neue" w:hAnsi="Helvetica Neue" w:cs="Helvetica Neue"/>
        </w:rPr>
        <w:t>. Term 1: Production of not less than two issues of the Magazine.</w:t>
      </w:r>
    </w:p>
    <w:p w14:paraId="4A226517" w14:textId="77777777" w:rsidR="00897D2D" w:rsidRDefault="007E0B6F">
      <w:pPr>
        <w:spacing w:after="0" w:line="240" w:lineRule="auto"/>
        <w:ind w:left="2880"/>
        <w:rPr>
          <w:rFonts w:ascii="Helvetica Neue" w:eastAsia="Helvetica Neue" w:hAnsi="Helvetica Neue" w:cs="Helvetica Neue"/>
        </w:rPr>
      </w:pPr>
      <w:r>
        <w:rPr>
          <w:rFonts w:ascii="Helvetica Neue" w:eastAsia="Helvetica Neue" w:hAnsi="Helvetica Neue" w:cs="Helvetica Neue"/>
        </w:rPr>
        <w:t>ii. Term 2: Production of not less than two issues of the Magazine.</w:t>
      </w:r>
    </w:p>
    <w:p w14:paraId="4A226518" w14:textId="77777777" w:rsidR="00897D2D" w:rsidRDefault="007E0B6F">
      <w:pPr>
        <w:spacing w:after="0" w:line="240" w:lineRule="auto"/>
        <w:ind w:left="2880"/>
        <w:rPr>
          <w:rFonts w:ascii="Helvetica Neue" w:eastAsia="Helvetica Neue" w:hAnsi="Helvetica Neue" w:cs="Helvetica Neue"/>
        </w:rPr>
      </w:pPr>
      <w:r>
        <w:rPr>
          <w:rFonts w:ascii="Helvetica Neue" w:eastAsia="Helvetica Neue" w:hAnsi="Helvetica Neue" w:cs="Helvetica Neue"/>
        </w:rPr>
        <w:t>iii. Term 3: Preparation for nex</w:t>
      </w:r>
      <w:r>
        <w:rPr>
          <w:rFonts w:ascii="Helvetica Neue" w:eastAsia="Helvetica Neue" w:hAnsi="Helvetica Neue" w:cs="Helvetica Neue"/>
        </w:rPr>
        <w:t>t year and Freshers’ Fayre.</w:t>
      </w:r>
    </w:p>
    <w:p w14:paraId="4A226519" w14:textId="77777777" w:rsidR="00897D2D" w:rsidRDefault="007E0B6F">
      <w:pPr>
        <w:spacing w:after="0" w:line="240" w:lineRule="auto"/>
        <w:ind w:left="2520"/>
        <w:rPr>
          <w:rFonts w:ascii="Helvetica Neue" w:eastAsia="Helvetica Neue" w:hAnsi="Helvetica Neue" w:cs="Helvetica Neue"/>
        </w:rPr>
      </w:pPr>
      <w:r>
        <w:rPr>
          <w:rFonts w:ascii="Helvetica Neue" w:eastAsia="Helvetica Neue" w:hAnsi="Helvetica Neue" w:cs="Helvetica Neue"/>
        </w:rPr>
        <w:t xml:space="preserve">      iv. Term 1, 2 or 3: Production of at least one show of original content.</w:t>
      </w:r>
    </w:p>
    <w:p w14:paraId="4A22651A" w14:textId="77777777" w:rsidR="00897D2D" w:rsidRDefault="007E0B6F">
      <w:pPr>
        <w:spacing w:after="0" w:line="240" w:lineRule="auto"/>
        <w:ind w:left="2520"/>
        <w:rPr>
          <w:rFonts w:ascii="Helvetica Neue" w:eastAsia="Helvetica Neue" w:hAnsi="Helvetica Neue" w:cs="Helvetica Neue"/>
        </w:rPr>
      </w:pPr>
      <w:r>
        <w:rPr>
          <w:rFonts w:ascii="Helvetica Neue" w:eastAsia="Helvetica Neue" w:hAnsi="Helvetica Neue" w:cs="Helvetica Neue"/>
        </w:rPr>
        <w:t xml:space="preserve">      v. Maintenance of a Society website.</w:t>
      </w:r>
    </w:p>
    <w:p w14:paraId="4A22651B" w14:textId="77777777" w:rsidR="00897D2D" w:rsidRDefault="007E0B6F">
      <w:pPr>
        <w:pBdr>
          <w:top w:val="nil"/>
          <w:left w:val="nil"/>
          <w:bottom w:val="nil"/>
          <w:right w:val="nil"/>
          <w:between w:val="nil"/>
        </w:pBdr>
        <w:spacing w:after="120" w:line="240" w:lineRule="auto"/>
        <w:ind w:left="2880" w:hanging="720"/>
        <w:rPr>
          <w:rFonts w:ascii="Helvetica Neue" w:eastAsia="Helvetica Neue" w:hAnsi="Helvetica Neue" w:cs="Helvetica Neue"/>
          <w:color w:val="000000"/>
        </w:rPr>
      </w:pPr>
      <w:r>
        <w:rPr>
          <w:rFonts w:ascii="Helvetica Neue" w:eastAsia="Helvetica Neue" w:hAnsi="Helvetica Neue" w:cs="Helvetica Neue"/>
          <w:color w:val="000000"/>
        </w:rPr>
        <w:t>vi. Production of at least one zine per academic year.</w:t>
      </w:r>
    </w:p>
    <w:p w14:paraId="4A22651C" w14:textId="77777777" w:rsidR="00897D2D" w:rsidRDefault="00897D2D">
      <w:pPr>
        <w:spacing w:after="0" w:line="240" w:lineRule="auto"/>
        <w:ind w:left="2160"/>
        <w:rPr>
          <w:rFonts w:ascii="Times" w:eastAsia="Times" w:hAnsi="Times" w:cs="Times"/>
          <w:sz w:val="24"/>
          <w:szCs w:val="24"/>
        </w:rPr>
      </w:pPr>
    </w:p>
    <w:p w14:paraId="4A22651D" w14:textId="77777777" w:rsidR="00897D2D" w:rsidRDefault="00897D2D">
      <w:pPr>
        <w:pBdr>
          <w:top w:val="nil"/>
          <w:left w:val="nil"/>
          <w:bottom w:val="nil"/>
          <w:right w:val="nil"/>
          <w:between w:val="nil"/>
        </w:pBdr>
        <w:spacing w:after="120" w:line="240" w:lineRule="auto"/>
        <w:ind w:hanging="720"/>
        <w:rPr>
          <w:rFonts w:ascii="Helvetica Neue" w:eastAsia="Helvetica Neue" w:hAnsi="Helvetica Neue" w:cs="Helvetica Neue"/>
          <w:color w:val="FF0000"/>
        </w:rPr>
      </w:pPr>
    </w:p>
    <w:p w14:paraId="4A22651E" w14:textId="77777777" w:rsidR="00897D2D" w:rsidRDefault="00897D2D">
      <w:pPr>
        <w:spacing w:after="120" w:line="240" w:lineRule="auto"/>
        <w:rPr>
          <w:rFonts w:ascii="Helvetica Neue" w:eastAsia="Helvetica Neue" w:hAnsi="Helvetica Neue" w:cs="Helvetica Neue"/>
          <w:color w:val="FF0000"/>
        </w:rPr>
      </w:pPr>
    </w:p>
    <w:p w14:paraId="4A22651F" w14:textId="77777777" w:rsidR="00897D2D" w:rsidRDefault="00897D2D">
      <w:pPr>
        <w:spacing w:after="120" w:line="240" w:lineRule="auto"/>
        <w:rPr>
          <w:rFonts w:ascii="Helvetica Neue" w:eastAsia="Helvetica Neue" w:hAnsi="Helvetica Neue" w:cs="Helvetica Neue"/>
          <w:color w:val="FF0000"/>
        </w:rPr>
      </w:pPr>
    </w:p>
    <w:p w14:paraId="4A226520" w14:textId="77777777" w:rsidR="00897D2D" w:rsidRDefault="00897D2D">
      <w:pPr>
        <w:spacing w:after="120" w:line="240" w:lineRule="auto"/>
        <w:rPr>
          <w:rFonts w:ascii="Helvetica Neue" w:eastAsia="Helvetica Neue" w:hAnsi="Helvetica Neue" w:cs="Helvetica Neue"/>
          <w:color w:val="FF0000"/>
        </w:rPr>
      </w:pPr>
    </w:p>
    <w:p w14:paraId="4A226521" w14:textId="77777777" w:rsidR="00897D2D" w:rsidRDefault="007E0B6F">
      <w:pPr>
        <w:numPr>
          <w:ilvl w:val="0"/>
          <w:numId w:val="2"/>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b/>
          <w:color w:val="000000"/>
        </w:rPr>
        <w:t xml:space="preserve">Complaint Resolution </w:t>
      </w:r>
    </w:p>
    <w:p w14:paraId="4A226522" w14:textId="77777777" w:rsidR="00897D2D" w:rsidRDefault="00897D2D">
      <w:pPr>
        <w:pBdr>
          <w:top w:val="nil"/>
          <w:left w:val="nil"/>
          <w:bottom w:val="nil"/>
          <w:right w:val="nil"/>
          <w:between w:val="nil"/>
        </w:pBdr>
        <w:spacing w:after="0" w:line="240" w:lineRule="auto"/>
        <w:ind w:left="720" w:hanging="720"/>
        <w:rPr>
          <w:rFonts w:ascii="Helvetica Neue" w:eastAsia="Helvetica Neue" w:hAnsi="Helvetica Neue" w:cs="Helvetica Neue"/>
          <w:color w:val="000000"/>
        </w:rPr>
      </w:pPr>
    </w:p>
    <w:p w14:paraId="4A226523" w14:textId="77777777" w:rsidR="00897D2D" w:rsidRDefault="007E0B6F">
      <w:pPr>
        <w:numPr>
          <w:ilvl w:val="1"/>
          <w:numId w:val="2"/>
        </w:numPr>
        <w:pBdr>
          <w:top w:val="nil"/>
          <w:left w:val="nil"/>
          <w:bottom w:val="nil"/>
          <w:right w:val="nil"/>
          <w:between w:val="nil"/>
        </w:pBdr>
        <w:spacing w:after="120" w:line="240" w:lineRule="auto"/>
        <w:rPr>
          <w:rFonts w:ascii="Helvetica Neue" w:eastAsia="Helvetica Neue" w:hAnsi="Helvetica Neue" w:cs="Helvetica Neue"/>
          <w:color w:val="000000"/>
        </w:rPr>
      </w:pPr>
      <w:r>
        <w:rPr>
          <w:rFonts w:ascii="Helvetica Neue" w:eastAsia="Helvetica Neue" w:hAnsi="Helvetica Neue" w:cs="Helvetica Neue"/>
          <w:color w:val="000000"/>
        </w:rPr>
        <w:t>The Magazine and its contributors shall be subject to the Editors’ Code of Practice ratified by the Press Complaints Commission, and the President and Committee will consider complaints that specify a breach of that code.</w:t>
      </w:r>
    </w:p>
    <w:p w14:paraId="4A226524" w14:textId="77777777" w:rsidR="00897D2D" w:rsidRDefault="007E0B6F">
      <w:pPr>
        <w:numPr>
          <w:ilvl w:val="1"/>
          <w:numId w:val="2"/>
        </w:numPr>
        <w:spacing w:after="0" w:line="240" w:lineRule="auto"/>
        <w:rPr>
          <w:rFonts w:ascii="Helvetica Neue" w:eastAsia="Helvetica Neue" w:hAnsi="Helvetica Neue" w:cs="Helvetica Neue"/>
        </w:rPr>
      </w:pPr>
      <w:r>
        <w:rPr>
          <w:rFonts w:ascii="Helvetica Neue" w:eastAsia="Helvetica Neue" w:hAnsi="Helvetica Neue" w:cs="Helvetica Neue"/>
        </w:rPr>
        <w:t xml:space="preserve">The President and Committee shall </w:t>
      </w:r>
      <w:r>
        <w:rPr>
          <w:rFonts w:ascii="Helvetica Neue" w:eastAsia="Helvetica Neue" w:hAnsi="Helvetica Neue" w:cs="Helvetica Neue"/>
        </w:rPr>
        <w:t>endeavour to resolve all complaints about the Magazine speedily and to mutual satisfaction.</w:t>
      </w:r>
    </w:p>
    <w:p w14:paraId="4A226525" w14:textId="77777777" w:rsidR="00897D2D" w:rsidRDefault="00897D2D">
      <w:pPr>
        <w:pBdr>
          <w:top w:val="nil"/>
          <w:left w:val="nil"/>
          <w:bottom w:val="nil"/>
          <w:right w:val="nil"/>
          <w:between w:val="nil"/>
        </w:pBdr>
        <w:spacing w:after="0" w:line="240" w:lineRule="auto"/>
        <w:ind w:left="720" w:hanging="720"/>
        <w:rPr>
          <w:rFonts w:ascii="Helvetica Neue" w:eastAsia="Helvetica Neue" w:hAnsi="Helvetica Neue" w:cs="Helvetica Neue"/>
          <w:color w:val="000000"/>
        </w:rPr>
      </w:pPr>
    </w:p>
    <w:p w14:paraId="4A226526" w14:textId="77777777" w:rsidR="00897D2D" w:rsidRDefault="007E0B6F">
      <w:pPr>
        <w:numPr>
          <w:ilvl w:val="0"/>
          <w:numId w:val="2"/>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b/>
          <w:color w:val="000000"/>
        </w:rPr>
        <w:t>Honorary Life Membership</w:t>
      </w:r>
    </w:p>
    <w:p w14:paraId="4A226527" w14:textId="77777777" w:rsidR="00897D2D" w:rsidRDefault="00897D2D">
      <w:pPr>
        <w:pBdr>
          <w:top w:val="nil"/>
          <w:left w:val="nil"/>
          <w:bottom w:val="nil"/>
          <w:right w:val="nil"/>
          <w:between w:val="nil"/>
        </w:pBdr>
        <w:spacing w:after="0" w:line="240" w:lineRule="auto"/>
        <w:ind w:left="720" w:hanging="720"/>
        <w:rPr>
          <w:rFonts w:ascii="Helvetica Neue" w:eastAsia="Helvetica Neue" w:hAnsi="Helvetica Neue" w:cs="Helvetica Neue"/>
          <w:color w:val="000000"/>
        </w:rPr>
      </w:pPr>
    </w:p>
    <w:p w14:paraId="4A226528" w14:textId="77777777" w:rsidR="00897D2D" w:rsidRDefault="007E0B6F">
      <w:pPr>
        <w:numPr>
          <w:ilvl w:val="1"/>
          <w:numId w:val="2"/>
        </w:num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rPr>
        <w:t>The Honorary life membership may be bestowed on any member by means of a motion brought by another member at an Annual General Meeting and passed by a majority vote. Honorary life membership will not have effect until reform of Union regulations on clubs a</w:t>
      </w:r>
      <w:r>
        <w:rPr>
          <w:rFonts w:ascii="Helvetica Neue" w:eastAsia="Helvetica Neue" w:hAnsi="Helvetica Neue" w:cs="Helvetica Neue"/>
          <w:color w:val="000000"/>
        </w:rPr>
        <w:t>nd societies relating specifically to this area,</w:t>
      </w:r>
      <w:r>
        <w:rPr>
          <w:rFonts w:ascii="Helvetica Neue" w:eastAsia="Helvetica Neue" w:hAnsi="Helvetica Neue" w:cs="Helvetica Neue"/>
          <w:color w:val="000000"/>
          <w:sz w:val="20"/>
          <w:szCs w:val="20"/>
        </w:rPr>
        <w:t xml:space="preserve"> </w:t>
      </w:r>
      <w:r>
        <w:rPr>
          <w:rFonts w:ascii="Helvetica Neue" w:eastAsia="Helvetica Neue" w:hAnsi="Helvetica Neue" w:cs="Helvetica Neue"/>
          <w:color w:val="000000"/>
        </w:rPr>
        <w:t>whereupon it will automatically have effect.</w:t>
      </w:r>
    </w:p>
    <w:p w14:paraId="4A226529" w14:textId="77777777" w:rsidR="00897D2D" w:rsidRDefault="007E0B6F">
      <w:pPr>
        <w:numPr>
          <w:ilvl w:val="1"/>
          <w:numId w:val="2"/>
        </w:numPr>
        <w:pBdr>
          <w:top w:val="nil"/>
          <w:left w:val="nil"/>
          <w:bottom w:val="nil"/>
          <w:right w:val="nil"/>
          <w:between w:val="nil"/>
        </w:pBdr>
        <w:spacing w:after="120" w:line="240" w:lineRule="auto"/>
        <w:rPr>
          <w:rFonts w:ascii="Helvetica Neue" w:eastAsia="Helvetica Neue" w:hAnsi="Helvetica Neue" w:cs="Helvetica Neue"/>
          <w:color w:val="000000"/>
          <w:sz w:val="20"/>
          <w:szCs w:val="20"/>
        </w:rPr>
      </w:pPr>
      <w:r>
        <w:rPr>
          <w:rFonts w:ascii="Helvetica Neue" w:eastAsia="Helvetica Neue" w:hAnsi="Helvetica Neue" w:cs="Helvetica Neue"/>
          <w:color w:val="000000"/>
        </w:rPr>
        <w:t>The conditions for Honorary life membership are:</w:t>
      </w:r>
    </w:p>
    <w:p w14:paraId="4A22652A" w14:textId="77777777" w:rsidR="00897D2D" w:rsidRDefault="007E0B6F">
      <w:pPr>
        <w:spacing w:after="0" w:line="240" w:lineRule="auto"/>
        <w:ind w:left="1440"/>
        <w:rPr>
          <w:rFonts w:ascii="Helvetica Neue" w:eastAsia="Helvetica Neue" w:hAnsi="Helvetica Neue" w:cs="Helvetica Neue"/>
        </w:rPr>
      </w:pPr>
      <w:proofErr w:type="spellStart"/>
      <w:r>
        <w:rPr>
          <w:rFonts w:ascii="Helvetica Neue" w:eastAsia="Helvetica Neue" w:hAnsi="Helvetica Neue" w:cs="Helvetica Neue"/>
        </w:rPr>
        <w:t>i</w:t>
      </w:r>
      <w:proofErr w:type="spellEnd"/>
      <w:r>
        <w:rPr>
          <w:rFonts w:ascii="Helvetica Neue" w:eastAsia="Helvetica Neue" w:hAnsi="Helvetica Neue" w:cs="Helvetica Neue"/>
        </w:rPr>
        <w:t>. Outstanding dedication to the Society above the demands of their position.</w:t>
      </w:r>
    </w:p>
    <w:p w14:paraId="4A22652B" w14:textId="77777777" w:rsidR="00897D2D" w:rsidRDefault="007E0B6F">
      <w:pPr>
        <w:spacing w:after="0" w:line="240" w:lineRule="auto"/>
        <w:ind w:left="1440"/>
        <w:rPr>
          <w:rFonts w:ascii="Helvetica Neue" w:eastAsia="Helvetica Neue" w:hAnsi="Helvetica Neue" w:cs="Helvetica Neue"/>
        </w:rPr>
      </w:pPr>
      <w:r>
        <w:rPr>
          <w:rFonts w:ascii="Helvetica Neue" w:eastAsia="Helvetica Neue" w:hAnsi="Helvetica Neue" w:cs="Helvetica Neue"/>
        </w:rPr>
        <w:t>ii. Continuous dedication over at least two years.</w:t>
      </w:r>
    </w:p>
    <w:p w14:paraId="4A22652C" w14:textId="77777777" w:rsidR="00897D2D" w:rsidRDefault="007E0B6F">
      <w:pPr>
        <w:spacing w:after="0" w:line="240" w:lineRule="auto"/>
        <w:ind w:left="1440"/>
        <w:rPr>
          <w:rFonts w:ascii="Helvetica Neue" w:eastAsia="Helvetica Neue" w:hAnsi="Helvetica Neue" w:cs="Helvetica Neue"/>
        </w:rPr>
      </w:pPr>
      <w:r>
        <w:rPr>
          <w:rFonts w:ascii="Helvetica Neue" w:eastAsia="Helvetica Neue" w:hAnsi="Helvetica Neue" w:cs="Helvetica Neue"/>
        </w:rPr>
        <w:t>iii. Embodiment of the principles of the Society with regard to journalistic integrity, accountability, irreverence and quality</w:t>
      </w:r>
      <w:r>
        <w:rPr>
          <w:rFonts w:ascii="Helvetica Neue" w:eastAsia="Helvetica Neue" w:hAnsi="Helvetica Neue" w:cs="Helvetica Neue"/>
        </w:rPr>
        <w:t>.</w:t>
      </w:r>
    </w:p>
    <w:p w14:paraId="4A22652D" w14:textId="77777777" w:rsidR="00897D2D" w:rsidRDefault="00897D2D">
      <w:pPr>
        <w:pBdr>
          <w:top w:val="nil"/>
          <w:left w:val="nil"/>
          <w:bottom w:val="nil"/>
          <w:right w:val="nil"/>
          <w:between w:val="nil"/>
        </w:pBdr>
        <w:spacing w:after="0" w:line="240" w:lineRule="auto"/>
        <w:ind w:left="720" w:hanging="720"/>
        <w:rPr>
          <w:rFonts w:ascii="Helvetica Neue" w:eastAsia="Helvetica Neue" w:hAnsi="Helvetica Neue" w:cs="Helvetica Neue"/>
          <w:color w:val="000000"/>
        </w:rPr>
      </w:pPr>
    </w:p>
    <w:p w14:paraId="4A22652E" w14:textId="77777777" w:rsidR="00897D2D" w:rsidRDefault="007E0B6F">
      <w:pPr>
        <w:numPr>
          <w:ilvl w:val="0"/>
          <w:numId w:val="2"/>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color w:val="000000"/>
        </w:rPr>
        <w:t>This constitution shall be binding on the society officers and shall only be altered by consent of two-thirds majority of the full members present at a society general meeting. Activities Network Executive shall approve any such alterations.</w:t>
      </w:r>
    </w:p>
    <w:p w14:paraId="4A22652F" w14:textId="77777777" w:rsidR="00897D2D" w:rsidRDefault="00897D2D">
      <w:pPr>
        <w:pBdr>
          <w:top w:val="nil"/>
          <w:left w:val="nil"/>
          <w:bottom w:val="nil"/>
          <w:right w:val="nil"/>
          <w:between w:val="nil"/>
        </w:pBdr>
        <w:spacing w:after="0" w:line="240" w:lineRule="auto"/>
        <w:ind w:left="720" w:hanging="720"/>
        <w:rPr>
          <w:rFonts w:ascii="Helvetica Neue" w:eastAsia="Helvetica Neue" w:hAnsi="Helvetica Neue" w:cs="Helvetica Neue"/>
          <w:color w:val="000000"/>
        </w:rPr>
      </w:pPr>
    </w:p>
    <w:p w14:paraId="4A226530" w14:textId="77777777" w:rsidR="00897D2D" w:rsidRDefault="007E0B6F">
      <w:pPr>
        <w:numPr>
          <w:ilvl w:val="0"/>
          <w:numId w:val="2"/>
        </w:numPr>
        <w:pBdr>
          <w:top w:val="nil"/>
          <w:left w:val="nil"/>
          <w:bottom w:val="nil"/>
          <w:right w:val="nil"/>
          <w:between w:val="nil"/>
        </w:pBdr>
        <w:spacing w:after="0" w:line="240" w:lineRule="auto"/>
        <w:rPr>
          <w:rFonts w:ascii="Helvetica Neue" w:eastAsia="Helvetica Neue" w:hAnsi="Helvetica Neue" w:cs="Helvetica Neue"/>
        </w:rPr>
      </w:pPr>
      <w:r>
        <w:rPr>
          <w:rFonts w:ascii="Helvetica Neue" w:eastAsia="Helvetica Neue" w:hAnsi="Helvetica Neue" w:cs="Helvetica Neue"/>
          <w:color w:val="000000"/>
        </w:rPr>
        <w:t>This constitu</w:t>
      </w:r>
      <w:r>
        <w:rPr>
          <w:rFonts w:ascii="Helvetica Neue" w:eastAsia="Helvetica Neue" w:hAnsi="Helvetica Neue" w:cs="Helvetica Neue"/>
          <w:color w:val="000000"/>
        </w:rPr>
        <w:t>tion has been approved and accepted as the Constitution for the University College London Union</w:t>
      </w:r>
      <w:r>
        <w:rPr>
          <w:rFonts w:ascii="Helvetica Neue" w:eastAsia="Helvetica Neue" w:hAnsi="Helvetica Neue" w:cs="Helvetica Neue"/>
          <w:color w:val="FF0000"/>
        </w:rPr>
        <w:t xml:space="preserve"> </w:t>
      </w:r>
      <w:r>
        <w:rPr>
          <w:rFonts w:ascii="Helvetica Neue" w:eastAsia="Helvetica Neue" w:hAnsi="Helvetica Neue" w:cs="Helvetica Neue"/>
          <w:color w:val="000000"/>
        </w:rPr>
        <w:t>Cheese Grater Magazine Society</w:t>
      </w:r>
      <w:r>
        <w:rPr>
          <w:rFonts w:ascii="Helvetica Neue" w:eastAsia="Helvetica Neue" w:hAnsi="Helvetica Neue" w:cs="Helvetica Neue"/>
          <w:color w:val="FF0000"/>
        </w:rPr>
        <w:t xml:space="preserve">. </w:t>
      </w:r>
      <w:r>
        <w:rPr>
          <w:rFonts w:ascii="Helvetica Neue" w:eastAsia="Helvetica Neue" w:hAnsi="Helvetica Neue" w:cs="Helvetica Neue"/>
          <w:color w:val="000000"/>
        </w:rPr>
        <w:t>By signing this document the President and Treasurer have declared that they have read and abide by the Clubs and Societies Regu</w:t>
      </w:r>
      <w:r>
        <w:rPr>
          <w:rFonts w:ascii="Helvetica Neue" w:eastAsia="Helvetica Neue" w:hAnsi="Helvetica Neue" w:cs="Helvetica Neue"/>
          <w:color w:val="000000"/>
        </w:rPr>
        <w:t>lations.</w:t>
      </w:r>
    </w:p>
    <w:p w14:paraId="4A226531" w14:textId="77777777" w:rsidR="00897D2D" w:rsidRDefault="00897D2D">
      <w:pPr>
        <w:pBdr>
          <w:top w:val="nil"/>
          <w:left w:val="nil"/>
          <w:bottom w:val="nil"/>
          <w:right w:val="nil"/>
          <w:between w:val="nil"/>
        </w:pBdr>
        <w:spacing w:after="120" w:line="240" w:lineRule="auto"/>
        <w:ind w:left="720" w:hanging="720"/>
        <w:rPr>
          <w:rFonts w:ascii="Helvetica Neue" w:eastAsia="Helvetica Neue" w:hAnsi="Helvetica Neue" w:cs="Helvetica Neue"/>
          <w:color w:val="000000"/>
        </w:rPr>
      </w:pPr>
    </w:p>
    <w:p w14:paraId="4A226532" w14:textId="77777777" w:rsidR="00897D2D" w:rsidRDefault="00897D2D">
      <w:pPr>
        <w:spacing w:after="120" w:line="240" w:lineRule="auto"/>
        <w:rPr>
          <w:rFonts w:ascii="Helvetica Neue" w:eastAsia="Helvetica Neue" w:hAnsi="Helvetica Neue" w:cs="Helvetica Neue"/>
          <w:color w:val="FF0000"/>
        </w:rPr>
      </w:pPr>
    </w:p>
    <w:p w14:paraId="4A226533" w14:textId="77777777" w:rsidR="00897D2D" w:rsidRDefault="00897D2D">
      <w:pPr>
        <w:spacing w:after="120" w:line="240" w:lineRule="auto"/>
        <w:rPr>
          <w:rFonts w:ascii="Helvetica Neue" w:eastAsia="Helvetica Neue" w:hAnsi="Helvetica Neue" w:cs="Helvetica Neue"/>
          <w:color w:val="FF0000"/>
        </w:rPr>
      </w:pPr>
    </w:p>
    <w:p w14:paraId="4A226534" w14:textId="77777777" w:rsidR="00897D2D" w:rsidRDefault="00897D2D">
      <w:pPr>
        <w:spacing w:after="120" w:line="240" w:lineRule="auto"/>
        <w:rPr>
          <w:rFonts w:ascii="Helvetica Neue" w:eastAsia="Helvetica Neue" w:hAnsi="Helvetica Neue" w:cs="Helvetica Neue"/>
          <w:color w:val="FF0000"/>
        </w:rPr>
      </w:pPr>
    </w:p>
    <w:p w14:paraId="4A226535" w14:textId="77777777" w:rsidR="00897D2D" w:rsidRDefault="00897D2D">
      <w:pPr>
        <w:spacing w:after="120" w:line="240" w:lineRule="auto"/>
        <w:rPr>
          <w:rFonts w:ascii="Helvetica Neue" w:eastAsia="Helvetica Neue" w:hAnsi="Helvetica Neue" w:cs="Helvetica Neue"/>
          <w:color w:val="FF0000"/>
        </w:rPr>
        <w:sectPr w:rsidR="00897D2D">
          <w:pgSz w:w="11906" w:h="16838"/>
          <w:pgMar w:top="720" w:right="720" w:bottom="720" w:left="720" w:header="708" w:footer="708" w:gutter="0"/>
          <w:pgNumType w:start="1"/>
          <w:cols w:space="720" w:equalWidth="0">
            <w:col w:w="9360"/>
          </w:cols>
        </w:sectPr>
      </w:pPr>
    </w:p>
    <w:p w14:paraId="4A226536" w14:textId="77777777" w:rsidR="00897D2D" w:rsidRDefault="007E0B6F">
      <w:pPr>
        <w:spacing w:after="120" w:line="240" w:lineRule="auto"/>
        <w:rPr>
          <w:rFonts w:ascii="Helvetica Neue" w:eastAsia="Helvetica Neue" w:hAnsi="Helvetica Neue" w:cs="Helvetica Neue"/>
        </w:rPr>
      </w:pPr>
      <w:r>
        <w:rPr>
          <w:rFonts w:ascii="Helvetica Neue" w:eastAsia="Helvetica Neue" w:hAnsi="Helvetica Neue" w:cs="Helvetica Neue"/>
          <w:b/>
        </w:rPr>
        <w:t xml:space="preserve">Society President </w:t>
      </w:r>
    </w:p>
    <w:p w14:paraId="4A226537" w14:textId="3A165DBE" w:rsidR="00897D2D" w:rsidRDefault="006C303A">
      <w:pPr>
        <w:spacing w:after="120" w:line="240" w:lineRule="auto"/>
        <w:rPr>
          <w:rFonts w:ascii="Helvetica Neue" w:eastAsia="Helvetica Neue" w:hAnsi="Helvetica Neue" w:cs="Helvetica Neue"/>
        </w:rPr>
      </w:pPr>
      <w:r>
        <w:rPr>
          <w:rFonts w:ascii="Helvetica Neue" w:eastAsia="Helvetica Neue" w:hAnsi="Helvetica Neue" w:cs="Helvetica Neue"/>
        </w:rPr>
        <w:t>Rob Davidson</w:t>
      </w:r>
      <w:r w:rsidR="007E0B6F">
        <w:br w:type="column"/>
      </w:r>
      <w:r w:rsidR="007E0B6F">
        <w:rPr>
          <w:rFonts w:ascii="Helvetica Neue" w:eastAsia="Helvetica Neue" w:hAnsi="Helvetica Neue" w:cs="Helvetica Neue"/>
          <w:b/>
        </w:rPr>
        <w:t xml:space="preserve">Society Treasurer </w:t>
      </w:r>
    </w:p>
    <w:p w14:paraId="4A226538" w14:textId="49E3ED75" w:rsidR="00897D2D" w:rsidRDefault="00584893">
      <w:pPr>
        <w:spacing w:after="120" w:line="240" w:lineRule="auto"/>
        <w:rPr>
          <w:rFonts w:ascii="Helvetica Neue" w:eastAsia="Helvetica Neue" w:hAnsi="Helvetica Neue" w:cs="Helvetica Neue"/>
        </w:rPr>
      </w:pPr>
      <w:r>
        <w:rPr>
          <w:rFonts w:ascii="Helvetica Neue" w:eastAsia="Helvetica Neue" w:hAnsi="Helvetica Neue" w:cs="Helvetica Neue"/>
        </w:rPr>
        <w:t xml:space="preserve">Ferenc </w:t>
      </w:r>
      <w:proofErr w:type="spellStart"/>
      <w:r>
        <w:rPr>
          <w:rFonts w:ascii="Helvetica Neue" w:eastAsia="Helvetica Neue" w:hAnsi="Helvetica Neue" w:cs="Helvetica Neue"/>
        </w:rPr>
        <w:t>Dániel</w:t>
      </w:r>
      <w:proofErr w:type="spellEnd"/>
      <w:r>
        <w:rPr>
          <w:rFonts w:ascii="Helvetica Neue" w:eastAsia="Helvetica Neue" w:hAnsi="Helvetica Neue" w:cs="Helvetica Neue"/>
        </w:rPr>
        <w:t xml:space="preserve"> </w:t>
      </w:r>
      <w:proofErr w:type="spellStart"/>
      <w:r>
        <w:rPr>
          <w:rFonts w:ascii="Helvetica Neue" w:eastAsia="Helvetica Neue" w:hAnsi="Helvetica Neue" w:cs="Helvetica Neue"/>
        </w:rPr>
        <w:t>Z</w:t>
      </w:r>
      <w:r w:rsidR="001C5DC0">
        <w:rPr>
          <w:rFonts w:ascii="Helvetica Neue" w:eastAsia="Helvetica Neue" w:hAnsi="Helvetica Neue" w:cs="Helvetica Neue"/>
        </w:rPr>
        <w:t>áve</w:t>
      </w:r>
      <w:r w:rsidR="006511A9">
        <w:rPr>
          <w:rFonts w:ascii="Helvetica Neue" w:eastAsia="Helvetica Neue" w:hAnsi="Helvetica Neue" w:cs="Helvetica Neue"/>
        </w:rPr>
        <w:t>cz</w:t>
      </w:r>
      <w:proofErr w:type="spellEnd"/>
    </w:p>
    <w:sectPr w:rsidR="00897D2D">
      <w:type w:val="continuous"/>
      <w:pgSz w:w="11906" w:h="16838"/>
      <w:pgMar w:top="720" w:right="720" w:bottom="720" w:left="720" w:header="708" w:footer="708" w:gutter="0"/>
      <w:cols w:num="2" w:space="720" w:equalWidth="0">
        <w:col w:w="4879" w:space="708"/>
        <w:col w:w="4879"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F509A"/>
    <w:multiLevelType w:val="multilevel"/>
    <w:tmpl w:val="F89E4A6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400D6413"/>
    <w:multiLevelType w:val="multilevel"/>
    <w:tmpl w:val="F1E8D9EC"/>
    <w:lvl w:ilvl="0">
      <w:start w:val="1"/>
      <w:numFmt w:val="decimal"/>
      <w:lvlText w:val="%1."/>
      <w:lvlJc w:val="left"/>
      <w:pPr>
        <w:ind w:left="720" w:hanging="360"/>
      </w:pPr>
      <w:rPr>
        <w:b w:val="0"/>
        <w:color w:val="000000"/>
        <w:vertAlign w:val="baseline"/>
      </w:rPr>
    </w:lvl>
    <w:lvl w:ilvl="1">
      <w:start w:val="1"/>
      <w:numFmt w:val="decimal"/>
      <w:lvlText w:val="%1.%2."/>
      <w:lvlJc w:val="left"/>
      <w:pPr>
        <w:ind w:left="1080" w:hanging="360"/>
      </w:pPr>
      <w:rPr>
        <w:b w:val="0"/>
        <w:vertAlign w:val="baseline"/>
      </w:rPr>
    </w:lvl>
    <w:lvl w:ilvl="2">
      <w:start w:val="1"/>
      <w:numFmt w:val="decimal"/>
      <w:lvlText w:val="%1.%2.%3."/>
      <w:lvlJc w:val="left"/>
      <w:pPr>
        <w:ind w:left="1800" w:hanging="720"/>
      </w:pPr>
      <w:rPr>
        <w:color w:val="000000"/>
        <w:vertAlign w:val="baseline"/>
      </w:rPr>
    </w:lvl>
    <w:lvl w:ilvl="3">
      <w:start w:val="1"/>
      <w:numFmt w:val="decimal"/>
      <w:lvlText w:val="%1.%2.%3.%4."/>
      <w:lvlJc w:val="left"/>
      <w:pPr>
        <w:ind w:left="2160" w:hanging="720"/>
      </w:pPr>
      <w:rPr>
        <w:vertAlign w:val="baseline"/>
      </w:rPr>
    </w:lvl>
    <w:lvl w:ilvl="4">
      <w:start w:val="1"/>
      <w:numFmt w:val="decimal"/>
      <w:lvlText w:val="%1.%2.%3.%4.%5."/>
      <w:lvlJc w:val="left"/>
      <w:pPr>
        <w:ind w:left="2880" w:hanging="1080"/>
      </w:pPr>
      <w:rPr>
        <w:vertAlign w:val="baseline"/>
      </w:rPr>
    </w:lvl>
    <w:lvl w:ilvl="5">
      <w:start w:val="1"/>
      <w:numFmt w:val="decimal"/>
      <w:lvlText w:val="%1.%2.%3.%4.%5.%6."/>
      <w:lvlJc w:val="left"/>
      <w:pPr>
        <w:ind w:left="324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4320" w:hanging="1440"/>
      </w:pPr>
      <w:rPr>
        <w:vertAlign w:val="baseline"/>
      </w:rPr>
    </w:lvl>
    <w:lvl w:ilvl="8">
      <w:start w:val="1"/>
      <w:numFmt w:val="decimal"/>
      <w:lvlText w:val="%1.%2.%3.%4.%5.%6.%7.%8.%9."/>
      <w:lvlJc w:val="left"/>
      <w:pPr>
        <w:ind w:left="5040" w:hanging="1800"/>
      </w:pPr>
      <w:rPr>
        <w:vertAlign w:val="baseline"/>
      </w:rPr>
    </w:lvl>
  </w:abstractNum>
  <w:abstractNum w:abstractNumId="2" w15:restartNumberingAfterBreak="0">
    <w:nsid w:val="68FF48F5"/>
    <w:multiLevelType w:val="multilevel"/>
    <w:tmpl w:val="21540902"/>
    <w:lvl w:ilvl="0">
      <w:start w:val="1"/>
      <w:numFmt w:val="decimal"/>
      <w:lvlText w:val="%1."/>
      <w:lvlJc w:val="left"/>
      <w:pPr>
        <w:ind w:left="1800" w:hanging="360"/>
      </w:pPr>
      <w:rPr>
        <w:b w:val="0"/>
        <w:color w:val="000000"/>
        <w:sz w:val="24"/>
        <w:szCs w:val="24"/>
        <w:vertAlign w:val="baseline"/>
      </w:rPr>
    </w:lvl>
    <w:lvl w:ilvl="1">
      <w:start w:val="1"/>
      <w:numFmt w:val="lowerLetter"/>
      <w:lvlText w:val="%2."/>
      <w:lvlJc w:val="left"/>
      <w:pPr>
        <w:ind w:left="2543" w:hanging="360"/>
      </w:pPr>
      <w:rPr>
        <w:vertAlign w:val="baseline"/>
      </w:rPr>
    </w:lvl>
    <w:lvl w:ilvl="2">
      <w:start w:val="1"/>
      <w:numFmt w:val="lowerRoman"/>
      <w:lvlText w:val="%3."/>
      <w:lvlJc w:val="right"/>
      <w:pPr>
        <w:ind w:left="3263" w:hanging="180"/>
      </w:pPr>
      <w:rPr>
        <w:vertAlign w:val="baseline"/>
      </w:rPr>
    </w:lvl>
    <w:lvl w:ilvl="3">
      <w:start w:val="1"/>
      <w:numFmt w:val="decimal"/>
      <w:lvlText w:val="%4."/>
      <w:lvlJc w:val="left"/>
      <w:pPr>
        <w:ind w:left="3983" w:hanging="360"/>
      </w:pPr>
      <w:rPr>
        <w:vertAlign w:val="baseline"/>
      </w:rPr>
    </w:lvl>
    <w:lvl w:ilvl="4">
      <w:start w:val="1"/>
      <w:numFmt w:val="lowerLetter"/>
      <w:lvlText w:val="%5."/>
      <w:lvlJc w:val="left"/>
      <w:pPr>
        <w:ind w:left="4703" w:hanging="360"/>
      </w:pPr>
      <w:rPr>
        <w:vertAlign w:val="baseline"/>
      </w:rPr>
    </w:lvl>
    <w:lvl w:ilvl="5">
      <w:start w:val="1"/>
      <w:numFmt w:val="lowerRoman"/>
      <w:lvlText w:val="%6."/>
      <w:lvlJc w:val="right"/>
      <w:pPr>
        <w:ind w:left="5423" w:hanging="180"/>
      </w:pPr>
      <w:rPr>
        <w:vertAlign w:val="baseline"/>
      </w:rPr>
    </w:lvl>
    <w:lvl w:ilvl="6">
      <w:start w:val="1"/>
      <w:numFmt w:val="decimal"/>
      <w:lvlText w:val="%7."/>
      <w:lvlJc w:val="left"/>
      <w:pPr>
        <w:ind w:left="6143" w:hanging="360"/>
      </w:pPr>
      <w:rPr>
        <w:vertAlign w:val="baseline"/>
      </w:rPr>
    </w:lvl>
    <w:lvl w:ilvl="7">
      <w:start w:val="1"/>
      <w:numFmt w:val="lowerLetter"/>
      <w:lvlText w:val="%8."/>
      <w:lvlJc w:val="left"/>
      <w:pPr>
        <w:ind w:left="6863" w:hanging="360"/>
      </w:pPr>
      <w:rPr>
        <w:vertAlign w:val="baseline"/>
      </w:rPr>
    </w:lvl>
    <w:lvl w:ilvl="8">
      <w:start w:val="1"/>
      <w:numFmt w:val="lowerRoman"/>
      <w:lvlText w:val="%9."/>
      <w:lvlJc w:val="right"/>
      <w:pPr>
        <w:ind w:left="7583" w:hanging="180"/>
      </w:pPr>
      <w:rPr>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D2D"/>
    <w:rsid w:val="001C5DC0"/>
    <w:rsid w:val="00584893"/>
    <w:rsid w:val="005F0637"/>
    <w:rsid w:val="006511A9"/>
    <w:rsid w:val="006C303A"/>
    <w:rsid w:val="006F1BE3"/>
    <w:rsid w:val="007E0B6F"/>
    <w:rsid w:val="00897D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64BE"/>
  <w15:docId w15:val="{F6F6EE3F-5B62-43D9-BDA9-5042449A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sunionucl.org/clubs-societies/resourc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4</Pages>
  <Words>1400</Words>
  <Characters>7986</Characters>
  <Application>Microsoft Office Word</Application>
  <DocSecurity>0</DocSecurity>
  <Lines>66</Lines>
  <Paragraphs>18</Paragraphs>
  <ScaleCrop>false</ScaleCrop>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 Davidson</cp:lastModifiedBy>
  <cp:revision>8</cp:revision>
  <dcterms:created xsi:type="dcterms:W3CDTF">2020-06-21T11:39:00Z</dcterms:created>
  <dcterms:modified xsi:type="dcterms:W3CDTF">2020-06-21T19:22:00Z</dcterms:modified>
</cp:coreProperties>
</file>