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370BE" w14:textId="054C10D9" w:rsidR="00E42391" w:rsidRDefault="00E42391" w:rsidP="00A26578">
      <w:pPr>
        <w:pStyle w:val="Heading1"/>
        <w:ind w:left="432"/>
      </w:pPr>
      <w:r w:rsidRPr="00E42391">
        <w:rPr>
          <w:noProof/>
          <w:lang w:val="en-US"/>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9B23C86" w14:textId="77777777" w:rsidR="00DB5DC8" w:rsidRDefault="00A26578" w:rsidP="00A26578">
      <w:pPr>
        <w:pStyle w:val="Heading1"/>
        <w:ind w:left="432"/>
        <w:jc w:val="center"/>
        <w:rPr>
          <w:color w:val="auto"/>
        </w:rPr>
      </w:pPr>
      <w:r>
        <w:t xml:space="preserve">The constitution of the Students’ Union UCL </w:t>
      </w:r>
    </w:p>
    <w:p w14:paraId="6204E80F" w14:textId="37C9A71A" w:rsidR="003E235D" w:rsidRPr="003E235D" w:rsidRDefault="00DB5DC8" w:rsidP="003E235D">
      <w:pPr>
        <w:pStyle w:val="Heading1"/>
        <w:ind w:left="432"/>
        <w:jc w:val="center"/>
        <w:rPr>
          <w:color w:val="auto"/>
          <w:lang w:val="es-ES"/>
        </w:rPr>
      </w:pPr>
      <w:r>
        <w:rPr>
          <w:color w:val="auto"/>
        </w:rPr>
        <w:t xml:space="preserve"> </w:t>
      </w:r>
      <w:proofErr w:type="spellStart"/>
      <w:r w:rsidR="003E235D" w:rsidRPr="003E235D">
        <w:rPr>
          <w:color w:val="auto"/>
          <w:lang w:val="es-ES"/>
        </w:rPr>
        <w:t>Bioethics</w:t>
      </w:r>
      <w:proofErr w:type="spellEnd"/>
      <w:r w:rsidR="003E235D" w:rsidRPr="003E235D">
        <w:rPr>
          <w:color w:val="auto"/>
          <w:lang w:val="es-ES"/>
        </w:rPr>
        <w:t xml:space="preserve"> and Medical </w:t>
      </w:r>
      <w:proofErr w:type="spellStart"/>
      <w:r w:rsidR="003E235D" w:rsidRPr="003E235D">
        <w:rPr>
          <w:color w:val="auto"/>
          <w:lang w:val="es-ES"/>
        </w:rPr>
        <w:t>Law</w:t>
      </w:r>
      <w:proofErr w:type="spellEnd"/>
      <w:r w:rsidR="003E235D" w:rsidRPr="003E235D">
        <w:rPr>
          <w:color w:val="auto"/>
          <w:lang w:val="es-ES"/>
        </w:rPr>
        <w:t xml:space="preserve"> </w:t>
      </w:r>
      <w:proofErr w:type="spellStart"/>
      <w:r w:rsidR="003E235D" w:rsidRPr="003E235D">
        <w:rPr>
          <w:color w:val="auto"/>
          <w:lang w:val="es-ES"/>
        </w:rPr>
        <w:t>Society</w:t>
      </w:r>
      <w:proofErr w:type="spellEnd"/>
      <w:r w:rsidR="003E235D" w:rsidRPr="003E235D">
        <w:rPr>
          <w:color w:val="auto"/>
          <w:lang w:val="es-ES"/>
        </w:rPr>
        <w:t xml:space="preserve"> </w:t>
      </w:r>
    </w:p>
    <w:p w14:paraId="5EBBD036" w14:textId="77777777" w:rsidR="00A26578" w:rsidRDefault="00A26578" w:rsidP="00983367">
      <w:pPr>
        <w:spacing w:after="120"/>
        <w:rPr>
          <w:rFonts w:ascii="Helvetica" w:hAnsi="Helvetica"/>
          <w:b/>
          <w:color w:val="auto"/>
          <w:sz w:val="28"/>
        </w:rPr>
      </w:pPr>
    </w:p>
    <w:p w14:paraId="493ECD46" w14:textId="0955E4BA" w:rsidR="00A26578" w:rsidRDefault="00A26578" w:rsidP="00A26578">
      <w:pPr>
        <w:pStyle w:val="Heading3"/>
      </w:pPr>
      <w:r>
        <w:t>Name</w:t>
      </w:r>
    </w:p>
    <w:p w14:paraId="493843A6" w14:textId="5ED72070" w:rsidR="00A26578" w:rsidRDefault="00A26578" w:rsidP="00A26578">
      <w:pPr>
        <w:pStyle w:val="Heading4"/>
      </w:pPr>
      <w:r>
        <w:t>The name of the society shall be the Students’ Union UCL</w:t>
      </w:r>
      <w:r w:rsidR="008927E6">
        <w:t>:</w:t>
      </w:r>
      <w:r>
        <w:t xml:space="preserve"> </w:t>
      </w:r>
      <w:r w:rsidR="00AE71E9" w:rsidRPr="008927E6">
        <w:t>Bioethics and Medical Law Society.</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Default="00A26578" w:rsidP="00A26578">
      <w:pPr>
        <w:pStyle w:val="Heading3"/>
      </w:pPr>
      <w: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5DE6D26F" w14:textId="77777777" w:rsidR="00A26578" w:rsidRPr="00A26578" w:rsidRDefault="00A26578" w:rsidP="00A26578">
      <w:pPr>
        <w:pStyle w:val="Heading4"/>
      </w:pPr>
      <w:r w:rsidRPr="00A26578">
        <w:t>The President’s primary role is laid out in section 5.7 of the Club and Society Regulations.</w:t>
      </w:r>
    </w:p>
    <w:p w14:paraId="7B23DCDE" w14:textId="77777777" w:rsidR="00A26578" w:rsidRDefault="00A26578" w:rsidP="00A26578">
      <w:pPr>
        <w:pStyle w:val="Heading4"/>
      </w:pPr>
      <w:r w:rsidRPr="00A26578">
        <w:t>You may add specific details to the job description of your President if you wish.</w:t>
      </w:r>
    </w:p>
    <w:p w14:paraId="29CF941E" w14:textId="77777777" w:rsidR="00A26578" w:rsidRPr="00A26578" w:rsidRDefault="00A26578" w:rsidP="00A26578"/>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2257F305" w14:textId="77777777" w:rsidR="00A26578" w:rsidRPr="00B574DF" w:rsidRDefault="00A26578" w:rsidP="00A26578">
      <w:pPr>
        <w:pStyle w:val="Heading4"/>
      </w:pPr>
      <w:r w:rsidRPr="00B574DF">
        <w:t>The Treasurer’s primary role is laid out in section 5.8 of the Club and Society Regulations.</w:t>
      </w:r>
    </w:p>
    <w:p w14:paraId="2312D44B" w14:textId="77777777" w:rsidR="00A26578" w:rsidRPr="00B574DF" w:rsidRDefault="00A26578" w:rsidP="00A26578">
      <w:pPr>
        <w:pStyle w:val="Heading4"/>
      </w:pPr>
      <w:r w:rsidRPr="00B574DF">
        <w:t>You may add specific details to the job description of your Treasurer if you wish.</w:t>
      </w:r>
    </w:p>
    <w:p w14:paraId="0F006B1A" w14:textId="77777777" w:rsidR="003F6445" w:rsidRPr="00B574DF" w:rsidRDefault="003F6445" w:rsidP="003F6445"/>
    <w:p w14:paraId="609F8224" w14:textId="61B6B775" w:rsidR="00747497" w:rsidRPr="00B574DF" w:rsidRDefault="003F6445" w:rsidP="00747497">
      <w:pPr>
        <w:pStyle w:val="Heading4"/>
        <w:numPr>
          <w:ilvl w:val="0"/>
          <w:numId w:val="0"/>
        </w:numPr>
        <w:ind w:left="576"/>
        <w:rPr>
          <w:color w:val="auto"/>
        </w:rPr>
      </w:pPr>
      <w:r w:rsidRPr="00B574DF">
        <w:rPr>
          <w:color w:val="auto"/>
          <w:u w:val="single"/>
        </w:rPr>
        <w:t>Additional committee members</w:t>
      </w:r>
      <w:r w:rsidR="00DD4A49" w:rsidRPr="00B574DF">
        <w:rPr>
          <w:color w:val="auto"/>
        </w:rPr>
        <w:t xml:space="preserve"> </w:t>
      </w:r>
    </w:p>
    <w:p w14:paraId="0E151296" w14:textId="3E1A0AA6" w:rsidR="00577A80" w:rsidRPr="00B574DF" w:rsidRDefault="00A26578" w:rsidP="00577A80">
      <w:pPr>
        <w:pStyle w:val="Heading4"/>
      </w:pPr>
      <w:r w:rsidRPr="00B574DF">
        <w:t>Specific job details of additional committee members.</w:t>
      </w:r>
    </w:p>
    <w:p w14:paraId="08175DDF" w14:textId="13227C9C" w:rsidR="00577A80" w:rsidRPr="00B574DF" w:rsidRDefault="00577A80" w:rsidP="00577A80">
      <w:pPr>
        <w:pStyle w:val="ListParagraph"/>
        <w:numPr>
          <w:ilvl w:val="0"/>
          <w:numId w:val="28"/>
        </w:numPr>
      </w:pPr>
      <w:r w:rsidRPr="00B574DF">
        <w:t>Vice-president</w:t>
      </w:r>
    </w:p>
    <w:p w14:paraId="0B1F53AE" w14:textId="77777777" w:rsidR="00E02109" w:rsidRDefault="00E02109" w:rsidP="00E02109">
      <w:pPr>
        <w:pStyle w:val="ListParagraph"/>
        <w:numPr>
          <w:ilvl w:val="1"/>
          <w:numId w:val="28"/>
        </w:numPr>
        <w:rPr>
          <w:szCs w:val="26"/>
        </w:rPr>
      </w:pPr>
      <w:r w:rsidRPr="00E02109">
        <w:t>To a</w:t>
      </w:r>
      <w:r w:rsidR="0046013F" w:rsidRPr="00E02109">
        <w:rPr>
          <w:szCs w:val="26"/>
        </w:rPr>
        <w:t xml:space="preserve">ssist the president in </w:t>
      </w:r>
      <w:r w:rsidR="00070B7F" w:rsidRPr="00E02109">
        <w:rPr>
          <w:szCs w:val="26"/>
        </w:rPr>
        <w:t>the society’s duties</w:t>
      </w:r>
    </w:p>
    <w:p w14:paraId="41E0AB16" w14:textId="2917BCC1" w:rsidR="00E02109" w:rsidRPr="00E02109" w:rsidRDefault="00E02109" w:rsidP="00E02109">
      <w:pPr>
        <w:pStyle w:val="ListParagraph"/>
        <w:numPr>
          <w:ilvl w:val="1"/>
          <w:numId w:val="28"/>
        </w:numPr>
        <w:rPr>
          <w:szCs w:val="26"/>
        </w:rPr>
      </w:pPr>
      <w:r w:rsidRPr="00E02109">
        <w:t xml:space="preserve">To </w:t>
      </w:r>
      <w:r>
        <w:t xml:space="preserve">attend to all the society’s correspondence </w:t>
      </w:r>
    </w:p>
    <w:p w14:paraId="6928A1CF" w14:textId="18A3BAAA" w:rsidR="00E02109" w:rsidRPr="00E02109" w:rsidRDefault="00E02109" w:rsidP="00E02109">
      <w:pPr>
        <w:pStyle w:val="ListParagraph"/>
        <w:numPr>
          <w:ilvl w:val="1"/>
          <w:numId w:val="28"/>
        </w:numPr>
        <w:rPr>
          <w:szCs w:val="26"/>
        </w:rPr>
      </w:pPr>
      <w:r>
        <w:t>To keep the society website content up to date</w:t>
      </w:r>
    </w:p>
    <w:p w14:paraId="76C872AA" w14:textId="7D598A05" w:rsidR="00586CE6" w:rsidRPr="00E02109" w:rsidRDefault="00E02109" w:rsidP="00586CE6">
      <w:pPr>
        <w:pStyle w:val="ListParagraph"/>
        <w:numPr>
          <w:ilvl w:val="1"/>
          <w:numId w:val="28"/>
        </w:numPr>
        <w:rPr>
          <w:szCs w:val="26"/>
        </w:rPr>
      </w:pPr>
      <w:r>
        <w:t>To liaise between the committee and the society members</w:t>
      </w:r>
    </w:p>
    <w:p w14:paraId="28711BB3" w14:textId="77777777" w:rsidR="00E02109" w:rsidRDefault="00586CE6" w:rsidP="00586CE6">
      <w:pPr>
        <w:pStyle w:val="ListParagraph"/>
        <w:numPr>
          <w:ilvl w:val="0"/>
          <w:numId w:val="28"/>
        </w:numPr>
        <w:rPr>
          <w:szCs w:val="26"/>
        </w:rPr>
      </w:pPr>
      <w:r w:rsidRPr="00B574DF">
        <w:rPr>
          <w:szCs w:val="26"/>
        </w:rPr>
        <w:t>Secretary</w:t>
      </w:r>
    </w:p>
    <w:p w14:paraId="799DACCA" w14:textId="0CA7469B" w:rsidR="00586CE6" w:rsidRDefault="00E02109" w:rsidP="00E02109">
      <w:pPr>
        <w:pStyle w:val="ListParagraph"/>
        <w:numPr>
          <w:ilvl w:val="1"/>
          <w:numId w:val="28"/>
        </w:numPr>
        <w:rPr>
          <w:szCs w:val="26"/>
        </w:rPr>
      </w:pPr>
      <w:r>
        <w:rPr>
          <w:szCs w:val="26"/>
        </w:rPr>
        <w:t>To k</w:t>
      </w:r>
      <w:r w:rsidR="00A824DF" w:rsidRPr="00E02109">
        <w:rPr>
          <w:szCs w:val="26"/>
        </w:rPr>
        <w:t xml:space="preserve">eep </w:t>
      </w:r>
      <w:r>
        <w:rPr>
          <w:szCs w:val="26"/>
        </w:rPr>
        <w:t xml:space="preserve">the </w:t>
      </w:r>
      <w:r w:rsidR="00A824DF" w:rsidRPr="00E02109">
        <w:rPr>
          <w:szCs w:val="26"/>
        </w:rPr>
        <w:t xml:space="preserve">list </w:t>
      </w:r>
      <w:r>
        <w:rPr>
          <w:szCs w:val="26"/>
        </w:rPr>
        <w:t xml:space="preserve">of membership </w:t>
      </w:r>
      <w:r w:rsidR="00A824DF" w:rsidRPr="00E02109">
        <w:rPr>
          <w:szCs w:val="26"/>
        </w:rPr>
        <w:t>up to date</w:t>
      </w:r>
    </w:p>
    <w:p w14:paraId="20667756" w14:textId="77777777" w:rsidR="00E02109" w:rsidRDefault="00E02109" w:rsidP="0089426A">
      <w:pPr>
        <w:pStyle w:val="ListParagraph"/>
        <w:numPr>
          <w:ilvl w:val="1"/>
          <w:numId w:val="28"/>
        </w:numPr>
        <w:rPr>
          <w:szCs w:val="26"/>
        </w:rPr>
      </w:pPr>
      <w:r>
        <w:rPr>
          <w:szCs w:val="26"/>
        </w:rPr>
        <w:t>To meet with the Treasurer regularly to draft basic administrative reports</w:t>
      </w:r>
    </w:p>
    <w:p w14:paraId="681A5A33" w14:textId="05D3C812" w:rsidR="0089426A" w:rsidRDefault="00E02109" w:rsidP="0089426A">
      <w:pPr>
        <w:pStyle w:val="ListParagraph"/>
        <w:numPr>
          <w:ilvl w:val="1"/>
          <w:numId w:val="28"/>
        </w:numPr>
        <w:rPr>
          <w:szCs w:val="26"/>
        </w:rPr>
      </w:pPr>
      <w:r>
        <w:rPr>
          <w:szCs w:val="26"/>
        </w:rPr>
        <w:t>To k</w:t>
      </w:r>
      <w:r w:rsidR="002F1D01" w:rsidRPr="00E02109">
        <w:rPr>
          <w:szCs w:val="26"/>
        </w:rPr>
        <w:t xml:space="preserve">eep </w:t>
      </w:r>
      <w:r w:rsidR="002F41A6" w:rsidRPr="00E02109">
        <w:rPr>
          <w:szCs w:val="26"/>
        </w:rPr>
        <w:t>the Constitution</w:t>
      </w:r>
      <w:r w:rsidR="00B574DF" w:rsidRPr="00E02109">
        <w:rPr>
          <w:szCs w:val="26"/>
        </w:rPr>
        <w:t xml:space="preserve"> up to date</w:t>
      </w:r>
    </w:p>
    <w:p w14:paraId="0E756CD2" w14:textId="635372BC" w:rsidR="002F41A6" w:rsidRPr="00E02109" w:rsidRDefault="00E02109" w:rsidP="002F41A6">
      <w:pPr>
        <w:pStyle w:val="ListParagraph"/>
        <w:numPr>
          <w:ilvl w:val="1"/>
          <w:numId w:val="28"/>
        </w:numPr>
        <w:rPr>
          <w:szCs w:val="26"/>
        </w:rPr>
      </w:pPr>
      <w:r>
        <w:rPr>
          <w:szCs w:val="26"/>
        </w:rPr>
        <w:lastRenderedPageBreak/>
        <w:t xml:space="preserve">To record and distribute the minutes of the committee meetings </w:t>
      </w:r>
    </w:p>
    <w:p w14:paraId="5C045573" w14:textId="1EA67E61" w:rsidR="002F41A6" w:rsidRDefault="00F63A7B" w:rsidP="002F41A6">
      <w:pPr>
        <w:pStyle w:val="ListParagraph"/>
        <w:numPr>
          <w:ilvl w:val="0"/>
          <w:numId w:val="28"/>
        </w:numPr>
        <w:rPr>
          <w:szCs w:val="26"/>
        </w:rPr>
      </w:pPr>
      <w:r>
        <w:rPr>
          <w:szCs w:val="26"/>
        </w:rPr>
        <w:t>Social and w</w:t>
      </w:r>
      <w:r w:rsidR="002F41A6" w:rsidRPr="00B574DF">
        <w:rPr>
          <w:szCs w:val="26"/>
        </w:rPr>
        <w:t xml:space="preserve">elfare </w:t>
      </w:r>
      <w:r>
        <w:rPr>
          <w:szCs w:val="26"/>
        </w:rPr>
        <w:t>officer</w:t>
      </w:r>
    </w:p>
    <w:p w14:paraId="0882AB37" w14:textId="698A442A" w:rsidR="002F41A6" w:rsidRDefault="00E02109" w:rsidP="00E02109">
      <w:pPr>
        <w:pStyle w:val="ListParagraph"/>
        <w:numPr>
          <w:ilvl w:val="1"/>
          <w:numId w:val="28"/>
        </w:numPr>
        <w:rPr>
          <w:szCs w:val="26"/>
        </w:rPr>
      </w:pPr>
      <w:r>
        <w:rPr>
          <w:szCs w:val="26"/>
        </w:rPr>
        <w:t xml:space="preserve">To watch over the </w:t>
      </w:r>
      <w:r w:rsidR="002F41A6" w:rsidRPr="00B574DF">
        <w:rPr>
          <w:szCs w:val="26"/>
        </w:rPr>
        <w:t xml:space="preserve">wellness of the </w:t>
      </w:r>
      <w:r>
        <w:rPr>
          <w:szCs w:val="26"/>
        </w:rPr>
        <w:t xml:space="preserve">society’s </w:t>
      </w:r>
      <w:r w:rsidR="00525FF5" w:rsidRPr="00B574DF">
        <w:rPr>
          <w:szCs w:val="26"/>
        </w:rPr>
        <w:t>members</w:t>
      </w:r>
    </w:p>
    <w:p w14:paraId="082B24DD" w14:textId="3AF0ED4D" w:rsidR="00426DE9" w:rsidRPr="00E02109" w:rsidRDefault="00E02109" w:rsidP="00426DE9">
      <w:pPr>
        <w:pStyle w:val="ListParagraph"/>
        <w:numPr>
          <w:ilvl w:val="1"/>
          <w:numId w:val="28"/>
        </w:numPr>
        <w:rPr>
          <w:szCs w:val="26"/>
        </w:rPr>
      </w:pPr>
      <w:r>
        <w:rPr>
          <w:szCs w:val="26"/>
        </w:rPr>
        <w:t>To organise at least one social-variety event per term</w:t>
      </w:r>
    </w:p>
    <w:p w14:paraId="47CC7684" w14:textId="09752B96" w:rsidR="00E02109" w:rsidRDefault="00426DE9" w:rsidP="00E02109">
      <w:pPr>
        <w:pStyle w:val="Title"/>
        <w:numPr>
          <w:ilvl w:val="0"/>
          <w:numId w:val="28"/>
        </w:numPr>
        <w:rPr>
          <w:rFonts w:ascii="FreightSans Pro Book" w:hAnsi="FreightSans Pro Book"/>
          <w:sz w:val="26"/>
          <w:szCs w:val="26"/>
        </w:rPr>
      </w:pPr>
      <w:r w:rsidRPr="00B574DF">
        <w:rPr>
          <w:rFonts w:ascii="FreightSans Pro Book" w:hAnsi="FreightSans Pro Book"/>
          <w:sz w:val="26"/>
          <w:szCs w:val="26"/>
        </w:rPr>
        <w:t>Communications officer</w:t>
      </w:r>
    </w:p>
    <w:p w14:paraId="6F15DCED" w14:textId="2FB22D76" w:rsidR="00E02109" w:rsidRDefault="00E02109" w:rsidP="00E02109">
      <w:pPr>
        <w:pStyle w:val="ListParagraph"/>
        <w:numPr>
          <w:ilvl w:val="1"/>
          <w:numId w:val="28"/>
        </w:numPr>
      </w:pPr>
      <w:r>
        <w:t>To draft and distribute the society’s newsletter</w:t>
      </w:r>
    </w:p>
    <w:p w14:paraId="0BAE1040" w14:textId="56CF48CC" w:rsidR="00E02109" w:rsidRDefault="00E02109" w:rsidP="00E02109">
      <w:pPr>
        <w:pStyle w:val="ListParagraph"/>
        <w:numPr>
          <w:ilvl w:val="1"/>
          <w:numId w:val="28"/>
        </w:numPr>
      </w:pPr>
      <w:r>
        <w:t>To manage the society’s social media accounts</w:t>
      </w:r>
    </w:p>
    <w:p w14:paraId="36E02843" w14:textId="50756F53" w:rsidR="00E02109" w:rsidRDefault="00E02109" w:rsidP="00E02109">
      <w:pPr>
        <w:pStyle w:val="ListParagraph"/>
        <w:numPr>
          <w:ilvl w:val="1"/>
          <w:numId w:val="28"/>
        </w:numPr>
      </w:pPr>
      <w:r>
        <w:t>To publicise events</w:t>
      </w:r>
    </w:p>
    <w:p w14:paraId="744B0DBA" w14:textId="7E5A8523" w:rsidR="00F63A7B" w:rsidRDefault="00F63A7B" w:rsidP="00E02109">
      <w:pPr>
        <w:pStyle w:val="ListParagraph"/>
        <w:numPr>
          <w:ilvl w:val="1"/>
          <w:numId w:val="28"/>
        </w:numPr>
      </w:pPr>
      <w:r>
        <w:t>To manage all correspondence with the Union</w:t>
      </w:r>
    </w:p>
    <w:p w14:paraId="090EB071" w14:textId="09C377CC" w:rsidR="00070B7F" w:rsidRPr="00B574DF" w:rsidRDefault="00070B7F" w:rsidP="00070B7F">
      <w:pPr>
        <w:pStyle w:val="Title"/>
        <w:rPr>
          <w:rFonts w:ascii="FreightSans Pro Book" w:hAnsi="FreightSans Pro Book"/>
          <w:sz w:val="26"/>
          <w:szCs w:val="26"/>
        </w:rPr>
      </w:pPr>
    </w:p>
    <w:p w14:paraId="2F572D6D" w14:textId="7C3779D3" w:rsidR="00A26578" w:rsidRPr="00B574DF" w:rsidRDefault="00A26578" w:rsidP="00A26578">
      <w:pPr>
        <w:pStyle w:val="Heading4"/>
      </w:pPr>
      <w:r w:rsidRPr="00B574DF">
        <w:t xml:space="preserve">Management of the </w:t>
      </w:r>
      <w:r w:rsidR="003F6445" w:rsidRPr="00B574DF">
        <w:t>club/society</w:t>
      </w:r>
      <w:r w:rsidRPr="00B574DF">
        <w:t xml:space="preserve"> shall </w:t>
      </w:r>
      <w:r w:rsidR="003F6445" w:rsidRPr="00B574DF">
        <w:t>be vested in the club/society c</w:t>
      </w:r>
      <w:r w:rsidRPr="00B574DF">
        <w:t>ommittee which shall endeavour to meet regularly during term time (excluding college reading weeks</w:t>
      </w:r>
      <w:r w:rsidR="003F6445" w:rsidRPr="00B574DF">
        <w:t xml:space="preserve">) to organise and evaluate the club/society </w:t>
      </w:r>
      <w:r w:rsidRPr="00B574DF">
        <w:t>activities.</w:t>
      </w:r>
    </w:p>
    <w:p w14:paraId="3E767FF8" w14:textId="746895E2" w:rsidR="00A26578" w:rsidRPr="00B574DF" w:rsidRDefault="003F6445" w:rsidP="00A26578">
      <w:pPr>
        <w:pStyle w:val="Heading4"/>
      </w:pPr>
      <w:r w:rsidRPr="00B574DF">
        <w:t>The c</w:t>
      </w:r>
      <w:r w:rsidR="00A26578" w:rsidRPr="00B574DF">
        <w:t xml:space="preserve">ommittee members will perform the roles as described in section 5 of the </w:t>
      </w:r>
      <w:r w:rsidRPr="00B574DF">
        <w:t>Students’ Union UCL</w:t>
      </w:r>
      <w:r w:rsidR="00A26578" w:rsidRPr="00B574DF">
        <w:t xml:space="preserve"> Club and Society Regulations</w:t>
      </w:r>
      <w:r w:rsidRPr="00B574DF">
        <w:t>.</w:t>
      </w:r>
    </w:p>
    <w:p w14:paraId="631830F9" w14:textId="5CA35977" w:rsidR="00A26578" w:rsidRDefault="00A26578" w:rsidP="00A26578">
      <w:pPr>
        <w:pStyle w:val="Heading4"/>
      </w:pPr>
      <w:r w:rsidRPr="00B574DF">
        <w:t>Committee members are elected to represent t</w:t>
      </w:r>
      <w:r w:rsidR="003F6445" w:rsidRPr="00B574DF">
        <w:t>he interests and well-being of club/s</w:t>
      </w:r>
      <w:r w:rsidRPr="00B574DF">
        <w:t xml:space="preserve">ociety members and are </w:t>
      </w:r>
      <w:r w:rsidR="003F6445" w:rsidRPr="00B574DF">
        <w:t>able to be held to account. If club/s</w:t>
      </w:r>
      <w:r w:rsidRPr="00B574DF">
        <w:t xml:space="preserve">ociety members are not satisfied by the performance of their representative </w:t>
      </w:r>
      <w:proofErr w:type="gramStart"/>
      <w:r w:rsidRPr="00B574DF">
        <w:t>officers</w:t>
      </w:r>
      <w:proofErr w:type="gramEnd"/>
      <w:r w:rsidRPr="00B574DF">
        <w:t xml:space="preserve"> they may call for a motion of no-confidence in line with </w:t>
      </w:r>
      <w:r w:rsidR="003F6445" w:rsidRPr="00B574DF">
        <w:t>the Students’</w:t>
      </w:r>
      <w:r w:rsidR="003F6445">
        <w:t xml:space="preserve">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7CA0ADE6" w14:textId="250769D4" w:rsidR="00B574DF" w:rsidRDefault="00A26578" w:rsidP="00B574DF">
      <w:pPr>
        <w:pStyle w:val="Heading4"/>
      </w:pPr>
      <w:r w:rsidRPr="00A26578">
        <w:t xml:space="preserve">The </w:t>
      </w:r>
      <w:r w:rsidR="003F6445">
        <w:t>club/</w:t>
      </w:r>
      <w:r w:rsidRPr="00A26578">
        <w:t>society shall hold the follo</w:t>
      </w:r>
      <w:r w:rsidR="00B574DF">
        <w:t>wing as its aims and objectives:</w:t>
      </w:r>
    </w:p>
    <w:p w14:paraId="66CF37A9" w14:textId="2689E065" w:rsidR="00954D63" w:rsidRDefault="00954D63" w:rsidP="00954D63">
      <w:pPr>
        <w:pStyle w:val="ListParagraph"/>
        <w:numPr>
          <w:ilvl w:val="0"/>
          <w:numId w:val="30"/>
        </w:numPr>
      </w:pPr>
      <w:r>
        <w:t>To provide opportunities for UCL students to engage with current issues in Bioethics and Medical Law.</w:t>
      </w:r>
    </w:p>
    <w:p w14:paraId="50D53054" w14:textId="5D1375B2" w:rsidR="00954D63" w:rsidRDefault="00954D63" w:rsidP="00954D63">
      <w:pPr>
        <w:pStyle w:val="ListParagraph"/>
        <w:numPr>
          <w:ilvl w:val="0"/>
          <w:numId w:val="30"/>
        </w:numPr>
      </w:pPr>
      <w:r>
        <w:t xml:space="preserve">To approach topics in a manner that </w:t>
      </w:r>
      <w:r w:rsidR="000A1F3F">
        <w:t>emphasizes</w:t>
      </w:r>
      <w:r>
        <w:t xml:space="preserve"> various contrasting perspectives.</w:t>
      </w:r>
    </w:p>
    <w:p w14:paraId="61B637DC" w14:textId="3C979B5A" w:rsidR="00954D63" w:rsidRDefault="00954D63" w:rsidP="00954D63">
      <w:pPr>
        <w:pStyle w:val="ListParagraph"/>
        <w:numPr>
          <w:ilvl w:val="0"/>
          <w:numId w:val="30"/>
        </w:numPr>
      </w:pPr>
      <w:r>
        <w:t>To generate a discussion</w:t>
      </w:r>
      <w:r w:rsidR="000A1F3F">
        <w:t xml:space="preserve"> that</w:t>
      </w:r>
      <w:r>
        <w:t xml:space="preserve"> is open to all philosophical </w:t>
      </w:r>
      <w:r w:rsidR="000A1F3F">
        <w:t>backgrounds.</w:t>
      </w:r>
      <w:r>
        <w:t xml:space="preserve"> </w:t>
      </w:r>
    </w:p>
    <w:p w14:paraId="785057BF" w14:textId="73CB2ADB" w:rsidR="00757B74" w:rsidRPr="00954D63" w:rsidRDefault="00757B74" w:rsidP="00757B74">
      <w:pPr>
        <w:pStyle w:val="ListParagraph"/>
        <w:numPr>
          <w:ilvl w:val="0"/>
          <w:numId w:val="30"/>
        </w:numPr>
      </w:pPr>
      <w:r>
        <w:t>To provide an understanding of the Bioethics and Medical Law that is directly relevant to the way members will encounter the disciplines in their future work and day to day life.</w:t>
      </w:r>
    </w:p>
    <w:p w14:paraId="13FB26AD" w14:textId="77777777" w:rsidR="00B574DF" w:rsidRPr="00B574DF" w:rsidRDefault="00B574DF" w:rsidP="00B574DF"/>
    <w:p w14:paraId="7446FC43" w14:textId="6A096F0E" w:rsid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in the course of the academic year as i</w:t>
      </w:r>
      <w:r w:rsidR="00B574DF">
        <w:t>ts commitment to its membership:</w:t>
      </w:r>
    </w:p>
    <w:p w14:paraId="44BFA855" w14:textId="1F2F9713" w:rsidR="00954D63" w:rsidRDefault="00954D63" w:rsidP="00954D63">
      <w:pPr>
        <w:pStyle w:val="ListParagraph"/>
        <w:numPr>
          <w:ilvl w:val="0"/>
          <w:numId w:val="31"/>
        </w:numPr>
      </w:pPr>
      <w:r>
        <w:t>To organise a wide range of events that allow members to gain basic notions in the many facets of Bioethics and Medical Law</w:t>
      </w:r>
      <w:r w:rsidR="000A1F3F">
        <w:t>.</w:t>
      </w:r>
    </w:p>
    <w:p w14:paraId="59E3781D" w14:textId="3CAB93C2" w:rsidR="00954D63" w:rsidRDefault="00954D63" w:rsidP="00954D63">
      <w:pPr>
        <w:pStyle w:val="ListParagraph"/>
        <w:numPr>
          <w:ilvl w:val="0"/>
          <w:numId w:val="31"/>
        </w:numPr>
      </w:pPr>
      <w:r>
        <w:t xml:space="preserve">To address current issues </w:t>
      </w:r>
      <w:r w:rsidR="000A1F3F">
        <w:t>in the</w:t>
      </w:r>
      <w:r w:rsidR="00202856">
        <w:t xml:space="preserve"> fields</w:t>
      </w:r>
      <w:r>
        <w:t>.</w:t>
      </w:r>
    </w:p>
    <w:p w14:paraId="7B89A199" w14:textId="77777777" w:rsidR="00B574DF" w:rsidRPr="00B574DF" w:rsidRDefault="00B574DF" w:rsidP="00B574DF"/>
    <w:p w14:paraId="43994728" w14:textId="73A0AF4F" w:rsidR="00A26578" w:rsidRDefault="00A26578" w:rsidP="003F6445">
      <w:pPr>
        <w:pStyle w:val="Heading4"/>
      </w:pPr>
      <w:r w:rsidRPr="00A26578">
        <w:t>The core activities of the society shall be:</w:t>
      </w:r>
    </w:p>
    <w:p w14:paraId="767257EA" w14:textId="115385FF" w:rsidR="00B574DF" w:rsidRDefault="00E02109" w:rsidP="00B574DF">
      <w:pPr>
        <w:pStyle w:val="ListParagraph"/>
        <w:numPr>
          <w:ilvl w:val="0"/>
          <w:numId w:val="29"/>
        </w:numPr>
      </w:pPr>
      <w:r>
        <w:t>Academic lecture</w:t>
      </w:r>
      <w:r w:rsidR="00B574DF">
        <w:t xml:space="preserve"> events</w:t>
      </w:r>
      <w:r>
        <w:t xml:space="preserve"> (at least 6 per year)</w:t>
      </w:r>
    </w:p>
    <w:p w14:paraId="4F84DAF7" w14:textId="5AC8CCCB" w:rsidR="00B574DF" w:rsidRPr="00B574DF" w:rsidRDefault="00E02109" w:rsidP="00954D63">
      <w:pPr>
        <w:pStyle w:val="ListParagraph"/>
        <w:numPr>
          <w:ilvl w:val="0"/>
          <w:numId w:val="29"/>
        </w:numPr>
      </w:pPr>
      <w:r>
        <w:t xml:space="preserve">Welfare </w:t>
      </w:r>
      <w:r w:rsidR="00B574DF">
        <w:t>social evenings</w:t>
      </w:r>
      <w:r>
        <w:t xml:space="preserve"> (at least 3 per year)</w:t>
      </w:r>
    </w:p>
    <w:p w14:paraId="7B2C1ABB" w14:textId="381EADBF" w:rsidR="00A26578" w:rsidRDefault="00A26578" w:rsidP="003F6445">
      <w:pPr>
        <w:pStyle w:val="Heading4"/>
      </w:pPr>
      <w:r w:rsidRPr="00A26578">
        <w:t xml:space="preserve">In addition, the </w:t>
      </w:r>
      <w:r w:rsidR="003F6445">
        <w:t>club/</w:t>
      </w:r>
      <w:r w:rsidRPr="00A26578">
        <w:t>society shall also strive to organise other activities for its members where possible:</w:t>
      </w:r>
      <w:r w:rsidR="003F6445">
        <w:t xml:space="preserve"> </w:t>
      </w:r>
    </w:p>
    <w:p w14:paraId="6B135F6B" w14:textId="40CE43BE" w:rsidR="00B574DF" w:rsidRDefault="00B574DF" w:rsidP="00B574DF">
      <w:pPr>
        <w:pStyle w:val="ListParagraph"/>
        <w:numPr>
          <w:ilvl w:val="0"/>
          <w:numId w:val="29"/>
        </w:numPr>
      </w:pPr>
      <w:r>
        <w:t xml:space="preserve">Bioethics and Medical Law </w:t>
      </w:r>
      <w:r w:rsidR="00E02109">
        <w:t>careers pan</w:t>
      </w:r>
      <w:r>
        <w:t>el</w:t>
      </w:r>
      <w:r w:rsidR="00954D63">
        <w:t>s</w:t>
      </w:r>
    </w:p>
    <w:p w14:paraId="42B18BFB" w14:textId="3F4E7AEA" w:rsidR="00954D63" w:rsidRDefault="00954D63" w:rsidP="00954D63">
      <w:pPr>
        <w:pStyle w:val="ListParagraph"/>
        <w:numPr>
          <w:ilvl w:val="0"/>
          <w:numId w:val="29"/>
        </w:numPr>
      </w:pPr>
      <w:r>
        <w:t>Yearly Bioethics and Medical Law conferences</w:t>
      </w:r>
    </w:p>
    <w:p w14:paraId="36B2B5D4" w14:textId="15B7714F" w:rsidR="00954D63" w:rsidRDefault="00954D63" w:rsidP="00954D63">
      <w:pPr>
        <w:pStyle w:val="ListParagraph"/>
        <w:numPr>
          <w:ilvl w:val="0"/>
          <w:numId w:val="29"/>
        </w:numPr>
      </w:pPr>
      <w:r>
        <w:t>Book club</w:t>
      </w:r>
    </w:p>
    <w:p w14:paraId="4379DF12" w14:textId="77777777" w:rsidR="003F6445" w:rsidRPr="003F6445" w:rsidRDefault="003F6445" w:rsidP="003F6445"/>
    <w:p w14:paraId="660A7297" w14:textId="356F98AC"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646564F4" w:rsidR="00A26578" w:rsidRPr="00A26578" w:rsidRDefault="00A26578" w:rsidP="00A26578">
      <w:pPr>
        <w:pStyle w:val="Heading4"/>
      </w:pPr>
      <w:r w:rsidRPr="00A26578">
        <w:t xml:space="preserve">This constitution has been approved and accepted as the Constitution for the </w:t>
      </w:r>
      <w:r w:rsidR="003F6445">
        <w:t>Students’</w:t>
      </w:r>
      <w:r w:rsidRPr="00A26578">
        <w:t xml:space="preserve"> Union </w:t>
      </w:r>
      <w:r w:rsidR="003F6445">
        <w:t xml:space="preserve">UCL </w:t>
      </w:r>
      <w:r w:rsidR="00750545">
        <w:t>Bioethics and Medical Law Society</w:t>
      </w:r>
      <w:r w:rsidRPr="00A26578">
        <w:t>. By signing this document</w:t>
      </w:r>
      <w:r w:rsidR="00954D63">
        <w:t>,</w:t>
      </w:r>
      <w:r w:rsidRPr="00A26578">
        <w:t xml:space="preserve">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p w14:paraId="5817C6BE" w14:textId="77777777" w:rsidR="003F6445" w:rsidRPr="003F6445" w:rsidRDefault="003F6445" w:rsidP="003F6445"/>
    <w:p w14:paraId="39BBC0BE" w14:textId="3AF37ECE" w:rsidR="003F6445" w:rsidRDefault="00F63A7B" w:rsidP="003F6445">
      <w:r>
        <w:t xml:space="preserve">President name </w:t>
      </w:r>
      <w:r>
        <w:softHyphen/>
        <w:t xml:space="preserve">: Blanca </w:t>
      </w:r>
      <w:proofErr w:type="spellStart"/>
      <w:r>
        <w:t>Sanz-Magallón</w:t>
      </w:r>
      <w:proofErr w:type="spellEnd"/>
      <w:r w:rsidR="003F6445">
        <w:tab/>
        <w:t xml:space="preserve">Treasurer name </w:t>
      </w:r>
      <w:r w:rsidR="003F6445">
        <w:softHyphen/>
      </w:r>
      <w:r w:rsidR="003F6445">
        <w:softHyphen/>
      </w:r>
      <w:r>
        <w:t xml:space="preserve">: </w:t>
      </w:r>
      <w:r w:rsidR="00A76159">
        <w:t>Glenda Xu</w:t>
      </w:r>
    </w:p>
    <w:p w14:paraId="0FC6DE81" w14:textId="46A566C1" w:rsidR="003F6445" w:rsidRDefault="00F63A7B" w:rsidP="003F6445">
      <w:r>
        <w:t xml:space="preserve">                                   </w:t>
      </w:r>
      <w:r>
        <w:rPr>
          <w:noProof/>
          <w:lang w:val="en-US"/>
        </w:rPr>
        <w:drawing>
          <wp:inline distT="0" distB="0" distL="0" distR="0" wp14:anchorId="6C5CDD14" wp14:editId="424F9315">
            <wp:extent cx="1414327" cy="526093"/>
            <wp:effectExtent l="0" t="0" r="8255" b="7620"/>
            <wp:docPr id="3" name="Picture 3" descr="../../../../Screen%20Shot%202019-10-22%20at%2011.2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9-10-22%20at%2011.20.47.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6735"/>
                    <a:stretch/>
                  </pic:blipFill>
                  <pic:spPr bwMode="auto">
                    <a:xfrm>
                      <a:off x="0" y="0"/>
                      <a:ext cx="1429582" cy="53176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6F64F8">
        <w:t xml:space="preserve">                                  </w:t>
      </w:r>
      <w:r>
        <w:t xml:space="preserve">  </w:t>
      </w:r>
      <w:r w:rsidR="006F64F8">
        <w:rPr>
          <w:noProof/>
          <w:lang w:val="en-US"/>
        </w:rPr>
        <w:drawing>
          <wp:inline distT="0" distB="0" distL="0" distR="0" wp14:anchorId="38A11960" wp14:editId="0CF8FA42">
            <wp:extent cx="1408344" cy="793712"/>
            <wp:effectExtent l="0" t="0" r="0" b="0"/>
            <wp:docPr id="4" name="Picture 4" descr="../../../../../8ecd12e3-ac39-42c0-b99b-e018123062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ecd12e3-ac39-42c0-b99b-e0181230624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9455" cy="816881"/>
                    </a:xfrm>
                    <a:prstGeom prst="rect">
                      <a:avLst/>
                    </a:prstGeom>
                    <a:noFill/>
                    <a:ln>
                      <a:noFill/>
                    </a:ln>
                  </pic:spPr>
                </pic:pic>
              </a:graphicData>
            </a:graphic>
          </wp:inline>
        </w:drawing>
      </w:r>
      <w:r>
        <w:t xml:space="preserve">                                       </w:t>
      </w:r>
    </w:p>
    <w:p w14:paraId="48D77E7A" w14:textId="7FC2327C" w:rsidR="003F6445" w:rsidRPr="003F6445" w:rsidRDefault="003F6445" w:rsidP="003F6445">
      <w:pPr>
        <w:pStyle w:val="Heading4"/>
        <w:numPr>
          <w:ilvl w:val="0"/>
          <w:numId w:val="0"/>
        </w:numPr>
        <w:ind w:left="576" w:hanging="576"/>
      </w:pPr>
      <w:r>
        <w:t>President signature ______________</w:t>
      </w:r>
      <w:r w:rsidRPr="003F6445">
        <w:t xml:space="preserve"> </w:t>
      </w:r>
      <w:r>
        <w:tab/>
        <w:t>Treasurer signature ______________</w:t>
      </w:r>
    </w:p>
    <w:p w14:paraId="5B52C544" w14:textId="04CD6733" w:rsidR="003F6445" w:rsidRDefault="00A76159" w:rsidP="003F6445">
      <w:pPr>
        <w:pStyle w:val="Heading4"/>
        <w:numPr>
          <w:ilvl w:val="0"/>
          <w:numId w:val="0"/>
        </w:numPr>
        <w:ind w:left="576" w:hanging="576"/>
      </w:pPr>
      <w:proofErr w:type="gramStart"/>
      <w:r>
        <w:t>Date :</w:t>
      </w:r>
      <w:proofErr w:type="gramEnd"/>
      <w:r>
        <w:t xml:space="preserve"> June 22</w:t>
      </w:r>
      <w:r w:rsidRPr="00A76159">
        <w:rPr>
          <w:vertAlign w:val="superscript"/>
        </w:rPr>
        <w:t>nd</w:t>
      </w:r>
      <w:r>
        <w:t>, 2020</w:t>
      </w:r>
      <w:r>
        <w:tab/>
      </w:r>
      <w:r>
        <w:tab/>
      </w:r>
      <w:r>
        <w:tab/>
      </w:r>
      <w:r>
        <w:tab/>
        <w:t>Date : June 22</w:t>
      </w:r>
      <w:r w:rsidRPr="00A76159">
        <w:rPr>
          <w:vertAlign w:val="superscript"/>
        </w:rPr>
        <w:t>nd</w:t>
      </w:r>
      <w:r>
        <w:t>, 2020</w:t>
      </w:r>
    </w:p>
    <w:p w14:paraId="4C13E15C" w14:textId="77777777" w:rsidR="003F6445" w:rsidRDefault="003F6445" w:rsidP="003F6445"/>
    <w:p w14:paraId="31B974F1" w14:textId="2726628E" w:rsidR="003F6445" w:rsidRPr="003F6445" w:rsidRDefault="003F6445" w:rsidP="003F6445">
      <w:pPr>
        <w:pStyle w:val="Title"/>
      </w:pPr>
      <w:bookmarkStart w:id="0" w:name="_GoBack"/>
      <w:bookmarkEnd w:id="0"/>
    </w:p>
    <w:sectPr w:rsidR="003F6445" w:rsidRPr="003F6445" w:rsidSect="001C3B80">
      <w:footerReference w:type="default" r:id="rId11"/>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56797" w14:textId="77777777" w:rsidR="00656200" w:rsidRDefault="00656200" w:rsidP="008E0A3C">
      <w:r>
        <w:separator/>
      </w:r>
    </w:p>
  </w:endnote>
  <w:endnote w:type="continuationSeparator" w:id="0">
    <w:p w14:paraId="01215C4A" w14:textId="77777777" w:rsidR="00656200" w:rsidRDefault="00656200"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Franklin Gothic Medium Cond"/>
    <w:panose1 w:val="00000000000000000000"/>
    <w:charset w:val="00"/>
    <w:family w:val="modern"/>
    <w:notTrueType/>
    <w:pitch w:val="variable"/>
    <w:sig w:usb0="A000002F" w:usb1="5000044B" w:usb2="00000000" w:usb3="00000000" w:csb0="00000093"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FreightSans Pro Bold">
    <w:altName w:val="Arial"/>
    <w:panose1 w:val="00000000000000000000"/>
    <w:charset w:val="00"/>
    <w:family w:val="modern"/>
    <w:notTrueType/>
    <w:pitch w:val="variable"/>
    <w:sig w:usb0="A00000AF" w:usb1="5000044B" w:usb2="00000000" w:usb3="00000000" w:csb0="00000093" w:csb1="00000000"/>
  </w:font>
  <w:font w:name="SimSun">
    <w:panose1 w:val="02010600030101010101"/>
    <w:charset w:val="86"/>
    <w:family w:val="auto"/>
    <w:pitch w:val="variable"/>
    <w:sig w:usb0="00000003" w:usb1="288F0000" w:usb2="00000016" w:usb3="00000000" w:csb0="00040001" w:csb1="00000000"/>
  </w:font>
  <w:font w:name="Segoe UI">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6F64F8">
          <w:rPr>
            <w:noProof/>
          </w:rPr>
          <w:t>3</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D84EB0" w14:textId="77777777" w:rsidR="00656200" w:rsidRDefault="00656200" w:rsidP="008E0A3C">
      <w:r>
        <w:separator/>
      </w:r>
    </w:p>
  </w:footnote>
  <w:footnote w:type="continuationSeparator" w:id="0">
    <w:p w14:paraId="4B92F147" w14:textId="77777777" w:rsidR="00656200" w:rsidRDefault="00656200" w:rsidP="008E0A3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A912B3"/>
    <w:multiLevelType w:val="hybridMultilevel"/>
    <w:tmpl w:val="0B004462"/>
    <w:lvl w:ilvl="0" w:tplc="DD5E0EA4">
      <w:start w:val="980"/>
      <w:numFmt w:val="bullet"/>
      <w:lvlText w:val="-"/>
      <w:lvlJc w:val="left"/>
      <w:pPr>
        <w:ind w:left="720" w:hanging="360"/>
      </w:pPr>
      <w:rPr>
        <w:rFonts w:ascii="FreightSans Pro Book" w:eastAsiaTheme="minorHAnsi" w:hAnsi="FreightSans Pro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A37230"/>
    <w:multiLevelType w:val="hybridMultilevel"/>
    <w:tmpl w:val="FA8EDF0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96621F"/>
    <w:multiLevelType w:val="hybridMultilevel"/>
    <w:tmpl w:val="F73AF648"/>
    <w:lvl w:ilvl="0" w:tplc="DD5E0EA4">
      <w:start w:val="980"/>
      <w:numFmt w:val="bullet"/>
      <w:lvlText w:val="-"/>
      <w:lvlJc w:val="left"/>
      <w:pPr>
        <w:ind w:left="720" w:hanging="360"/>
      </w:pPr>
      <w:rPr>
        <w:rFonts w:ascii="FreightSans Pro Book" w:eastAsiaTheme="minorHAnsi" w:hAnsi="FreightSans Pro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90C09FD"/>
    <w:multiLevelType w:val="hybridMultilevel"/>
    <w:tmpl w:val="699057C6"/>
    <w:lvl w:ilvl="0" w:tplc="DD5E0EA4">
      <w:start w:val="980"/>
      <w:numFmt w:val="bullet"/>
      <w:lvlText w:val="-"/>
      <w:lvlJc w:val="left"/>
      <w:pPr>
        <w:ind w:left="720" w:hanging="360"/>
      </w:pPr>
      <w:rPr>
        <w:rFonts w:ascii="FreightSans Pro Book" w:eastAsiaTheme="minorHAnsi" w:hAnsi="FreightSans Pro Book"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832B12"/>
    <w:multiLevelType w:val="hybridMultilevel"/>
    <w:tmpl w:val="2D78D4C4"/>
    <w:lvl w:ilvl="0" w:tplc="DDA0EE1C">
      <w:start w:val="980"/>
      <w:numFmt w:val="bullet"/>
      <w:lvlText w:val="-"/>
      <w:lvlJc w:val="left"/>
      <w:pPr>
        <w:ind w:left="936" w:hanging="360"/>
      </w:pPr>
      <w:rPr>
        <w:rFonts w:ascii="Cambria" w:eastAsiaTheme="majorEastAsia" w:hAnsi="Cambria" w:cstheme="majorBidi" w:hint="default"/>
      </w:rPr>
    </w:lvl>
    <w:lvl w:ilvl="1" w:tplc="040A0003" w:tentative="1">
      <w:start w:val="1"/>
      <w:numFmt w:val="bullet"/>
      <w:lvlText w:val="o"/>
      <w:lvlJc w:val="left"/>
      <w:pPr>
        <w:ind w:left="1656" w:hanging="360"/>
      </w:pPr>
      <w:rPr>
        <w:rFonts w:ascii="Courier New" w:hAnsi="Courier New" w:cs="Courier New" w:hint="default"/>
      </w:rPr>
    </w:lvl>
    <w:lvl w:ilvl="2" w:tplc="040A0005" w:tentative="1">
      <w:start w:val="1"/>
      <w:numFmt w:val="bullet"/>
      <w:lvlText w:val=""/>
      <w:lvlJc w:val="left"/>
      <w:pPr>
        <w:ind w:left="2376" w:hanging="360"/>
      </w:pPr>
      <w:rPr>
        <w:rFonts w:ascii="Wingdings" w:hAnsi="Wingdings" w:hint="default"/>
      </w:rPr>
    </w:lvl>
    <w:lvl w:ilvl="3" w:tplc="040A0001" w:tentative="1">
      <w:start w:val="1"/>
      <w:numFmt w:val="bullet"/>
      <w:lvlText w:val=""/>
      <w:lvlJc w:val="left"/>
      <w:pPr>
        <w:ind w:left="3096" w:hanging="360"/>
      </w:pPr>
      <w:rPr>
        <w:rFonts w:ascii="Symbol" w:hAnsi="Symbol" w:hint="default"/>
      </w:rPr>
    </w:lvl>
    <w:lvl w:ilvl="4" w:tplc="040A0003" w:tentative="1">
      <w:start w:val="1"/>
      <w:numFmt w:val="bullet"/>
      <w:lvlText w:val="o"/>
      <w:lvlJc w:val="left"/>
      <w:pPr>
        <w:ind w:left="3816" w:hanging="360"/>
      </w:pPr>
      <w:rPr>
        <w:rFonts w:ascii="Courier New" w:hAnsi="Courier New" w:cs="Courier New" w:hint="default"/>
      </w:rPr>
    </w:lvl>
    <w:lvl w:ilvl="5" w:tplc="040A0005" w:tentative="1">
      <w:start w:val="1"/>
      <w:numFmt w:val="bullet"/>
      <w:lvlText w:val=""/>
      <w:lvlJc w:val="left"/>
      <w:pPr>
        <w:ind w:left="4536" w:hanging="360"/>
      </w:pPr>
      <w:rPr>
        <w:rFonts w:ascii="Wingdings" w:hAnsi="Wingdings" w:hint="default"/>
      </w:rPr>
    </w:lvl>
    <w:lvl w:ilvl="6" w:tplc="040A0001" w:tentative="1">
      <w:start w:val="1"/>
      <w:numFmt w:val="bullet"/>
      <w:lvlText w:val=""/>
      <w:lvlJc w:val="left"/>
      <w:pPr>
        <w:ind w:left="5256" w:hanging="360"/>
      </w:pPr>
      <w:rPr>
        <w:rFonts w:ascii="Symbol" w:hAnsi="Symbol" w:hint="default"/>
      </w:rPr>
    </w:lvl>
    <w:lvl w:ilvl="7" w:tplc="040A0003" w:tentative="1">
      <w:start w:val="1"/>
      <w:numFmt w:val="bullet"/>
      <w:lvlText w:val="o"/>
      <w:lvlJc w:val="left"/>
      <w:pPr>
        <w:ind w:left="5976" w:hanging="360"/>
      </w:pPr>
      <w:rPr>
        <w:rFonts w:ascii="Courier New" w:hAnsi="Courier New" w:cs="Courier New" w:hint="default"/>
      </w:rPr>
    </w:lvl>
    <w:lvl w:ilvl="8" w:tplc="040A0005" w:tentative="1">
      <w:start w:val="1"/>
      <w:numFmt w:val="bullet"/>
      <w:lvlText w:val=""/>
      <w:lvlJc w:val="left"/>
      <w:pPr>
        <w:ind w:left="6696" w:hanging="360"/>
      </w:pPr>
      <w:rPr>
        <w:rFonts w:ascii="Wingdings" w:hAnsi="Wingdings" w:hint="default"/>
      </w:rPr>
    </w:lvl>
  </w:abstractNum>
  <w:abstractNum w:abstractNumId="18">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7">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0"/>
  </w:num>
  <w:num w:numId="2">
    <w:abstractNumId w:val="3"/>
  </w:num>
  <w:num w:numId="3">
    <w:abstractNumId w:val="11"/>
  </w:num>
  <w:num w:numId="4">
    <w:abstractNumId w:val="19"/>
  </w:num>
  <w:num w:numId="5">
    <w:abstractNumId w:val="23"/>
  </w:num>
  <w:num w:numId="6">
    <w:abstractNumId w:val="1"/>
  </w:num>
  <w:num w:numId="7">
    <w:abstractNumId w:val="7"/>
  </w:num>
  <w:num w:numId="8">
    <w:abstractNumId w:val="25"/>
  </w:num>
  <w:num w:numId="9">
    <w:abstractNumId w:val="29"/>
  </w:num>
  <w:num w:numId="10">
    <w:abstractNumId w:val="8"/>
  </w:num>
  <w:num w:numId="11">
    <w:abstractNumId w:val="13"/>
  </w:num>
  <w:num w:numId="12">
    <w:abstractNumId w:val="0"/>
  </w:num>
  <w:num w:numId="13">
    <w:abstractNumId w:val="4"/>
  </w:num>
  <w:num w:numId="14">
    <w:abstractNumId w:val="15"/>
  </w:num>
  <w:num w:numId="15">
    <w:abstractNumId w:val="6"/>
  </w:num>
  <w:num w:numId="16">
    <w:abstractNumId w:val="12"/>
  </w:num>
  <w:num w:numId="17">
    <w:abstractNumId w:val="21"/>
  </w:num>
  <w:num w:numId="18">
    <w:abstractNumId w:val="16"/>
  </w:num>
  <w:num w:numId="19">
    <w:abstractNumId w:val="28"/>
  </w:num>
  <w:num w:numId="20">
    <w:abstractNumId w:val="20"/>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0"/>
  </w:num>
  <w:num w:numId="24">
    <w:abstractNumId w:val="27"/>
  </w:num>
  <w:num w:numId="25">
    <w:abstractNumId w:val="22"/>
  </w:num>
  <w:num w:numId="26">
    <w:abstractNumId w:val="18"/>
  </w:num>
  <w:num w:numId="27">
    <w:abstractNumId w:val="17"/>
  </w:num>
  <w:num w:numId="28">
    <w:abstractNumId w:val="14"/>
  </w:num>
  <w:num w:numId="29">
    <w:abstractNumId w:val="5"/>
  </w:num>
  <w:num w:numId="30">
    <w:abstractNumId w:val="9"/>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758"/>
    <w:rsid w:val="00006B1D"/>
    <w:rsid w:val="000662F0"/>
    <w:rsid w:val="00070B7F"/>
    <w:rsid w:val="000868EA"/>
    <w:rsid w:val="000945B9"/>
    <w:rsid w:val="000A1F3F"/>
    <w:rsid w:val="000E2319"/>
    <w:rsid w:val="000F055F"/>
    <w:rsid w:val="000F4D3C"/>
    <w:rsid w:val="00142928"/>
    <w:rsid w:val="0016779F"/>
    <w:rsid w:val="0017080C"/>
    <w:rsid w:val="00183F02"/>
    <w:rsid w:val="00187CFD"/>
    <w:rsid w:val="001B264A"/>
    <w:rsid w:val="001C20D2"/>
    <w:rsid w:val="001C2A15"/>
    <w:rsid w:val="001C3B80"/>
    <w:rsid w:val="00202856"/>
    <w:rsid w:val="00233731"/>
    <w:rsid w:val="00246B2F"/>
    <w:rsid w:val="002629D2"/>
    <w:rsid w:val="002A4DB3"/>
    <w:rsid w:val="002B66CA"/>
    <w:rsid w:val="002C2217"/>
    <w:rsid w:val="002E1C83"/>
    <w:rsid w:val="002F1D01"/>
    <w:rsid w:val="002F41A6"/>
    <w:rsid w:val="003353F5"/>
    <w:rsid w:val="00377F75"/>
    <w:rsid w:val="00381263"/>
    <w:rsid w:val="003E235D"/>
    <w:rsid w:val="003F4238"/>
    <w:rsid w:val="003F6445"/>
    <w:rsid w:val="00422019"/>
    <w:rsid w:val="00426DE9"/>
    <w:rsid w:val="00430F58"/>
    <w:rsid w:val="0046013F"/>
    <w:rsid w:val="0048233E"/>
    <w:rsid w:val="0048743F"/>
    <w:rsid w:val="004F215B"/>
    <w:rsid w:val="004F4875"/>
    <w:rsid w:val="00525FF5"/>
    <w:rsid w:val="00534589"/>
    <w:rsid w:val="0057531E"/>
    <w:rsid w:val="00577A80"/>
    <w:rsid w:val="00586CE6"/>
    <w:rsid w:val="005E337A"/>
    <w:rsid w:val="005E73F1"/>
    <w:rsid w:val="0060781A"/>
    <w:rsid w:val="006205E7"/>
    <w:rsid w:val="006265CD"/>
    <w:rsid w:val="00631A81"/>
    <w:rsid w:val="00656200"/>
    <w:rsid w:val="006630FF"/>
    <w:rsid w:val="0067456A"/>
    <w:rsid w:val="006A49D8"/>
    <w:rsid w:val="006E143C"/>
    <w:rsid w:val="006F64F8"/>
    <w:rsid w:val="00724789"/>
    <w:rsid w:val="00724834"/>
    <w:rsid w:val="007404B0"/>
    <w:rsid w:val="0074669D"/>
    <w:rsid w:val="00747497"/>
    <w:rsid w:val="00750545"/>
    <w:rsid w:val="00757B74"/>
    <w:rsid w:val="00774108"/>
    <w:rsid w:val="007746BF"/>
    <w:rsid w:val="00782A7E"/>
    <w:rsid w:val="00792C5F"/>
    <w:rsid w:val="007B282F"/>
    <w:rsid w:val="007C23D8"/>
    <w:rsid w:val="00872585"/>
    <w:rsid w:val="00886A22"/>
    <w:rsid w:val="008927E6"/>
    <w:rsid w:val="0089426A"/>
    <w:rsid w:val="008C64CB"/>
    <w:rsid w:val="008C6C44"/>
    <w:rsid w:val="008E0A3C"/>
    <w:rsid w:val="008E25B4"/>
    <w:rsid w:val="0090519B"/>
    <w:rsid w:val="009414A0"/>
    <w:rsid w:val="009541D5"/>
    <w:rsid w:val="00954D63"/>
    <w:rsid w:val="009756E8"/>
    <w:rsid w:val="00983367"/>
    <w:rsid w:val="00985457"/>
    <w:rsid w:val="009F6F44"/>
    <w:rsid w:val="00A201D9"/>
    <w:rsid w:val="00A25CCE"/>
    <w:rsid w:val="00A26578"/>
    <w:rsid w:val="00A53AE1"/>
    <w:rsid w:val="00A562C5"/>
    <w:rsid w:val="00A76159"/>
    <w:rsid w:val="00A824DF"/>
    <w:rsid w:val="00A92F07"/>
    <w:rsid w:val="00AA08BA"/>
    <w:rsid w:val="00AA1803"/>
    <w:rsid w:val="00AA2D0C"/>
    <w:rsid w:val="00AC4C62"/>
    <w:rsid w:val="00AD57F7"/>
    <w:rsid w:val="00AE71E9"/>
    <w:rsid w:val="00AE7419"/>
    <w:rsid w:val="00AF7689"/>
    <w:rsid w:val="00B27023"/>
    <w:rsid w:val="00B33AD4"/>
    <w:rsid w:val="00B574DF"/>
    <w:rsid w:val="00B67C96"/>
    <w:rsid w:val="00B7500A"/>
    <w:rsid w:val="00B759FD"/>
    <w:rsid w:val="00BB1832"/>
    <w:rsid w:val="00BD7364"/>
    <w:rsid w:val="00C5531B"/>
    <w:rsid w:val="00C83E58"/>
    <w:rsid w:val="00CA321B"/>
    <w:rsid w:val="00CD3CD3"/>
    <w:rsid w:val="00CF5D17"/>
    <w:rsid w:val="00D06D43"/>
    <w:rsid w:val="00D22208"/>
    <w:rsid w:val="00D22E22"/>
    <w:rsid w:val="00D22E93"/>
    <w:rsid w:val="00D2375B"/>
    <w:rsid w:val="00DB5DC8"/>
    <w:rsid w:val="00DC425C"/>
    <w:rsid w:val="00DD12D7"/>
    <w:rsid w:val="00DD4A49"/>
    <w:rsid w:val="00DF1CF1"/>
    <w:rsid w:val="00E02109"/>
    <w:rsid w:val="00E23BCA"/>
    <w:rsid w:val="00E42391"/>
    <w:rsid w:val="00E5162B"/>
    <w:rsid w:val="00E71B21"/>
    <w:rsid w:val="00E906DC"/>
    <w:rsid w:val="00EA397E"/>
    <w:rsid w:val="00EB07B8"/>
    <w:rsid w:val="00EB314D"/>
    <w:rsid w:val="00EB68C1"/>
    <w:rsid w:val="00F05C38"/>
    <w:rsid w:val="00F11383"/>
    <w:rsid w:val="00F620F2"/>
    <w:rsid w:val="00F63A7B"/>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2-Accent2">
    <w:name w:val="Grid Table 2 Accent 2"/>
    <w:basedOn w:val="TableNormal"/>
    <w:uiPriority w:val="47"/>
    <w:rsid w:val="00EB07B8"/>
    <w:tblPr>
      <w:tblStyleRowBandSize w:val="1"/>
      <w:tblStyleColBandSize w:val="1"/>
      <w:tblInd w:w="0" w:type="dxa"/>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CellMar>
        <w:top w:w="0" w:type="dxa"/>
        <w:left w:w="108" w:type="dxa"/>
        <w:bottom w:w="0" w:type="dxa"/>
        <w:right w:w="108" w:type="dxa"/>
      </w:tblCellMar>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Ind w:w="0" w:type="dxa"/>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816586">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311209998">
      <w:bodyDiv w:val="1"/>
      <w:marLeft w:val="0"/>
      <w:marRight w:val="0"/>
      <w:marTop w:val="0"/>
      <w:marBottom w:val="0"/>
      <w:divBdr>
        <w:top w:val="none" w:sz="0" w:space="0" w:color="auto"/>
        <w:left w:val="none" w:sz="0" w:space="0" w:color="auto"/>
        <w:bottom w:val="none" w:sz="0" w:space="0" w:color="auto"/>
        <w:right w:val="none" w:sz="0" w:space="0" w:color="auto"/>
      </w:divBdr>
    </w:div>
    <w:div w:id="137757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5C965-A972-3A4D-B561-4200DD1F4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Pages>
  <Words>730</Words>
  <Characters>4165</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Sanz-Magallon Duque De Estrada, Blanca</cp:lastModifiedBy>
  <cp:revision>53</cp:revision>
  <cp:lastPrinted>2018-07-23T10:13:00Z</cp:lastPrinted>
  <dcterms:created xsi:type="dcterms:W3CDTF">2019-10-17T16:08:00Z</dcterms:created>
  <dcterms:modified xsi:type="dcterms:W3CDTF">2020-06-22T12:20:00Z</dcterms:modified>
</cp:coreProperties>
</file>