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55DA638A" w:rsidR="00E42391" w:rsidRPr="007053FF" w:rsidRDefault="0098069C" w:rsidP="006C5839">
      <w:pPr>
        <w:pStyle w:val="Heading1"/>
        <w:rPr>
          <w:b w:val="0"/>
        </w:rPr>
      </w:pPr>
      <w:r>
        <w:rPr>
          <w:b w:val="0"/>
        </w:rPr>
        <w:softHyphen/>
      </w:r>
      <w:r w:rsidR="00E42391"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8467087" w:rsidR="00A26578" w:rsidRPr="00D83454" w:rsidRDefault="0094302D" w:rsidP="00D83454">
      <w:pPr>
        <w:pStyle w:val="Heading1"/>
        <w:ind w:left="432"/>
        <w:jc w:val="center"/>
        <w:rPr>
          <w:b w:val="0"/>
        </w:rPr>
      </w:pPr>
      <w:r>
        <w:rPr>
          <w:b w:val="0"/>
          <w:color w:val="2AAA9E"/>
        </w:rPr>
        <w:t>Muslimah Careers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50EE5A5"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E0C72">
        <w:rPr>
          <w:color w:val="2AAA9E"/>
          <w:sz w:val="22"/>
          <w:szCs w:val="22"/>
        </w:rPr>
        <w:t>Muslimah Careers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C9861E9" w14:textId="7928E351" w:rsidR="00E847AF" w:rsidRPr="00E847AF" w:rsidRDefault="00E847AF" w:rsidP="00A26578">
      <w:pPr>
        <w:pStyle w:val="Heading4"/>
        <w:rPr>
          <w:color w:val="2AAA9E"/>
          <w:sz w:val="22"/>
          <w:szCs w:val="22"/>
        </w:rPr>
      </w:pPr>
      <w:r>
        <w:rPr>
          <w:color w:val="2AAA9E"/>
          <w:sz w:val="22"/>
          <w:szCs w:val="22"/>
        </w:rPr>
        <w:t>Vice President</w:t>
      </w:r>
    </w:p>
    <w:p w14:paraId="05F7F688" w14:textId="7A5BEF13" w:rsidR="00E847AF" w:rsidRPr="00E847AF" w:rsidRDefault="00E847AF" w:rsidP="00A26578">
      <w:pPr>
        <w:pStyle w:val="Heading4"/>
        <w:rPr>
          <w:color w:val="2AAA9E"/>
          <w:sz w:val="22"/>
          <w:szCs w:val="22"/>
        </w:rPr>
      </w:pPr>
      <w:r>
        <w:rPr>
          <w:color w:val="2AAA9E"/>
          <w:sz w:val="22"/>
          <w:szCs w:val="22"/>
        </w:rPr>
        <w:t>An ad hoc position to ensure the society runs smoothly. Will be responsible for filling up any gaps in the committee by helping where extra work is required</w:t>
      </w:r>
      <w:r w:rsidR="00DA7454">
        <w:rPr>
          <w:color w:val="2AAA9E"/>
          <w:sz w:val="22"/>
          <w:szCs w:val="22"/>
        </w:rPr>
        <w:t xml:space="preserve"> </w:t>
      </w:r>
      <w:r>
        <w:rPr>
          <w:color w:val="2AAA9E"/>
          <w:sz w:val="22"/>
          <w:szCs w:val="22"/>
        </w:rPr>
        <w:t xml:space="preserve">to lessen the load on team heads. Will work closely with the core committee, be a key part of the conflict resolution team, and assist in the strategic planning of the society. </w:t>
      </w:r>
    </w:p>
    <w:p w14:paraId="4754F326" w14:textId="3CF10920" w:rsidR="006D4C93" w:rsidRPr="007053FF" w:rsidRDefault="0073132D" w:rsidP="00A26578">
      <w:pPr>
        <w:pStyle w:val="Heading4"/>
        <w:rPr>
          <w:color w:val="2AAA9E"/>
          <w:sz w:val="22"/>
          <w:szCs w:val="22"/>
        </w:rPr>
      </w:pPr>
      <w:r>
        <w:rPr>
          <w:rFonts w:ascii="FreightSans Pro Bold" w:hAnsi="FreightSans Pro Bold"/>
          <w:color w:val="2AAA9E"/>
          <w:sz w:val="22"/>
          <w:szCs w:val="22"/>
        </w:rPr>
        <w:t>Head of Marketing &amp; Socials</w:t>
      </w:r>
    </w:p>
    <w:p w14:paraId="31BCA482" w14:textId="2B93BAAE" w:rsidR="0073132D" w:rsidRDefault="0073132D" w:rsidP="0073132D">
      <w:pPr>
        <w:pStyle w:val="Heading4"/>
        <w:rPr>
          <w:color w:val="2AAA9E"/>
          <w:sz w:val="22"/>
          <w:szCs w:val="22"/>
        </w:rPr>
      </w:pPr>
      <w:r>
        <w:rPr>
          <w:color w:val="2AAA9E"/>
          <w:sz w:val="22"/>
          <w:szCs w:val="22"/>
        </w:rPr>
        <w:t xml:space="preserve">Oversees a team of member volunteers within the marketing &amp; socials team. Manages the society’s communications channels, including Instagram and LinkedIn accounts and WhatsApp group chats. </w:t>
      </w:r>
      <w:r>
        <w:rPr>
          <w:color w:val="2AAA9E"/>
          <w:sz w:val="22"/>
          <w:szCs w:val="22"/>
        </w:rPr>
        <w:lastRenderedPageBreak/>
        <w:t xml:space="preserve">Responsible for creating and publishing marketing material to promote society activity to the membership and wider audiences. </w:t>
      </w:r>
    </w:p>
    <w:p w14:paraId="3C324701" w14:textId="77777777" w:rsidR="0073132D" w:rsidRDefault="0073132D" w:rsidP="0073132D">
      <w:pPr>
        <w:pStyle w:val="Heading4"/>
        <w:rPr>
          <w:rFonts w:ascii="FreightSans Pro Bold" w:hAnsi="FreightSans Pro Bold"/>
          <w:color w:val="2AAA9E"/>
          <w:sz w:val="22"/>
          <w:szCs w:val="22"/>
        </w:rPr>
      </w:pPr>
      <w:r w:rsidRPr="0073132D">
        <w:rPr>
          <w:rFonts w:ascii="FreightSans Pro Bold" w:hAnsi="FreightSans Pro Bold"/>
          <w:color w:val="2AAA9E"/>
          <w:sz w:val="22"/>
          <w:szCs w:val="22"/>
        </w:rPr>
        <w:t xml:space="preserve">Head of </w:t>
      </w:r>
      <w:r w:rsidRPr="0073132D">
        <w:rPr>
          <w:rFonts w:ascii="FreightSans Pro Bold" w:hAnsi="FreightSans Pro Bold"/>
          <w:color w:val="2AAA9E"/>
          <w:sz w:val="22"/>
          <w:szCs w:val="22"/>
        </w:rPr>
        <w:t>Events</w:t>
      </w:r>
      <w:r>
        <w:rPr>
          <w:rFonts w:ascii="FreightSans Pro Bold" w:hAnsi="FreightSans Pro Bold"/>
          <w:color w:val="2AAA9E"/>
          <w:sz w:val="22"/>
          <w:szCs w:val="22"/>
        </w:rPr>
        <w:t xml:space="preserve"> </w:t>
      </w:r>
    </w:p>
    <w:p w14:paraId="42EBDDBD" w14:textId="6282E5B6" w:rsidR="0073132D" w:rsidRDefault="0073132D" w:rsidP="0073132D">
      <w:pPr>
        <w:pStyle w:val="Heading4"/>
        <w:rPr>
          <w:rFonts w:ascii="FreightSans Pro Bold" w:hAnsi="FreightSans Pro Bold"/>
          <w:color w:val="2AAA9E"/>
          <w:sz w:val="22"/>
          <w:szCs w:val="22"/>
        </w:rPr>
      </w:pPr>
      <w:r>
        <w:rPr>
          <w:rFonts w:ascii="FreightSans Pro Bold" w:hAnsi="FreightSans Pro Bold"/>
          <w:color w:val="2AAA9E"/>
          <w:sz w:val="22"/>
          <w:szCs w:val="22"/>
        </w:rPr>
        <w:t>Oversees a team of member volunteers within the events team. Responsible for organising the society’s activities, ensuring they are accessible and enjoyable to participants. Expected to, alongside the core committee, be the face of the society to vendors.</w:t>
      </w:r>
    </w:p>
    <w:p w14:paraId="6EFB5AEB" w14:textId="77777777" w:rsidR="0073132D" w:rsidRDefault="0073132D" w:rsidP="0073132D">
      <w:pPr>
        <w:pStyle w:val="Heading4"/>
        <w:rPr>
          <w:rFonts w:ascii="FreightSans Pro Bold" w:hAnsi="FreightSans Pro Bold"/>
          <w:color w:val="2AAA9E"/>
          <w:sz w:val="22"/>
          <w:szCs w:val="22"/>
        </w:rPr>
      </w:pPr>
      <w:r>
        <w:rPr>
          <w:rFonts w:ascii="FreightSans Pro Bold" w:hAnsi="FreightSans Pro Bold"/>
          <w:color w:val="2AAA9E"/>
          <w:sz w:val="22"/>
          <w:szCs w:val="22"/>
        </w:rPr>
        <w:t xml:space="preserve">Head of Mentorship </w:t>
      </w:r>
    </w:p>
    <w:p w14:paraId="018BF7C4" w14:textId="7D73E8E8" w:rsidR="0073132D" w:rsidRPr="0073132D" w:rsidRDefault="0073132D" w:rsidP="0073132D">
      <w:pPr>
        <w:pStyle w:val="Heading4"/>
        <w:rPr>
          <w:rFonts w:ascii="FreightSans Pro Bold" w:hAnsi="FreightSans Pro Bold"/>
          <w:color w:val="2AAA9E"/>
          <w:sz w:val="22"/>
          <w:szCs w:val="22"/>
        </w:rPr>
      </w:pPr>
      <w:r>
        <w:rPr>
          <w:rFonts w:ascii="FreightSans Pro Bold" w:hAnsi="FreightSans Pro Bold"/>
          <w:color w:val="2AAA9E"/>
          <w:sz w:val="22"/>
          <w:szCs w:val="22"/>
        </w:rPr>
        <w:t>O</w:t>
      </w:r>
      <w:r w:rsidRPr="0073132D">
        <w:rPr>
          <w:rFonts w:ascii="FreightSans Pro Bold" w:hAnsi="FreightSans Pro Bold"/>
          <w:color w:val="2AAA9E"/>
          <w:sz w:val="22"/>
          <w:szCs w:val="22"/>
        </w:rPr>
        <w:t xml:space="preserve">versees a team of member volunteers within the </w:t>
      </w:r>
      <w:r>
        <w:rPr>
          <w:rFonts w:ascii="FreightSans Pro Bold" w:hAnsi="FreightSans Pro Bold"/>
          <w:color w:val="2AAA9E"/>
          <w:sz w:val="22"/>
          <w:szCs w:val="22"/>
        </w:rPr>
        <w:t xml:space="preserve">mentorship </w:t>
      </w:r>
      <w:r w:rsidRPr="0073132D">
        <w:rPr>
          <w:rFonts w:ascii="FreightSans Pro Bold" w:hAnsi="FreightSans Pro Bold"/>
          <w:color w:val="2AAA9E"/>
          <w:sz w:val="22"/>
          <w:szCs w:val="22"/>
        </w:rPr>
        <w:t>team</w:t>
      </w:r>
      <w:r>
        <w:rPr>
          <w:rFonts w:ascii="FreightSans Pro Bold" w:hAnsi="FreightSans Pro Bold"/>
          <w:color w:val="2AAA9E"/>
          <w:sz w:val="22"/>
          <w:szCs w:val="22"/>
        </w:rPr>
        <w:t xml:space="preserve">. Responsible for organising the annual mentorship programme, </w:t>
      </w:r>
      <w:r w:rsidR="00E847AF">
        <w:rPr>
          <w:rFonts w:ascii="FreightSans Pro Bold" w:hAnsi="FreightSans Pro Bold"/>
          <w:color w:val="2AAA9E"/>
          <w:sz w:val="22"/>
          <w:szCs w:val="22"/>
        </w:rPr>
        <w:t>overseeing mentor and mentee applications, liaising with the events team to organise a launch social event, and general management of mentor-mentee relations throughout the programme duration.</w:t>
      </w:r>
    </w:p>
    <w:p w14:paraId="3FB25FDF" w14:textId="77777777" w:rsidR="0073132D" w:rsidRDefault="0073132D" w:rsidP="0073132D">
      <w:pPr>
        <w:pStyle w:val="Heading4"/>
        <w:rPr>
          <w:rFonts w:ascii="FreightSans Pro Bold" w:hAnsi="FreightSans Pro Bold"/>
          <w:color w:val="2AAA9E"/>
          <w:sz w:val="22"/>
          <w:szCs w:val="22"/>
        </w:rPr>
      </w:pPr>
      <w:r>
        <w:rPr>
          <w:rFonts w:ascii="FreightSans Pro Bold" w:hAnsi="FreightSans Pro Bold"/>
          <w:color w:val="2AAA9E"/>
          <w:sz w:val="22"/>
          <w:szCs w:val="22"/>
        </w:rPr>
        <w:t xml:space="preserve">Head of Sponsorship &amp; Outreach </w:t>
      </w:r>
    </w:p>
    <w:p w14:paraId="419453FC" w14:textId="0FCAF7A9" w:rsidR="0073132D" w:rsidRPr="0094302D" w:rsidRDefault="0073132D" w:rsidP="0073132D">
      <w:pPr>
        <w:pStyle w:val="Heading4"/>
        <w:rPr>
          <w:rFonts w:ascii="FreightSans Pro Bold" w:hAnsi="FreightSans Pro Bold"/>
          <w:color w:val="2AAA9E"/>
          <w:sz w:val="22"/>
          <w:szCs w:val="22"/>
        </w:rPr>
      </w:pPr>
      <w:r>
        <w:rPr>
          <w:rFonts w:ascii="FreightSans Pro Bold" w:hAnsi="FreightSans Pro Bold"/>
          <w:color w:val="2AAA9E"/>
          <w:sz w:val="22"/>
          <w:szCs w:val="22"/>
        </w:rPr>
        <w:t xml:space="preserve">Oversees a team of member volunteers within the </w:t>
      </w:r>
      <w:r w:rsidR="00E847AF">
        <w:rPr>
          <w:rFonts w:ascii="FreightSans Pro Bold" w:hAnsi="FreightSans Pro Bold"/>
          <w:color w:val="2AAA9E"/>
          <w:sz w:val="22"/>
          <w:szCs w:val="22"/>
        </w:rPr>
        <w:t xml:space="preserve">sponsorship &amp; outreach </w:t>
      </w:r>
      <w:r>
        <w:rPr>
          <w:rFonts w:ascii="FreightSans Pro Bold" w:hAnsi="FreightSans Pro Bold"/>
          <w:color w:val="2AAA9E"/>
          <w:sz w:val="22"/>
          <w:szCs w:val="22"/>
        </w:rPr>
        <w:t>team</w:t>
      </w:r>
      <w:r w:rsidR="00E847AF">
        <w:rPr>
          <w:rFonts w:ascii="FreightSans Pro Bold" w:hAnsi="FreightSans Pro Bold"/>
          <w:color w:val="2AAA9E"/>
          <w:sz w:val="22"/>
          <w:szCs w:val="22"/>
        </w:rPr>
        <w:t xml:space="preserve">. Responsible for building relationships with relevant companies, form collaborations or partnerships, and secure sponsorship funding for the society. Expected to, alongside the core committee, be the face of the society to firms.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3994728" w14:textId="299FA929" w:rsidR="00A26578" w:rsidRPr="007053FF" w:rsidRDefault="0073132D" w:rsidP="006C5839">
      <w:pPr>
        <w:pStyle w:val="Heading4"/>
        <w:numPr>
          <w:ilvl w:val="0"/>
          <w:numId w:val="0"/>
        </w:numPr>
        <w:ind w:left="576"/>
        <w:rPr>
          <w:color w:val="2AAA9E"/>
          <w:sz w:val="22"/>
          <w:szCs w:val="22"/>
        </w:rPr>
      </w:pPr>
      <w:r>
        <w:rPr>
          <w:color w:val="2AAA9E"/>
          <w:sz w:val="22"/>
          <w:szCs w:val="22"/>
        </w:rPr>
        <w:t>S</w:t>
      </w:r>
      <w:r w:rsidR="004E0C72">
        <w:rPr>
          <w:color w:val="2AAA9E"/>
          <w:sz w:val="22"/>
          <w:szCs w:val="22"/>
        </w:rPr>
        <w:t>peakers panel events with working professionals invited to discuss a wide range of topics relevant to the career(s); networking social events where participants can meet the committee and interact with other society members; organising in-person company office visits, presentations, and tours; skills workshops including, but not limited to, personal development, financial literacy, mock interviews and personal branding; and the mentorship programme allowing members to form connections with role model professionals offering career guidance and application help.</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379DF12" w14:textId="3E094C8F" w:rsidR="003F6445" w:rsidRPr="007053FF" w:rsidRDefault="004E0C72" w:rsidP="006C5839">
      <w:pPr>
        <w:pStyle w:val="Heading4"/>
        <w:numPr>
          <w:ilvl w:val="0"/>
          <w:numId w:val="0"/>
        </w:numPr>
        <w:ind w:left="576"/>
        <w:rPr>
          <w:color w:val="2AAA9E"/>
          <w:sz w:val="22"/>
          <w:szCs w:val="22"/>
        </w:rPr>
      </w:pPr>
      <w:r>
        <w:rPr>
          <w:color w:val="2AAA9E"/>
          <w:sz w:val="22"/>
          <w:szCs w:val="22"/>
        </w:rPr>
        <w:t xml:space="preserve">Wellness events, such as </w:t>
      </w:r>
      <w:r w:rsidR="0073132D">
        <w:rPr>
          <w:color w:val="2AAA9E"/>
          <w:sz w:val="22"/>
          <w:szCs w:val="22"/>
        </w:rPr>
        <w:t xml:space="preserve">‘sip &amp; paint’ </w:t>
      </w:r>
      <w:proofErr w:type="gramStart"/>
      <w:r w:rsidR="0073132D">
        <w:rPr>
          <w:color w:val="2AAA9E"/>
          <w:sz w:val="22"/>
          <w:szCs w:val="22"/>
        </w:rPr>
        <w:t>sessions,</w:t>
      </w:r>
      <w:r>
        <w:rPr>
          <w:color w:val="2AAA9E"/>
          <w:sz w:val="22"/>
          <w:szCs w:val="22"/>
        </w:rPr>
        <w:t xml:space="preserve"> before</w:t>
      </w:r>
      <w:proofErr w:type="gramEnd"/>
      <w:r>
        <w:rPr>
          <w:color w:val="2AAA9E"/>
          <w:sz w:val="22"/>
          <w:szCs w:val="22"/>
        </w:rPr>
        <w:t xml:space="preserve"> exam season in Term 3 aimed at providing </w:t>
      </w:r>
      <w:r w:rsidR="0094302D">
        <w:rPr>
          <w:color w:val="2AAA9E"/>
          <w:sz w:val="22"/>
          <w:szCs w:val="22"/>
        </w:rPr>
        <w:t xml:space="preserve">de-stress </w:t>
      </w:r>
      <w:r>
        <w:rPr>
          <w:color w:val="2AAA9E"/>
          <w:sz w:val="22"/>
          <w:szCs w:val="22"/>
        </w:rPr>
        <w:t>opportunities for society members;</w:t>
      </w:r>
      <w:r w:rsidR="0073132D">
        <w:rPr>
          <w:color w:val="2AAA9E"/>
          <w:sz w:val="22"/>
          <w:szCs w:val="22"/>
        </w:rPr>
        <w:t xml:space="preserve"> additional welcome socials to offer more activities during freshers’ fortnight; unique work experience opportunities for society members with partner firms not found outside of the society; and further company in-person visits where possible or wanted.</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5293E3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4E0C72">
        <w:rPr>
          <w:color w:val="2AAA9E"/>
          <w:sz w:val="22"/>
          <w:szCs w:val="22"/>
        </w:rPr>
        <w:t>Muslimah Careers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05CAD7A7"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221F27E" w:rsidR="006C5839" w:rsidRPr="00B67C96" w:rsidRDefault="0098069C" w:rsidP="00894563">
            <w:pPr>
              <w:rPr>
                <w:sz w:val="22"/>
                <w:szCs w:val="22"/>
              </w:rPr>
            </w:pPr>
            <w:proofErr w:type="spellStart"/>
            <w:r>
              <w:rPr>
                <w:sz w:val="22"/>
                <w:szCs w:val="22"/>
              </w:rPr>
              <w:t>Hamna</w:t>
            </w:r>
            <w:proofErr w:type="spellEnd"/>
            <w:r>
              <w:rPr>
                <w:sz w:val="22"/>
                <w:szCs w:val="22"/>
              </w:rPr>
              <w:t xml:space="preserve"> Ali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864AB30" w:rsidR="006C5839" w:rsidRPr="00B67C96" w:rsidRDefault="0098069C" w:rsidP="00894563">
            <w:pPr>
              <w:rPr>
                <w:sz w:val="22"/>
                <w:szCs w:val="22"/>
              </w:rPr>
            </w:pPr>
            <w:r>
              <w:rPr>
                <w:sz w:val="22"/>
                <w:szCs w:val="22"/>
              </w:rPr>
              <w:t>HA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1058762" w:rsidR="006C5839" w:rsidRPr="00B67C96" w:rsidRDefault="0098069C" w:rsidP="00894563">
            <w:pPr>
              <w:rPr>
                <w:sz w:val="22"/>
                <w:szCs w:val="22"/>
              </w:rPr>
            </w:pPr>
            <w:r>
              <w:rPr>
                <w:sz w:val="22"/>
                <w:szCs w:val="22"/>
              </w:rPr>
              <w:t>06.04.2024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C72CF25" w:rsidR="006C5839" w:rsidRPr="00B67C96" w:rsidRDefault="00703C29" w:rsidP="00894563">
            <w:pPr>
              <w:rPr>
                <w:sz w:val="22"/>
                <w:szCs w:val="22"/>
              </w:rPr>
            </w:pPr>
            <w:proofErr w:type="spellStart"/>
            <w:r>
              <w:rPr>
                <w:sz w:val="22"/>
                <w:szCs w:val="22"/>
              </w:rPr>
              <w:t>Muskan</w:t>
            </w:r>
            <w:proofErr w:type="spellEnd"/>
            <w:r>
              <w:rPr>
                <w:sz w:val="22"/>
                <w:szCs w:val="22"/>
              </w:rPr>
              <w:t xml:space="preserve"> Sheikh</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AD204C9" w:rsidR="006C5839" w:rsidRPr="00B67C96" w:rsidRDefault="00703C29" w:rsidP="00894563">
            <w:pPr>
              <w:rPr>
                <w:sz w:val="22"/>
                <w:szCs w:val="22"/>
              </w:rPr>
            </w:pPr>
            <w:r>
              <w:rPr>
                <w:sz w:val="22"/>
                <w:szCs w:val="22"/>
              </w:rPr>
              <w:t>MS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C50ADA1" w:rsidR="006C5839" w:rsidRPr="00B67C96" w:rsidRDefault="00703C29" w:rsidP="00894563">
            <w:pPr>
              <w:rPr>
                <w:sz w:val="22"/>
                <w:szCs w:val="22"/>
              </w:rPr>
            </w:pPr>
            <w:r>
              <w:rPr>
                <w:sz w:val="22"/>
                <w:szCs w:val="22"/>
              </w:rPr>
              <w:t>07.04.2024</w:t>
            </w:r>
          </w:p>
        </w:tc>
      </w:tr>
    </w:tbl>
    <w:p w14:paraId="31B974F1" w14:textId="7D877964" w:rsidR="003F6445" w:rsidRPr="00537DED" w:rsidRDefault="003F6445" w:rsidP="006C5839">
      <w:pPr>
        <w:pStyle w:val="Heading4"/>
        <w:numPr>
          <w:ilvl w:val="0"/>
          <w:numId w:val="0"/>
        </w:numPr>
        <w:rPr>
          <w:sz w:val="22"/>
        </w:rPr>
      </w:pPr>
    </w:p>
    <w:sectPr w:rsidR="003F6445" w:rsidRPr="00537DED" w:rsidSect="00814CC2">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DC71" w14:textId="77777777" w:rsidR="00814CC2" w:rsidRDefault="00814CC2" w:rsidP="008E0A3C">
      <w:r>
        <w:separator/>
      </w:r>
    </w:p>
  </w:endnote>
  <w:endnote w:type="continuationSeparator" w:id="0">
    <w:p w14:paraId="7B08FD23" w14:textId="77777777" w:rsidR="00814CC2" w:rsidRDefault="00814CC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13DE" w14:textId="77777777" w:rsidR="00814CC2" w:rsidRDefault="00814CC2" w:rsidP="008E0A3C">
      <w:r>
        <w:separator/>
      </w:r>
    </w:p>
  </w:footnote>
  <w:footnote w:type="continuationSeparator" w:id="0">
    <w:p w14:paraId="374556AC" w14:textId="77777777" w:rsidR="00814CC2" w:rsidRDefault="00814CC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E0C72"/>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3C29"/>
    <w:rsid w:val="007053FF"/>
    <w:rsid w:val="00706CBD"/>
    <w:rsid w:val="00724789"/>
    <w:rsid w:val="007272C1"/>
    <w:rsid w:val="0073132D"/>
    <w:rsid w:val="007404B0"/>
    <w:rsid w:val="0074669D"/>
    <w:rsid w:val="00774108"/>
    <w:rsid w:val="007746BF"/>
    <w:rsid w:val="00782A7E"/>
    <w:rsid w:val="00792C5F"/>
    <w:rsid w:val="007C23D8"/>
    <w:rsid w:val="00814CC2"/>
    <w:rsid w:val="00865656"/>
    <w:rsid w:val="00886A22"/>
    <w:rsid w:val="00894563"/>
    <w:rsid w:val="008C64CB"/>
    <w:rsid w:val="008C6C44"/>
    <w:rsid w:val="008E0A3C"/>
    <w:rsid w:val="008E25B4"/>
    <w:rsid w:val="0090519B"/>
    <w:rsid w:val="009414A0"/>
    <w:rsid w:val="0094302D"/>
    <w:rsid w:val="009541D5"/>
    <w:rsid w:val="009756E8"/>
    <w:rsid w:val="0098069C"/>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973EC"/>
    <w:rsid w:val="00CC5852"/>
    <w:rsid w:val="00CD3CD3"/>
    <w:rsid w:val="00CF5D17"/>
    <w:rsid w:val="00D22E22"/>
    <w:rsid w:val="00D22E93"/>
    <w:rsid w:val="00D2375B"/>
    <w:rsid w:val="00D35680"/>
    <w:rsid w:val="00D83454"/>
    <w:rsid w:val="00DA7454"/>
    <w:rsid w:val="00DD12D7"/>
    <w:rsid w:val="00DD4A49"/>
    <w:rsid w:val="00DF1CF1"/>
    <w:rsid w:val="00E10803"/>
    <w:rsid w:val="00E23BCA"/>
    <w:rsid w:val="00E42391"/>
    <w:rsid w:val="00E5162B"/>
    <w:rsid w:val="00E71B21"/>
    <w:rsid w:val="00E847AF"/>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Ali, Hamna</cp:lastModifiedBy>
  <cp:revision>2</cp:revision>
  <cp:lastPrinted>2018-07-23T10:13:00Z</cp:lastPrinted>
  <dcterms:created xsi:type="dcterms:W3CDTF">2024-04-07T21:01:00Z</dcterms:created>
  <dcterms:modified xsi:type="dcterms:W3CDTF">2024-04-07T21:01:00Z</dcterms:modified>
</cp:coreProperties>
</file>