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EFA12EB" w:rsidR="00A26578" w:rsidRPr="00D83454" w:rsidRDefault="00AD147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Agricultural Technology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5E6D01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D147A">
        <w:rPr>
          <w:b/>
          <w:color w:val="2AAA9E"/>
        </w:rPr>
        <w:t xml:space="preserve">Agricultural Technology </w:t>
      </w:r>
      <w:r w:rsidR="00440EB5">
        <w:rPr>
          <w:color w:val="2AAA9E"/>
          <w:sz w:val="22"/>
          <w:szCs w:val="22"/>
        </w:rPr>
        <w:t>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35998C6" w14:textId="5EBBDE76" w:rsidR="00AD147A" w:rsidRPr="00AD147A" w:rsidRDefault="00AD147A" w:rsidP="00AD147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Responsible for overall running and planning of activities</w:t>
      </w:r>
    </w:p>
    <w:p w14:paraId="7CEB6F15" w14:textId="76E94CA3" w:rsidR="00AD147A" w:rsidRPr="00372E40" w:rsidRDefault="00AD147A" w:rsidP="00AD147A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372E40">
        <w:rPr>
          <w:color w:val="2AAA9E" w:themeColor="accent6"/>
          <w:sz w:val="22"/>
          <w:szCs w:val="22"/>
        </w:rPr>
        <w:t>Measure risks involved for every activity carried out by the society and make sure to update all society members</w:t>
      </w:r>
    </w:p>
    <w:p w14:paraId="00726F60" w14:textId="1B970D0D" w:rsidR="00AD147A" w:rsidRDefault="00AD147A" w:rsidP="00AD147A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372E40">
        <w:rPr>
          <w:color w:val="2AAA9E" w:themeColor="accent6"/>
          <w:sz w:val="22"/>
          <w:szCs w:val="22"/>
        </w:rPr>
        <w:t xml:space="preserve">Assume responsibility if any member </w:t>
      </w:r>
    </w:p>
    <w:p w14:paraId="21043860" w14:textId="2E7F4DCC" w:rsidR="006D4C93" w:rsidRPr="00AA4783" w:rsidRDefault="00372E40" w:rsidP="006D4C93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>
        <w:rPr>
          <w:color w:val="2AAA9E" w:themeColor="accent6"/>
          <w:sz w:val="22"/>
          <w:szCs w:val="22"/>
        </w:rPr>
        <w:t xml:space="preserve">Responsible for organising key meetings and finalising roles before each activity 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7637DD27" w14:textId="5A6C4285" w:rsidR="00AA4783" w:rsidRDefault="00372E40" w:rsidP="00AA478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</w:t>
      </w:r>
      <w:r w:rsidR="00ED175B">
        <w:rPr>
          <w:color w:val="2AAA9E"/>
          <w:sz w:val="22"/>
          <w:szCs w:val="22"/>
        </w:rPr>
        <w:t xml:space="preserve"> </w:t>
      </w:r>
      <w:r w:rsidR="00337ABD">
        <w:rPr>
          <w:color w:val="2AAA9E"/>
          <w:sz w:val="22"/>
          <w:szCs w:val="22"/>
        </w:rPr>
        <w:t xml:space="preserve"> </w:t>
      </w:r>
      <w:r w:rsidR="00ED175B">
        <w:rPr>
          <w:color w:val="2AAA9E"/>
          <w:sz w:val="22"/>
          <w:szCs w:val="22"/>
        </w:rPr>
        <w:t xml:space="preserve">responsible for </w:t>
      </w:r>
      <w:r w:rsidR="00AA4783">
        <w:rPr>
          <w:color w:val="2AAA9E"/>
          <w:sz w:val="22"/>
          <w:szCs w:val="22"/>
        </w:rPr>
        <w:t xml:space="preserve">any financial/payment forms </w:t>
      </w:r>
      <w:proofErr w:type="spellStart"/>
      <w:r w:rsidR="00AA4783">
        <w:rPr>
          <w:color w:val="2AAA9E"/>
          <w:sz w:val="22"/>
          <w:szCs w:val="22"/>
        </w:rPr>
        <w:t>e.g</w:t>
      </w:r>
      <w:proofErr w:type="spellEnd"/>
      <w:r w:rsidR="00AA4783">
        <w:rPr>
          <w:color w:val="2AAA9E"/>
          <w:sz w:val="22"/>
          <w:szCs w:val="22"/>
        </w:rPr>
        <w:t xml:space="preserve"> communicating invoices, refunds, updating financial statements and tracking funding </w:t>
      </w:r>
    </w:p>
    <w:p w14:paraId="4A8ABE0A" w14:textId="3A4EBD4B" w:rsidR="006D4C93" w:rsidRDefault="00AA4783" w:rsidP="00AA478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- </w:t>
      </w:r>
      <w:r w:rsidR="00337ABD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 xml:space="preserve">responsible for </w:t>
      </w:r>
      <w:r>
        <w:rPr>
          <w:color w:val="2AAA9E"/>
          <w:sz w:val="22"/>
          <w:szCs w:val="22"/>
        </w:rPr>
        <w:t xml:space="preserve">researching most appropriate budget before </w:t>
      </w:r>
      <w:r w:rsidR="00337ABD">
        <w:rPr>
          <w:color w:val="2AAA9E"/>
          <w:sz w:val="22"/>
          <w:szCs w:val="22"/>
        </w:rPr>
        <w:t>requesting grants</w:t>
      </w:r>
    </w:p>
    <w:p w14:paraId="3C6781BF" w14:textId="77777777" w:rsidR="00AA4783" w:rsidRPr="00AA4783" w:rsidRDefault="00AA4783" w:rsidP="00AA4783"/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24A74F9C" w:rsidR="006D4C93" w:rsidRDefault="006D4C93" w:rsidP="00337ABD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  <w:proofErr w:type="spellStart"/>
      <w:r w:rsidR="006C2FAF">
        <w:rPr>
          <w:color w:val="2AAA9E"/>
          <w:sz w:val="22"/>
          <w:szCs w:val="22"/>
        </w:rPr>
        <w:t>Monitor</w:t>
      </w:r>
      <w:proofErr w:type="spellEnd"/>
      <w:r w:rsidR="006C2FAF">
        <w:rPr>
          <w:color w:val="2AAA9E"/>
          <w:sz w:val="22"/>
          <w:szCs w:val="22"/>
        </w:rPr>
        <w:t xml:space="preserve"> feedback on student wellbeing </w:t>
      </w:r>
    </w:p>
    <w:p w14:paraId="1FDF03FD" w14:textId="2CFBB7C6" w:rsidR="006C2FAF" w:rsidRDefault="00DC0394" w:rsidP="00DC0394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DC0394">
        <w:rPr>
          <w:color w:val="2AAA9E" w:themeColor="accent6"/>
          <w:sz w:val="22"/>
          <w:szCs w:val="22"/>
        </w:rPr>
        <w:t>First point of contact for safeguarding</w:t>
      </w:r>
      <w:r>
        <w:rPr>
          <w:color w:val="2AAA9E" w:themeColor="accent6"/>
          <w:sz w:val="22"/>
          <w:szCs w:val="22"/>
        </w:rPr>
        <w:t xml:space="preserve">/ bullying issues </w:t>
      </w:r>
    </w:p>
    <w:p w14:paraId="4FC5F47B" w14:textId="77777777" w:rsidR="00DC0394" w:rsidRPr="00DC0394" w:rsidRDefault="00DC0394" w:rsidP="00DC0394">
      <w:pPr>
        <w:pStyle w:val="ListParagraph"/>
        <w:ind w:left="936"/>
        <w:rPr>
          <w:color w:val="2AAA9E" w:themeColor="accent6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lastRenderedPageBreak/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95B4390" w14:textId="511CDC41" w:rsidR="00440EB5" w:rsidRPr="00440EB5" w:rsidRDefault="00440EB5" w:rsidP="00440EB5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Social Media Officer </w:t>
      </w:r>
      <w:r w:rsidR="006D4C93" w:rsidRPr="007053FF">
        <w:rPr>
          <w:rFonts w:ascii="FreightSans Pro Bold" w:hAnsi="FreightSans Pro Bold"/>
          <w:color w:val="2AAA9E"/>
          <w:sz w:val="22"/>
          <w:szCs w:val="22"/>
        </w:rPr>
        <w:t xml:space="preserve"> </w:t>
      </w:r>
    </w:p>
    <w:p w14:paraId="0EC9BB18" w14:textId="43A87247" w:rsidR="006C2FAF" w:rsidRDefault="006C2FAF" w:rsidP="006F0A25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6C2FAF">
        <w:rPr>
          <w:color w:val="2AAA9E"/>
          <w:sz w:val="22"/>
          <w:szCs w:val="22"/>
        </w:rPr>
        <w:t xml:space="preserve">Updating society social media platforms </w:t>
      </w:r>
    </w:p>
    <w:p w14:paraId="3034E4B6" w14:textId="6C31ADDA" w:rsidR="006C2FAF" w:rsidRDefault="00DC0394" w:rsidP="006C2FAF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DC0394">
        <w:rPr>
          <w:color w:val="2AAA9E" w:themeColor="accent6"/>
          <w:sz w:val="22"/>
          <w:szCs w:val="22"/>
        </w:rPr>
        <w:t xml:space="preserve">Assisting with event planning and communication with students </w:t>
      </w:r>
    </w:p>
    <w:p w14:paraId="48E779C2" w14:textId="77777777" w:rsidR="00DC0394" w:rsidRPr="00DC0394" w:rsidRDefault="00DC0394" w:rsidP="00DC0394">
      <w:pPr>
        <w:pStyle w:val="ListParagraph"/>
        <w:ind w:left="936"/>
        <w:rPr>
          <w:color w:val="2AAA9E" w:themeColor="accent6"/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FC3E8BC" w14:textId="5B515181" w:rsidR="006C5839" w:rsidRPr="002C4077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26BC99BF" w:rsidR="00A26578" w:rsidRDefault="00DC0394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-Website creation (writing articles)</w:t>
      </w:r>
    </w:p>
    <w:p w14:paraId="4B732922" w14:textId="77777777" w:rsidR="00DC0394" w:rsidRDefault="00DC0394" w:rsidP="00DC039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-Key speaker events</w:t>
      </w:r>
    </w:p>
    <w:p w14:paraId="6D2FFDA4" w14:textId="19E0AB6C" w:rsidR="002C4077" w:rsidRPr="002C4077" w:rsidRDefault="00DC0394" w:rsidP="002C407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</w:t>
      </w:r>
      <w:r>
        <w:rPr>
          <w:color w:val="2AAA9E"/>
          <w:sz w:val="22"/>
          <w:szCs w:val="22"/>
        </w:rPr>
        <w:t>Networking socials</w:t>
      </w:r>
    </w:p>
    <w:p w14:paraId="17E6452F" w14:textId="6CBC9347" w:rsidR="00DC0394" w:rsidRDefault="002C4077" w:rsidP="002C407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</w:t>
      </w:r>
      <w:r>
        <w:rPr>
          <w:color w:val="2AAA9E"/>
          <w:sz w:val="22"/>
          <w:szCs w:val="22"/>
        </w:rPr>
        <w:t xml:space="preserve">Student presentation </w:t>
      </w:r>
    </w:p>
    <w:p w14:paraId="196AEDA0" w14:textId="77777777" w:rsidR="002C4077" w:rsidRPr="002C4077" w:rsidRDefault="002C4077" w:rsidP="002C4077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8148329" w14:textId="6FB587C9" w:rsidR="00384697" w:rsidRDefault="00384697" w:rsidP="0038469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-Attending conferences </w:t>
      </w:r>
    </w:p>
    <w:p w14:paraId="170BAD84" w14:textId="31C84977" w:rsidR="00384697" w:rsidRDefault="00384697" w:rsidP="0038469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-</w:t>
      </w:r>
      <w:r>
        <w:rPr>
          <w:color w:val="2AAA9E"/>
          <w:sz w:val="22"/>
          <w:szCs w:val="22"/>
        </w:rPr>
        <w:t xml:space="preserve">Collaborating with other </w:t>
      </w:r>
      <w:proofErr w:type="gramStart"/>
      <w:r>
        <w:rPr>
          <w:color w:val="2AAA9E"/>
          <w:sz w:val="22"/>
          <w:szCs w:val="22"/>
        </w:rPr>
        <w:t>societies ,</w:t>
      </w:r>
      <w:proofErr w:type="gramEnd"/>
      <w:r>
        <w:rPr>
          <w:color w:val="2AAA9E"/>
          <w:sz w:val="22"/>
          <w:szCs w:val="22"/>
        </w:rPr>
        <w:t xml:space="preserve"> holding joint events </w:t>
      </w:r>
      <w:r>
        <w:rPr>
          <w:color w:val="2AAA9E"/>
          <w:sz w:val="22"/>
          <w:szCs w:val="22"/>
        </w:rPr>
        <w:t xml:space="preserve"> </w:t>
      </w:r>
    </w:p>
    <w:p w14:paraId="22271EE9" w14:textId="77777777" w:rsidR="00384697" w:rsidRPr="00384697" w:rsidRDefault="00384697" w:rsidP="00384697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8C3AEA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84697">
        <w:rPr>
          <w:color w:val="2AAA9E"/>
          <w:sz w:val="22"/>
          <w:szCs w:val="22"/>
        </w:rPr>
        <w:t>Agricultural Technology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EF37627" w:rsidR="006C5839" w:rsidRPr="00B67C96" w:rsidRDefault="00DC039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Hui Qi Kimberly Tan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3E94C95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3AB269DB" w14:textId="44995997" w:rsidR="00636586" w:rsidRPr="00636586" w:rsidRDefault="009938A8" w:rsidP="00636586">
            <w:pPr>
              <w:pStyle w:val="Title"/>
            </w:pPr>
            <w:r w:rsidRPr="009938A8">
              <w:drawing>
                <wp:inline distT="0" distB="0" distL="0" distR="0" wp14:anchorId="4A0EC79A" wp14:editId="0B550CB3">
                  <wp:extent cx="764277" cy="466611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75" cy="47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3C6A47C" w:rsidR="006C5839" w:rsidRPr="00B67C96" w:rsidRDefault="00DC039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15/01/2024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144E68A" w:rsidR="006C5839" w:rsidRPr="00B67C96" w:rsidRDefault="00DC0394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Honor</w:t>
            </w:r>
            <w:proofErr w:type="spellEnd"/>
            <w:r>
              <w:rPr>
                <w:sz w:val="22"/>
                <w:szCs w:val="22"/>
              </w:rPr>
              <w:t xml:space="preserve"> De </w:t>
            </w:r>
            <w:proofErr w:type="spellStart"/>
            <w:r>
              <w:rPr>
                <w:sz w:val="22"/>
                <w:szCs w:val="22"/>
              </w:rPr>
              <w:t>Oliveria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6606F9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468F1A6B" w14:textId="3FD10B5D" w:rsidR="00636586" w:rsidRPr="00636586" w:rsidRDefault="00700DB2" w:rsidP="00636586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51ADD390" wp14:editId="1C48DD10">
                  <wp:extent cx="1179064" cy="415637"/>
                  <wp:effectExtent l="0" t="0" r="2540" b="3810"/>
                  <wp:docPr id="3" name="Picture 3" descr="A close up of a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 up of a word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81" cy="42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394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DC0394" w:rsidRDefault="00DC0394" w:rsidP="00DC039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B93422C" w:rsidR="00DC0394" w:rsidRPr="00B67C96" w:rsidRDefault="00DC0394" w:rsidP="00DC03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15/01/2024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7BFA4" w14:textId="77777777" w:rsidR="008206D0" w:rsidRDefault="008206D0" w:rsidP="008E0A3C">
      <w:r>
        <w:separator/>
      </w:r>
    </w:p>
  </w:endnote>
  <w:endnote w:type="continuationSeparator" w:id="0">
    <w:p w14:paraId="5A5C4E7F" w14:textId="77777777" w:rsidR="008206D0" w:rsidRDefault="008206D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1558C" w14:textId="77777777" w:rsidR="008206D0" w:rsidRDefault="008206D0" w:rsidP="008E0A3C">
      <w:r>
        <w:separator/>
      </w:r>
    </w:p>
  </w:footnote>
  <w:footnote w:type="continuationSeparator" w:id="0">
    <w:p w14:paraId="2192B6D5" w14:textId="77777777" w:rsidR="008206D0" w:rsidRDefault="008206D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43127E"/>
    <w:multiLevelType w:val="hybridMultilevel"/>
    <w:tmpl w:val="EA36BE3C"/>
    <w:lvl w:ilvl="0" w:tplc="3E7C8216"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7"/>
  </w:num>
  <w:num w:numId="18">
    <w:abstractNumId w:val="12"/>
  </w:num>
  <w:num w:numId="19">
    <w:abstractNumId w:val="24"/>
  </w:num>
  <w:num w:numId="20">
    <w:abstractNumId w:val="15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3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C4077"/>
    <w:rsid w:val="002F4998"/>
    <w:rsid w:val="003353F5"/>
    <w:rsid w:val="00337ABD"/>
    <w:rsid w:val="00372E40"/>
    <w:rsid w:val="00377F75"/>
    <w:rsid w:val="00384697"/>
    <w:rsid w:val="003C5EC9"/>
    <w:rsid w:val="003F6445"/>
    <w:rsid w:val="00422019"/>
    <w:rsid w:val="00440EB5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36586"/>
    <w:rsid w:val="006630FF"/>
    <w:rsid w:val="0067456A"/>
    <w:rsid w:val="006A49D8"/>
    <w:rsid w:val="006B65AF"/>
    <w:rsid w:val="006C2FAF"/>
    <w:rsid w:val="006C5839"/>
    <w:rsid w:val="006D4C93"/>
    <w:rsid w:val="006E143C"/>
    <w:rsid w:val="00700DB2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206D0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938A8"/>
    <w:rsid w:val="00A201D9"/>
    <w:rsid w:val="00A25CCE"/>
    <w:rsid w:val="00A26578"/>
    <w:rsid w:val="00A53AE1"/>
    <w:rsid w:val="00A562C5"/>
    <w:rsid w:val="00AA08BA"/>
    <w:rsid w:val="00AA1803"/>
    <w:rsid w:val="00AA2D0C"/>
    <w:rsid w:val="00AA4783"/>
    <w:rsid w:val="00AC4C62"/>
    <w:rsid w:val="00AD147A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C039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175B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Tan, Hui Qi</cp:lastModifiedBy>
  <cp:revision>9</cp:revision>
  <cp:lastPrinted>2018-07-23T10:13:00Z</cp:lastPrinted>
  <dcterms:created xsi:type="dcterms:W3CDTF">2022-06-10T14:35:00Z</dcterms:created>
  <dcterms:modified xsi:type="dcterms:W3CDTF">2024-01-15T16:12:00Z</dcterms:modified>
</cp:coreProperties>
</file>