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6FA2B89" w:rsidR="00A26578" w:rsidRPr="00D83454" w:rsidRDefault="00626AFB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POPULATION HEALTH SCIENCES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27BCB7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626AFB">
        <w:rPr>
          <w:color w:val="2AAA9E"/>
          <w:sz w:val="22"/>
          <w:szCs w:val="22"/>
        </w:rPr>
        <w:t>Population Health Sciences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2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3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4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5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6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200561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200561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200561" w:rsidRDefault="006C5839" w:rsidP="00A26578">
      <w:pPr>
        <w:pStyle w:val="Heading4"/>
        <w:rPr>
          <w:sz w:val="22"/>
          <w:szCs w:val="22"/>
        </w:rPr>
      </w:pPr>
      <w:r w:rsidRPr="00200561">
        <w:rPr>
          <w:sz w:val="22"/>
          <w:szCs w:val="22"/>
        </w:rPr>
        <w:t>The p</w:t>
      </w:r>
      <w:r w:rsidR="00A26578" w:rsidRPr="00200561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200561" w:rsidRDefault="006D4C93" w:rsidP="006D4C93">
      <w:pPr>
        <w:rPr>
          <w:sz w:val="22"/>
          <w:szCs w:val="22"/>
        </w:rPr>
      </w:pPr>
    </w:p>
    <w:p w14:paraId="29DD1AC0" w14:textId="77777777" w:rsidR="00A26578" w:rsidRPr="00200561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200561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200561" w:rsidRDefault="006C5839" w:rsidP="00A26578">
      <w:pPr>
        <w:pStyle w:val="Heading4"/>
        <w:rPr>
          <w:sz w:val="22"/>
          <w:szCs w:val="22"/>
        </w:rPr>
      </w:pPr>
      <w:r w:rsidRPr="00200561">
        <w:rPr>
          <w:sz w:val="22"/>
          <w:szCs w:val="22"/>
        </w:rPr>
        <w:t>The t</w:t>
      </w:r>
      <w:r w:rsidR="00A26578" w:rsidRPr="00200561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200561" w:rsidRDefault="006D4C93" w:rsidP="006D4C93">
      <w:pPr>
        <w:rPr>
          <w:sz w:val="22"/>
          <w:szCs w:val="22"/>
        </w:rPr>
      </w:pPr>
    </w:p>
    <w:p w14:paraId="05B59E8D" w14:textId="1A301425" w:rsidR="006D4C93" w:rsidRPr="00200561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200561"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200561" w:rsidRDefault="006D4C93" w:rsidP="006D4C93">
      <w:pPr>
        <w:pStyle w:val="Heading4"/>
        <w:rPr>
          <w:sz w:val="22"/>
          <w:szCs w:val="22"/>
        </w:rPr>
      </w:pPr>
      <w:r w:rsidRPr="00200561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5F3993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5F3993">
        <w:rPr>
          <w:rFonts w:ascii="FreightSans Pro Bold" w:hAnsi="FreightSans Pro Bold"/>
          <w:color w:val="auto"/>
        </w:rPr>
        <w:t>Additional Committee M</w:t>
      </w:r>
      <w:r w:rsidR="003F6445" w:rsidRPr="005F3993">
        <w:rPr>
          <w:rFonts w:ascii="FreightSans Pro Bold" w:hAnsi="FreightSans Pro Bold"/>
          <w:color w:val="auto"/>
        </w:rPr>
        <w:t>embers</w:t>
      </w:r>
      <w:r w:rsidR="00DD4A49" w:rsidRPr="005F3993">
        <w:rPr>
          <w:rFonts w:ascii="FreightSans Pro Bold" w:hAnsi="FreightSans Pro Bold"/>
          <w:color w:val="auto"/>
        </w:rPr>
        <w:t xml:space="preserve"> </w:t>
      </w:r>
    </w:p>
    <w:p w14:paraId="4754F326" w14:textId="5FB06FD4" w:rsidR="006D4C93" w:rsidRPr="005F3993" w:rsidRDefault="006D4C93" w:rsidP="00A26578">
      <w:pPr>
        <w:pStyle w:val="Heading4"/>
        <w:rPr>
          <w:color w:val="2AAA9E"/>
          <w:sz w:val="22"/>
          <w:szCs w:val="22"/>
        </w:rPr>
      </w:pPr>
      <w:r w:rsidRPr="005F3993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="005F3993">
        <w:rPr>
          <w:color w:val="2AAA9E"/>
          <w:sz w:val="22"/>
          <w:szCs w:val="22"/>
        </w:rPr>
        <w:t>s</w:t>
      </w:r>
    </w:p>
    <w:p w14:paraId="42A351C9" w14:textId="74791596" w:rsidR="0086404C" w:rsidRDefault="000103BA" w:rsidP="006F5C75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The </w:t>
      </w:r>
      <w:r w:rsidR="00EE4F7D" w:rsidRPr="000103BA">
        <w:rPr>
          <w:b/>
          <w:bCs/>
          <w:i/>
          <w:iCs/>
          <w:color w:val="2AAA9E"/>
          <w:sz w:val="22"/>
          <w:szCs w:val="22"/>
        </w:rPr>
        <w:t>Vice</w:t>
      </w:r>
      <w:r w:rsidR="00B16446">
        <w:rPr>
          <w:b/>
          <w:bCs/>
          <w:i/>
          <w:iCs/>
          <w:color w:val="2AAA9E"/>
          <w:sz w:val="22"/>
          <w:szCs w:val="22"/>
        </w:rPr>
        <w:t>-</w:t>
      </w:r>
      <w:r w:rsidR="00EE4F7D" w:rsidRPr="000103BA">
        <w:rPr>
          <w:b/>
          <w:bCs/>
          <w:i/>
          <w:iCs/>
          <w:color w:val="2AAA9E"/>
          <w:sz w:val="22"/>
          <w:szCs w:val="22"/>
        </w:rPr>
        <w:t>President</w:t>
      </w:r>
      <w:r>
        <w:rPr>
          <w:color w:val="2AAA9E"/>
          <w:sz w:val="22"/>
          <w:szCs w:val="22"/>
        </w:rPr>
        <w:t xml:space="preserve"> will be responsible for</w:t>
      </w:r>
      <w:r w:rsidR="00592468" w:rsidRPr="00592468">
        <w:rPr>
          <w:color w:val="2AAA9E"/>
          <w:sz w:val="22"/>
          <w:szCs w:val="22"/>
        </w:rPr>
        <w:t xml:space="preserve"> </w:t>
      </w:r>
    </w:p>
    <w:p w14:paraId="34BA9C72" w14:textId="4CB2F04F" w:rsidR="00BB3CCB" w:rsidRDefault="00BB3CCB" w:rsidP="004003DE">
      <w:pPr>
        <w:pStyle w:val="Heading4"/>
        <w:numPr>
          <w:ilvl w:val="0"/>
          <w:numId w:val="39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</w:t>
      </w:r>
      <w:r w:rsidR="00592468" w:rsidRPr="00592468">
        <w:rPr>
          <w:color w:val="2AAA9E"/>
          <w:sz w:val="22"/>
          <w:szCs w:val="22"/>
        </w:rPr>
        <w:t>ssist</w:t>
      </w:r>
      <w:r w:rsidR="000103BA">
        <w:rPr>
          <w:color w:val="2AAA9E"/>
          <w:sz w:val="22"/>
          <w:szCs w:val="22"/>
        </w:rPr>
        <w:t>ing</w:t>
      </w:r>
      <w:r w:rsidR="00592468" w:rsidRPr="00592468">
        <w:rPr>
          <w:color w:val="2AAA9E"/>
          <w:sz w:val="22"/>
          <w:szCs w:val="22"/>
        </w:rPr>
        <w:t xml:space="preserve"> the </w:t>
      </w:r>
      <w:r w:rsidR="006F6A0F">
        <w:rPr>
          <w:color w:val="2AAA9E"/>
          <w:sz w:val="22"/>
          <w:szCs w:val="22"/>
        </w:rPr>
        <w:t>president</w:t>
      </w:r>
      <w:r w:rsidR="00A760BA">
        <w:rPr>
          <w:color w:val="2AAA9E"/>
          <w:sz w:val="22"/>
          <w:szCs w:val="22"/>
        </w:rPr>
        <w:t xml:space="preserve"> in society</w:t>
      </w:r>
      <w:r w:rsidR="00592468" w:rsidRPr="00592468">
        <w:rPr>
          <w:color w:val="2AAA9E"/>
          <w:sz w:val="22"/>
          <w:szCs w:val="22"/>
        </w:rPr>
        <w:t xml:space="preserve"> duties</w:t>
      </w:r>
      <w:r>
        <w:rPr>
          <w:color w:val="2AAA9E"/>
          <w:sz w:val="22"/>
          <w:szCs w:val="22"/>
        </w:rPr>
        <w:t>.</w:t>
      </w:r>
    </w:p>
    <w:p w14:paraId="773A4466" w14:textId="76108B5E" w:rsidR="00592468" w:rsidRPr="00592468" w:rsidRDefault="00BB3CCB" w:rsidP="004003DE">
      <w:pPr>
        <w:pStyle w:val="Heading4"/>
        <w:numPr>
          <w:ilvl w:val="0"/>
          <w:numId w:val="39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</w:t>
      </w:r>
      <w:r w:rsidR="00D33FA6">
        <w:rPr>
          <w:color w:val="2AAA9E"/>
          <w:sz w:val="22"/>
          <w:szCs w:val="22"/>
        </w:rPr>
        <w:t>epresent</w:t>
      </w:r>
      <w:r w:rsidR="006F5C75">
        <w:rPr>
          <w:color w:val="2AAA9E"/>
          <w:sz w:val="22"/>
          <w:szCs w:val="22"/>
        </w:rPr>
        <w:t>ing</w:t>
      </w:r>
      <w:r w:rsidR="00D33FA6">
        <w:rPr>
          <w:color w:val="2AAA9E"/>
          <w:sz w:val="22"/>
          <w:szCs w:val="22"/>
        </w:rPr>
        <w:t xml:space="preserve"> the society</w:t>
      </w:r>
      <w:r w:rsidR="003110B5">
        <w:rPr>
          <w:color w:val="2AAA9E"/>
          <w:sz w:val="22"/>
          <w:szCs w:val="22"/>
        </w:rPr>
        <w:t>’s leadership at events and meetings in</w:t>
      </w:r>
      <w:r w:rsidR="002C2FE6">
        <w:rPr>
          <w:color w:val="2AAA9E"/>
          <w:sz w:val="22"/>
          <w:szCs w:val="22"/>
        </w:rPr>
        <w:t xml:space="preserve"> absence of the president.</w:t>
      </w:r>
    </w:p>
    <w:p w14:paraId="230DC339" w14:textId="77777777" w:rsidR="006F5C75" w:rsidRDefault="006F5C75" w:rsidP="004F0B45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0101C2F0" w14:textId="50FC8C61" w:rsidR="00592468" w:rsidRPr="006E504D" w:rsidRDefault="006F5C75" w:rsidP="004F0B45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The </w:t>
      </w:r>
      <w:r w:rsidR="006E504D" w:rsidRPr="006E504D">
        <w:rPr>
          <w:b/>
          <w:bCs/>
          <w:i/>
          <w:iCs/>
          <w:color w:val="2AAA9E"/>
          <w:sz w:val="22"/>
          <w:szCs w:val="22"/>
        </w:rPr>
        <w:t>S</w:t>
      </w:r>
      <w:r w:rsidR="004F0B45" w:rsidRPr="006E504D">
        <w:rPr>
          <w:b/>
          <w:bCs/>
          <w:i/>
          <w:iCs/>
          <w:color w:val="2AAA9E"/>
          <w:sz w:val="22"/>
          <w:szCs w:val="22"/>
        </w:rPr>
        <w:t>ecretary</w:t>
      </w:r>
      <w:r w:rsidR="006E504D">
        <w:rPr>
          <w:b/>
          <w:bCs/>
          <w:i/>
          <w:iCs/>
          <w:color w:val="2AAA9E"/>
          <w:sz w:val="22"/>
          <w:szCs w:val="22"/>
        </w:rPr>
        <w:t xml:space="preserve"> </w:t>
      </w:r>
      <w:r w:rsidR="006E504D">
        <w:rPr>
          <w:color w:val="2AAA9E"/>
          <w:sz w:val="22"/>
          <w:szCs w:val="22"/>
        </w:rPr>
        <w:t>will be responsible for</w:t>
      </w:r>
    </w:p>
    <w:p w14:paraId="789AC18E" w14:textId="7DA4D56F" w:rsidR="006D3D22" w:rsidRDefault="006D3D22" w:rsidP="006D3D22">
      <w:pPr>
        <w:pStyle w:val="Heading4"/>
        <w:numPr>
          <w:ilvl w:val="0"/>
          <w:numId w:val="38"/>
        </w:numPr>
        <w:rPr>
          <w:color w:val="2AAA9E"/>
          <w:sz w:val="22"/>
          <w:szCs w:val="22"/>
        </w:rPr>
      </w:pPr>
      <w:r w:rsidRPr="006D3D22">
        <w:rPr>
          <w:color w:val="2AAA9E"/>
          <w:sz w:val="22"/>
          <w:szCs w:val="22"/>
        </w:rPr>
        <w:t>Assisting the committee with official forms and documents</w:t>
      </w:r>
      <w:r w:rsidR="0040622C">
        <w:rPr>
          <w:color w:val="2AAA9E"/>
          <w:sz w:val="22"/>
          <w:szCs w:val="22"/>
        </w:rPr>
        <w:t>.</w:t>
      </w:r>
    </w:p>
    <w:p w14:paraId="1D3E4823" w14:textId="3A4B8963" w:rsidR="0040622C" w:rsidRDefault="0040622C" w:rsidP="0040622C">
      <w:pPr>
        <w:pStyle w:val="Heading4"/>
        <w:numPr>
          <w:ilvl w:val="0"/>
          <w:numId w:val="3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lastRenderedPageBreak/>
        <w:t>Responding to</w:t>
      </w:r>
      <w:r w:rsidRPr="00E87724">
        <w:rPr>
          <w:color w:val="2AAA9E"/>
          <w:sz w:val="22"/>
          <w:szCs w:val="22"/>
        </w:rPr>
        <w:t xml:space="preserve"> </w:t>
      </w:r>
      <w:r>
        <w:rPr>
          <w:color w:val="2AAA9E"/>
          <w:sz w:val="22"/>
          <w:szCs w:val="22"/>
        </w:rPr>
        <w:t xml:space="preserve">enquiries via </w:t>
      </w:r>
      <w:r w:rsidRPr="00E87724">
        <w:rPr>
          <w:color w:val="2AAA9E"/>
          <w:sz w:val="22"/>
          <w:szCs w:val="22"/>
        </w:rPr>
        <w:t>social media</w:t>
      </w:r>
      <w:r>
        <w:rPr>
          <w:color w:val="2AAA9E"/>
          <w:sz w:val="22"/>
          <w:szCs w:val="22"/>
        </w:rPr>
        <w:t xml:space="preserve"> </w:t>
      </w:r>
      <w:r w:rsidRPr="000B3127">
        <w:rPr>
          <w:color w:val="2AAA9E"/>
          <w:sz w:val="22"/>
          <w:szCs w:val="22"/>
        </w:rPr>
        <w:t xml:space="preserve">and email. </w:t>
      </w:r>
    </w:p>
    <w:p w14:paraId="31D0B586" w14:textId="780CB937" w:rsidR="00AD5824" w:rsidRPr="00086BA8" w:rsidRDefault="00057D91" w:rsidP="00086BA8">
      <w:pPr>
        <w:pStyle w:val="Heading4"/>
        <w:numPr>
          <w:ilvl w:val="0"/>
          <w:numId w:val="3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</w:t>
      </w:r>
      <w:r w:rsidRPr="00592468">
        <w:rPr>
          <w:color w:val="2AAA9E"/>
          <w:sz w:val="22"/>
          <w:szCs w:val="22"/>
        </w:rPr>
        <w:t>ecord</w:t>
      </w:r>
      <w:r>
        <w:rPr>
          <w:color w:val="2AAA9E"/>
          <w:sz w:val="22"/>
          <w:szCs w:val="22"/>
        </w:rPr>
        <w:t>ing</w:t>
      </w:r>
      <w:r w:rsidRPr="00592468">
        <w:rPr>
          <w:color w:val="2AAA9E"/>
          <w:sz w:val="22"/>
          <w:szCs w:val="22"/>
        </w:rPr>
        <w:t xml:space="preserve"> and distribut</w:t>
      </w:r>
      <w:r>
        <w:rPr>
          <w:color w:val="2AAA9E"/>
          <w:sz w:val="22"/>
          <w:szCs w:val="22"/>
        </w:rPr>
        <w:t>ing</w:t>
      </w:r>
      <w:r w:rsidRPr="00592468">
        <w:rPr>
          <w:color w:val="2AAA9E"/>
          <w:sz w:val="22"/>
          <w:szCs w:val="22"/>
        </w:rPr>
        <w:t xml:space="preserve"> the minutes of committee meetings</w:t>
      </w:r>
      <w:r>
        <w:rPr>
          <w:color w:val="2AAA9E"/>
          <w:sz w:val="22"/>
          <w:szCs w:val="22"/>
        </w:rPr>
        <w:t>.</w:t>
      </w:r>
    </w:p>
    <w:p w14:paraId="0A946B80" w14:textId="47AE1F05" w:rsidR="00592468" w:rsidRPr="006B6568" w:rsidRDefault="006B6568" w:rsidP="00592468">
      <w:pPr>
        <w:pStyle w:val="Heading4"/>
        <w:numPr>
          <w:ilvl w:val="1"/>
          <w:numId w:val="0"/>
        </w:numPr>
        <w:rPr>
          <w:color w:val="2AAA9E"/>
          <w:sz w:val="22"/>
          <w:szCs w:val="22"/>
        </w:rPr>
      </w:pPr>
      <w:r w:rsidRPr="143A6626">
        <w:rPr>
          <w:color w:val="2AAA9E" w:themeColor="accent6"/>
          <w:sz w:val="22"/>
          <w:szCs w:val="22"/>
        </w:rPr>
        <w:t xml:space="preserve">The </w:t>
      </w:r>
      <w:r w:rsidR="00A96378" w:rsidRPr="143A6626">
        <w:rPr>
          <w:b/>
          <w:bCs/>
          <w:i/>
          <w:iCs/>
          <w:color w:val="2AAA9E" w:themeColor="accent6"/>
          <w:sz w:val="22"/>
          <w:szCs w:val="22"/>
        </w:rPr>
        <w:t>Marketing</w:t>
      </w:r>
      <w:r w:rsidR="1E234066" w:rsidRPr="143A6626">
        <w:rPr>
          <w:b/>
          <w:bCs/>
          <w:i/>
          <w:iCs/>
          <w:color w:val="2AAA9E" w:themeColor="accent6"/>
          <w:sz w:val="22"/>
          <w:szCs w:val="22"/>
        </w:rPr>
        <w:t xml:space="preserve"> Director</w:t>
      </w:r>
      <w:r w:rsidRPr="143A6626">
        <w:rPr>
          <w:b/>
          <w:bCs/>
          <w:i/>
          <w:iCs/>
          <w:color w:val="2AAA9E" w:themeColor="accent6"/>
          <w:sz w:val="22"/>
          <w:szCs w:val="22"/>
        </w:rPr>
        <w:t xml:space="preserve"> </w:t>
      </w:r>
      <w:r w:rsidRPr="143A6626">
        <w:rPr>
          <w:color w:val="2AAA9E" w:themeColor="accent6"/>
          <w:sz w:val="22"/>
          <w:szCs w:val="22"/>
        </w:rPr>
        <w:t>will be responsible for</w:t>
      </w:r>
    </w:p>
    <w:p w14:paraId="7AECCCA9" w14:textId="60F47CC0" w:rsidR="00592468" w:rsidRPr="00592468" w:rsidRDefault="006B6568" w:rsidP="00C737A1">
      <w:pPr>
        <w:pStyle w:val="Heading4"/>
        <w:numPr>
          <w:ilvl w:val="1"/>
          <w:numId w:val="41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D</w:t>
      </w:r>
      <w:r w:rsidR="00592468" w:rsidRPr="00592468">
        <w:rPr>
          <w:color w:val="2AAA9E"/>
          <w:sz w:val="22"/>
          <w:szCs w:val="22"/>
        </w:rPr>
        <w:t>raft</w:t>
      </w:r>
      <w:r>
        <w:rPr>
          <w:color w:val="2AAA9E"/>
          <w:sz w:val="22"/>
          <w:szCs w:val="22"/>
        </w:rPr>
        <w:t>ing</w:t>
      </w:r>
      <w:r w:rsidR="00592468" w:rsidRPr="00592468">
        <w:rPr>
          <w:color w:val="2AAA9E"/>
          <w:sz w:val="22"/>
          <w:szCs w:val="22"/>
        </w:rPr>
        <w:t xml:space="preserve"> and distribut</w:t>
      </w:r>
      <w:r>
        <w:rPr>
          <w:color w:val="2AAA9E"/>
          <w:sz w:val="22"/>
          <w:szCs w:val="22"/>
        </w:rPr>
        <w:t>ing</w:t>
      </w:r>
      <w:r w:rsidR="00592468" w:rsidRPr="00592468">
        <w:rPr>
          <w:color w:val="2AAA9E"/>
          <w:sz w:val="22"/>
          <w:szCs w:val="22"/>
        </w:rPr>
        <w:t xml:space="preserve"> the society’s newsletter</w:t>
      </w:r>
      <w:r w:rsidR="005B2CE0">
        <w:rPr>
          <w:color w:val="2AAA9E"/>
          <w:sz w:val="22"/>
          <w:szCs w:val="22"/>
        </w:rPr>
        <w:t xml:space="preserve"> </w:t>
      </w:r>
      <w:r w:rsidR="00E428BA">
        <w:rPr>
          <w:color w:val="2AAA9E"/>
          <w:sz w:val="22"/>
          <w:szCs w:val="22"/>
        </w:rPr>
        <w:t>to members.</w:t>
      </w:r>
    </w:p>
    <w:p w14:paraId="380C8FF8" w14:textId="77777777" w:rsidR="00634EC4" w:rsidRDefault="00E428BA" w:rsidP="00C737A1">
      <w:pPr>
        <w:pStyle w:val="Heading4"/>
        <w:numPr>
          <w:ilvl w:val="1"/>
          <w:numId w:val="41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Designing </w:t>
      </w:r>
      <w:r w:rsidR="007E38B3">
        <w:rPr>
          <w:color w:val="2AAA9E"/>
          <w:sz w:val="22"/>
          <w:szCs w:val="22"/>
        </w:rPr>
        <w:t xml:space="preserve">and uploading marketing </w:t>
      </w:r>
      <w:r w:rsidR="00634EC4">
        <w:rPr>
          <w:color w:val="2AAA9E"/>
          <w:sz w:val="22"/>
          <w:szCs w:val="22"/>
        </w:rPr>
        <w:t>posts.</w:t>
      </w:r>
    </w:p>
    <w:p w14:paraId="438FF1A2" w14:textId="77777777" w:rsidR="0096165F" w:rsidRDefault="00634EC4" w:rsidP="009C5654">
      <w:pPr>
        <w:pStyle w:val="Heading4"/>
        <w:numPr>
          <w:ilvl w:val="1"/>
          <w:numId w:val="41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Managing</w:t>
      </w:r>
      <w:r w:rsidR="00592468" w:rsidRPr="00592468">
        <w:rPr>
          <w:color w:val="2AAA9E"/>
          <w:sz w:val="22"/>
          <w:szCs w:val="22"/>
        </w:rPr>
        <w:t xml:space="preserve"> the society’s social media accounts</w:t>
      </w:r>
      <w:r w:rsidR="000E77A4">
        <w:rPr>
          <w:color w:val="2AAA9E"/>
          <w:sz w:val="22"/>
          <w:szCs w:val="22"/>
        </w:rPr>
        <w:t>.</w:t>
      </w:r>
      <w:r w:rsidR="009C5654">
        <w:rPr>
          <w:color w:val="2AAA9E"/>
          <w:sz w:val="22"/>
          <w:szCs w:val="22"/>
        </w:rPr>
        <w:t xml:space="preserve"> </w:t>
      </w:r>
    </w:p>
    <w:p w14:paraId="6060F8AB" w14:textId="77777777" w:rsidR="0096165F" w:rsidRDefault="0096165F" w:rsidP="0096165F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577253A8" w14:textId="418E6607" w:rsidR="009C5654" w:rsidRDefault="009C5654" w:rsidP="0096165F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96165F">
        <w:rPr>
          <w:b/>
          <w:bCs/>
          <w:i/>
          <w:iCs/>
          <w:color w:val="2AAA9E"/>
          <w:sz w:val="22"/>
          <w:szCs w:val="22"/>
        </w:rPr>
        <w:t>Marketing Executives (</w:t>
      </w:r>
      <w:r w:rsidR="0096165F" w:rsidRPr="0096165F">
        <w:rPr>
          <w:b/>
          <w:bCs/>
          <w:i/>
          <w:iCs/>
          <w:color w:val="2AAA9E"/>
          <w:sz w:val="22"/>
          <w:szCs w:val="22"/>
        </w:rPr>
        <w:t>x2)</w:t>
      </w:r>
      <w:r w:rsidR="0096165F">
        <w:rPr>
          <w:b/>
          <w:bCs/>
          <w:i/>
          <w:iCs/>
          <w:color w:val="2AAA9E"/>
          <w:sz w:val="22"/>
          <w:szCs w:val="22"/>
        </w:rPr>
        <w:t xml:space="preserve"> </w:t>
      </w:r>
      <w:r w:rsidR="0096165F">
        <w:rPr>
          <w:color w:val="2AAA9E"/>
          <w:sz w:val="22"/>
          <w:szCs w:val="22"/>
        </w:rPr>
        <w:t>will be responsible for</w:t>
      </w:r>
    </w:p>
    <w:p w14:paraId="1CB0059F" w14:textId="55C7A3D5" w:rsidR="0096165F" w:rsidRDefault="0096165F" w:rsidP="00C4505A">
      <w:pPr>
        <w:pStyle w:val="Heading4"/>
        <w:numPr>
          <w:ilvl w:val="0"/>
          <w:numId w:val="43"/>
        </w:numPr>
        <w:rPr>
          <w:color w:val="2AAA9E"/>
          <w:sz w:val="22"/>
          <w:szCs w:val="22"/>
        </w:rPr>
      </w:pPr>
      <w:r w:rsidRPr="00C4505A">
        <w:rPr>
          <w:color w:val="2AAA9E"/>
          <w:sz w:val="22"/>
          <w:szCs w:val="22"/>
        </w:rPr>
        <w:t xml:space="preserve">Assisting </w:t>
      </w:r>
      <w:r w:rsidR="007D7DBE" w:rsidRPr="00C4505A">
        <w:rPr>
          <w:color w:val="2AAA9E"/>
          <w:sz w:val="22"/>
          <w:szCs w:val="22"/>
        </w:rPr>
        <w:t xml:space="preserve">the Head of Marketing </w:t>
      </w:r>
      <w:r w:rsidR="00377B71" w:rsidRPr="00C4505A">
        <w:rPr>
          <w:color w:val="2AAA9E"/>
          <w:sz w:val="22"/>
          <w:szCs w:val="22"/>
        </w:rPr>
        <w:t>in publicising the society’s events</w:t>
      </w:r>
      <w:r w:rsidR="003161C1" w:rsidRPr="00C4505A">
        <w:rPr>
          <w:color w:val="2AAA9E"/>
          <w:sz w:val="22"/>
          <w:szCs w:val="22"/>
        </w:rPr>
        <w:t xml:space="preserve"> and managing </w:t>
      </w:r>
      <w:r w:rsidRPr="00C4505A">
        <w:rPr>
          <w:color w:val="2AAA9E"/>
          <w:sz w:val="22"/>
          <w:szCs w:val="22"/>
        </w:rPr>
        <w:t>the society’s</w:t>
      </w:r>
      <w:r w:rsidR="00C4505A" w:rsidRPr="00C4505A">
        <w:rPr>
          <w:color w:val="2AAA9E"/>
          <w:sz w:val="22"/>
          <w:szCs w:val="22"/>
        </w:rPr>
        <w:t xml:space="preserve"> marketing platforms</w:t>
      </w:r>
      <w:r w:rsidRPr="00C4505A">
        <w:rPr>
          <w:color w:val="2AAA9E"/>
          <w:sz w:val="22"/>
          <w:szCs w:val="22"/>
        </w:rPr>
        <w:t xml:space="preserve">. </w:t>
      </w:r>
    </w:p>
    <w:p w14:paraId="66E50E20" w14:textId="56948EA1" w:rsidR="00282464" w:rsidRDefault="00282464" w:rsidP="00282464"/>
    <w:p w14:paraId="0F0F2D54" w14:textId="36D421DB" w:rsidR="00282464" w:rsidRPr="006B6568" w:rsidRDefault="00282464" w:rsidP="00282464">
      <w:pPr>
        <w:pStyle w:val="Heading4"/>
        <w:numPr>
          <w:ilvl w:val="1"/>
          <w:numId w:val="0"/>
        </w:numPr>
        <w:rPr>
          <w:color w:val="2AAA9E"/>
          <w:sz w:val="22"/>
          <w:szCs w:val="22"/>
        </w:rPr>
      </w:pPr>
      <w:r w:rsidRPr="143A6626">
        <w:rPr>
          <w:color w:val="2AAA9E" w:themeColor="accent6"/>
          <w:sz w:val="22"/>
          <w:szCs w:val="22"/>
        </w:rPr>
        <w:t xml:space="preserve">The </w:t>
      </w:r>
      <w:r w:rsidRPr="143A6626">
        <w:rPr>
          <w:b/>
          <w:bCs/>
          <w:i/>
          <w:iCs/>
          <w:color w:val="2AAA9E" w:themeColor="accent6"/>
          <w:sz w:val="22"/>
          <w:szCs w:val="22"/>
        </w:rPr>
        <w:t>Event</w:t>
      </w:r>
      <w:r w:rsidR="63DBCD75" w:rsidRPr="143A6626">
        <w:rPr>
          <w:b/>
          <w:bCs/>
          <w:i/>
          <w:iCs/>
          <w:color w:val="2AAA9E" w:themeColor="accent6"/>
          <w:sz w:val="22"/>
          <w:szCs w:val="22"/>
        </w:rPr>
        <w:t xml:space="preserve"> Director</w:t>
      </w:r>
      <w:r w:rsidRPr="143A6626">
        <w:rPr>
          <w:b/>
          <w:bCs/>
          <w:i/>
          <w:iCs/>
          <w:color w:val="2AAA9E" w:themeColor="accent6"/>
          <w:sz w:val="22"/>
          <w:szCs w:val="22"/>
        </w:rPr>
        <w:t xml:space="preserve"> </w:t>
      </w:r>
      <w:r w:rsidRPr="143A6626">
        <w:rPr>
          <w:color w:val="2AAA9E" w:themeColor="accent6"/>
          <w:sz w:val="22"/>
          <w:szCs w:val="22"/>
        </w:rPr>
        <w:t>will be responsible for</w:t>
      </w:r>
    </w:p>
    <w:p w14:paraId="4EF536E9" w14:textId="2238CF37" w:rsidR="00282464" w:rsidRDefault="007531B6" w:rsidP="007531B6">
      <w:pPr>
        <w:pStyle w:val="Heading4"/>
        <w:numPr>
          <w:ilvl w:val="0"/>
          <w:numId w:val="4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Organising and </w:t>
      </w:r>
      <w:r w:rsidR="008B7DDB">
        <w:rPr>
          <w:color w:val="2AAA9E"/>
          <w:sz w:val="22"/>
          <w:szCs w:val="22"/>
        </w:rPr>
        <w:t>leading events to support social, academic, and professional development of members through the year.</w:t>
      </w:r>
    </w:p>
    <w:p w14:paraId="73B588F2" w14:textId="77777777" w:rsidR="008B7DDB" w:rsidRPr="008B7DDB" w:rsidRDefault="008B7DDB" w:rsidP="008B7DDB"/>
    <w:p w14:paraId="6DCD4A50" w14:textId="19714D3E" w:rsidR="00282464" w:rsidRDefault="00282464" w:rsidP="00282464">
      <w:pPr>
        <w:pStyle w:val="Heading4"/>
        <w:numPr>
          <w:ilvl w:val="1"/>
          <w:numId w:val="0"/>
        </w:numPr>
        <w:ind w:left="576" w:hanging="576"/>
        <w:rPr>
          <w:color w:val="2AAA9E"/>
          <w:sz w:val="22"/>
          <w:szCs w:val="22"/>
        </w:rPr>
      </w:pPr>
      <w:r w:rsidRPr="143A6626">
        <w:rPr>
          <w:b/>
          <w:bCs/>
          <w:i/>
          <w:iCs/>
          <w:color w:val="2AAA9E" w:themeColor="accent6"/>
          <w:sz w:val="22"/>
          <w:szCs w:val="22"/>
        </w:rPr>
        <w:t>Event</w:t>
      </w:r>
      <w:r w:rsidR="38468A0E" w:rsidRPr="143A6626">
        <w:rPr>
          <w:b/>
          <w:bCs/>
          <w:i/>
          <w:iCs/>
          <w:color w:val="2AAA9E" w:themeColor="accent6"/>
          <w:sz w:val="22"/>
          <w:szCs w:val="22"/>
        </w:rPr>
        <w:t xml:space="preserve"> </w:t>
      </w:r>
      <w:r w:rsidRPr="143A6626">
        <w:rPr>
          <w:b/>
          <w:bCs/>
          <w:i/>
          <w:iCs/>
          <w:color w:val="2AAA9E" w:themeColor="accent6"/>
          <w:sz w:val="22"/>
          <w:szCs w:val="22"/>
        </w:rPr>
        <w:t xml:space="preserve">Executives (x2) </w:t>
      </w:r>
      <w:r w:rsidRPr="143A6626">
        <w:rPr>
          <w:color w:val="2AAA9E" w:themeColor="accent6"/>
          <w:sz w:val="22"/>
          <w:szCs w:val="22"/>
        </w:rPr>
        <w:t>will be responsible for</w:t>
      </w:r>
    </w:p>
    <w:p w14:paraId="0CCFDE11" w14:textId="77777777" w:rsidR="00936934" w:rsidRDefault="00282464" w:rsidP="00936934">
      <w:pPr>
        <w:pStyle w:val="Heading4"/>
        <w:numPr>
          <w:ilvl w:val="0"/>
          <w:numId w:val="45"/>
        </w:numPr>
        <w:rPr>
          <w:color w:val="2AAA9E"/>
          <w:sz w:val="22"/>
          <w:szCs w:val="22"/>
        </w:rPr>
      </w:pPr>
      <w:r w:rsidRPr="00C4505A">
        <w:rPr>
          <w:color w:val="2AAA9E"/>
          <w:sz w:val="22"/>
          <w:szCs w:val="22"/>
        </w:rPr>
        <w:t xml:space="preserve">Assisting the Head of </w:t>
      </w:r>
      <w:r w:rsidR="00FA7EE2">
        <w:rPr>
          <w:color w:val="2AAA9E"/>
          <w:sz w:val="22"/>
          <w:szCs w:val="22"/>
        </w:rPr>
        <w:t>Events</w:t>
      </w:r>
      <w:r w:rsidRPr="00C4505A">
        <w:rPr>
          <w:color w:val="2AAA9E"/>
          <w:sz w:val="22"/>
          <w:szCs w:val="22"/>
        </w:rPr>
        <w:t xml:space="preserve"> in </w:t>
      </w:r>
      <w:r w:rsidR="00020A1A">
        <w:rPr>
          <w:color w:val="2AAA9E"/>
          <w:sz w:val="22"/>
          <w:szCs w:val="22"/>
        </w:rPr>
        <w:t xml:space="preserve">the </w:t>
      </w:r>
      <w:r w:rsidRPr="00C4505A">
        <w:rPr>
          <w:color w:val="2AAA9E"/>
          <w:sz w:val="22"/>
          <w:szCs w:val="22"/>
        </w:rPr>
        <w:t>p</w:t>
      </w:r>
      <w:r w:rsidR="00FA7EE2">
        <w:rPr>
          <w:color w:val="2AAA9E"/>
          <w:sz w:val="22"/>
          <w:szCs w:val="22"/>
        </w:rPr>
        <w:t>lanning</w:t>
      </w:r>
      <w:r w:rsidR="00020A1A">
        <w:rPr>
          <w:color w:val="2AAA9E"/>
          <w:sz w:val="22"/>
          <w:szCs w:val="22"/>
        </w:rPr>
        <w:t>, logistics and running</w:t>
      </w:r>
      <w:r w:rsidRPr="00C4505A">
        <w:rPr>
          <w:color w:val="2AAA9E"/>
          <w:sz w:val="22"/>
          <w:szCs w:val="22"/>
        </w:rPr>
        <w:t xml:space="preserve"> </w:t>
      </w:r>
      <w:r w:rsidR="00020A1A">
        <w:rPr>
          <w:color w:val="2AAA9E"/>
          <w:sz w:val="22"/>
          <w:szCs w:val="22"/>
        </w:rPr>
        <w:t>of events.</w:t>
      </w:r>
      <w:r w:rsidR="00936934">
        <w:rPr>
          <w:color w:val="2AAA9E"/>
          <w:sz w:val="22"/>
          <w:szCs w:val="22"/>
        </w:rPr>
        <w:t xml:space="preserve"> </w:t>
      </w:r>
    </w:p>
    <w:p w14:paraId="627B1EE2" w14:textId="77777777" w:rsidR="00936934" w:rsidRDefault="00936934" w:rsidP="00936934">
      <w:pPr>
        <w:pStyle w:val="Heading4"/>
        <w:numPr>
          <w:ilvl w:val="0"/>
          <w:numId w:val="0"/>
        </w:numPr>
        <w:ind w:left="720"/>
        <w:rPr>
          <w:color w:val="2AAA9E"/>
          <w:sz w:val="22"/>
          <w:szCs w:val="22"/>
        </w:rPr>
      </w:pPr>
    </w:p>
    <w:p w14:paraId="7DD839AD" w14:textId="30DDBE33" w:rsidR="00936934" w:rsidRDefault="00936934" w:rsidP="00936934">
      <w:pPr>
        <w:pStyle w:val="Heading4"/>
        <w:numPr>
          <w:ilvl w:val="0"/>
          <w:numId w:val="0"/>
        </w:numPr>
        <w:rPr>
          <w:b/>
          <w:bCs/>
          <w:i/>
          <w:iCs/>
          <w:color w:val="2AAA9E"/>
          <w:sz w:val="22"/>
          <w:szCs w:val="22"/>
        </w:rPr>
      </w:pPr>
      <w:r w:rsidRPr="00936934">
        <w:rPr>
          <w:b/>
          <w:bCs/>
          <w:i/>
          <w:iCs/>
          <w:color w:val="2AAA9E"/>
          <w:sz w:val="22"/>
          <w:szCs w:val="22"/>
        </w:rPr>
        <w:t>Post Graduate Officer</w:t>
      </w:r>
      <w:r>
        <w:rPr>
          <w:b/>
          <w:bCs/>
          <w:i/>
          <w:iCs/>
          <w:color w:val="2AAA9E"/>
          <w:sz w:val="22"/>
          <w:szCs w:val="22"/>
        </w:rPr>
        <w:t xml:space="preserve"> </w:t>
      </w:r>
      <w:r w:rsidRPr="006B24DA">
        <w:rPr>
          <w:color w:val="2AAA9E" w:themeColor="accent6"/>
          <w:sz w:val="22"/>
          <w:szCs w:val="22"/>
        </w:rPr>
        <w:t>will be responsible for</w:t>
      </w:r>
    </w:p>
    <w:p w14:paraId="77B1F5D2" w14:textId="0E31C381" w:rsidR="00936934" w:rsidRDefault="00936934" w:rsidP="00936934">
      <w:pPr>
        <w:pStyle w:val="ListParagraph"/>
        <w:numPr>
          <w:ilvl w:val="0"/>
          <w:numId w:val="47"/>
        </w:numPr>
        <w:rPr>
          <w:color w:val="2AAA9E" w:themeColor="accent6"/>
          <w:sz w:val="22"/>
          <w:szCs w:val="21"/>
        </w:rPr>
      </w:pPr>
      <w:r>
        <w:rPr>
          <w:color w:val="2AAA9E" w:themeColor="accent6"/>
          <w:sz w:val="22"/>
          <w:szCs w:val="21"/>
        </w:rPr>
        <w:t>Represents the interests of post graduate students in the department.</w:t>
      </w:r>
    </w:p>
    <w:p w14:paraId="4E1A446E" w14:textId="132E7101" w:rsidR="00936934" w:rsidRDefault="00936934" w:rsidP="00936934">
      <w:pPr>
        <w:pStyle w:val="ListParagraph"/>
        <w:numPr>
          <w:ilvl w:val="0"/>
          <w:numId w:val="47"/>
        </w:numPr>
        <w:rPr>
          <w:color w:val="2AAA9E" w:themeColor="accent6"/>
          <w:sz w:val="22"/>
          <w:szCs w:val="21"/>
        </w:rPr>
      </w:pPr>
      <w:r w:rsidRPr="00936934">
        <w:rPr>
          <w:color w:val="2AAA9E" w:themeColor="accent6"/>
          <w:sz w:val="22"/>
          <w:szCs w:val="21"/>
        </w:rPr>
        <w:t>Organising and leading events</w:t>
      </w:r>
      <w:r>
        <w:rPr>
          <w:color w:val="2AAA9E" w:themeColor="accent6"/>
          <w:sz w:val="22"/>
          <w:szCs w:val="21"/>
        </w:rPr>
        <w:t xml:space="preserve">, along with the event director, </w:t>
      </w:r>
      <w:r w:rsidRPr="00936934">
        <w:rPr>
          <w:color w:val="2AAA9E" w:themeColor="accent6"/>
          <w:sz w:val="22"/>
          <w:szCs w:val="21"/>
        </w:rPr>
        <w:t>aimed at students on post graduate courses in the department.</w:t>
      </w:r>
    </w:p>
    <w:p w14:paraId="7F7EEFFD" w14:textId="77777777" w:rsidR="00EE4F7D" w:rsidRPr="00EE4F7D" w:rsidRDefault="00EE4F7D" w:rsidP="00EE4F7D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714C0AD4" w14:textId="15A33229" w:rsidR="007459E1" w:rsidRPr="00E30924" w:rsidRDefault="00A26578" w:rsidP="007459E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</w:t>
      </w:r>
      <w:r w:rsidR="00E30924">
        <w:rPr>
          <w:sz w:val="22"/>
          <w:szCs w:val="22"/>
        </w:rPr>
        <w:t>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08B8584D" w14:textId="77777777" w:rsidR="006A4240" w:rsidRPr="006A4240" w:rsidRDefault="006A4240" w:rsidP="006A4240"/>
    <w:p w14:paraId="75567164" w14:textId="32A4F428" w:rsidR="006A4240" w:rsidRPr="006A4240" w:rsidRDefault="002F48ED" w:rsidP="00DE2DA0">
      <w:pPr>
        <w:pStyle w:val="Heading4"/>
        <w:numPr>
          <w:ilvl w:val="1"/>
          <w:numId w:val="0"/>
        </w:numPr>
        <w:ind w:left="576" w:hanging="576"/>
        <w:rPr>
          <w:color w:val="2AAA9E"/>
          <w:sz w:val="22"/>
          <w:szCs w:val="22"/>
        </w:rPr>
      </w:pPr>
      <w:r w:rsidRPr="143A6626">
        <w:rPr>
          <w:color w:val="2AAA9E" w:themeColor="accent6"/>
          <w:sz w:val="22"/>
          <w:szCs w:val="22"/>
          <w:u w:val="single"/>
        </w:rPr>
        <w:t>Academic events:</w:t>
      </w:r>
      <w:r w:rsidRPr="143A6626">
        <w:rPr>
          <w:color w:val="2AAA9E" w:themeColor="accent6"/>
          <w:sz w:val="22"/>
          <w:szCs w:val="22"/>
        </w:rPr>
        <w:t xml:space="preserve"> </w:t>
      </w:r>
      <w:r w:rsidR="00E02FED" w:rsidRPr="143A6626">
        <w:rPr>
          <w:color w:val="2AAA9E" w:themeColor="accent6"/>
          <w:sz w:val="22"/>
          <w:szCs w:val="22"/>
        </w:rPr>
        <w:t>Online research seminar</w:t>
      </w:r>
      <w:r w:rsidR="00DE2DA0" w:rsidRPr="143A6626">
        <w:rPr>
          <w:color w:val="2AAA9E" w:themeColor="accent6"/>
          <w:sz w:val="22"/>
          <w:szCs w:val="22"/>
        </w:rPr>
        <w:t xml:space="preserve">, </w:t>
      </w:r>
      <w:r w:rsidR="006A4240" w:rsidRPr="143A6626">
        <w:rPr>
          <w:color w:val="2AAA9E" w:themeColor="accent6"/>
          <w:sz w:val="22"/>
          <w:szCs w:val="22"/>
        </w:rPr>
        <w:t>Journal club meetups</w:t>
      </w:r>
      <w:r w:rsidR="00DE2DA0" w:rsidRPr="143A6626">
        <w:rPr>
          <w:color w:val="2AAA9E" w:themeColor="accent6"/>
          <w:sz w:val="22"/>
          <w:szCs w:val="22"/>
        </w:rPr>
        <w:t xml:space="preserve">, </w:t>
      </w:r>
      <w:proofErr w:type="gramStart"/>
      <w:r w:rsidR="00D9785D" w:rsidRPr="143A6626">
        <w:rPr>
          <w:color w:val="2AAA9E" w:themeColor="accent6"/>
          <w:sz w:val="22"/>
          <w:szCs w:val="22"/>
        </w:rPr>
        <w:t>P</w:t>
      </w:r>
      <w:r w:rsidR="006A4240" w:rsidRPr="143A6626">
        <w:rPr>
          <w:color w:val="2AAA9E" w:themeColor="accent6"/>
          <w:sz w:val="22"/>
          <w:szCs w:val="22"/>
        </w:rPr>
        <w:t>ublic</w:t>
      </w:r>
      <w:proofErr w:type="gramEnd"/>
      <w:r w:rsidR="006A4240" w:rsidRPr="143A6626">
        <w:rPr>
          <w:color w:val="2AAA9E" w:themeColor="accent6"/>
          <w:sz w:val="22"/>
          <w:szCs w:val="22"/>
        </w:rPr>
        <w:t xml:space="preserve"> health research talks.</w:t>
      </w:r>
    </w:p>
    <w:p w14:paraId="2E6BB6C9" w14:textId="2625EEED" w:rsidR="006A4240" w:rsidRDefault="006A4240" w:rsidP="005B22B3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5B22B3">
        <w:rPr>
          <w:color w:val="2AAA9E"/>
          <w:sz w:val="22"/>
          <w:szCs w:val="22"/>
          <w:u w:val="single"/>
        </w:rPr>
        <w:t>Social</w:t>
      </w:r>
      <w:r w:rsidR="005B22B3" w:rsidRPr="005B22B3">
        <w:rPr>
          <w:color w:val="2AAA9E"/>
          <w:sz w:val="22"/>
          <w:szCs w:val="22"/>
          <w:u w:val="single"/>
        </w:rPr>
        <w:t xml:space="preserve"> events</w:t>
      </w:r>
      <w:r w:rsidR="00936934">
        <w:rPr>
          <w:color w:val="2AAA9E"/>
          <w:sz w:val="22"/>
          <w:szCs w:val="22"/>
          <w:u w:val="single"/>
        </w:rPr>
        <w:t>:</w:t>
      </w:r>
      <w:r>
        <w:rPr>
          <w:color w:val="2AAA9E"/>
          <w:sz w:val="22"/>
          <w:szCs w:val="22"/>
        </w:rPr>
        <w:t xml:space="preserve"> to promote connections and celebrate cultural and religious holidays. </w:t>
      </w:r>
    </w:p>
    <w:p w14:paraId="3DB50459" w14:textId="2097D0F3" w:rsidR="00175392" w:rsidRPr="00175392" w:rsidRDefault="00175392" w:rsidP="00175392">
      <w:r>
        <w:rPr>
          <w:color w:val="2AAA9E"/>
          <w:sz w:val="22"/>
          <w:szCs w:val="22"/>
          <w:u w:val="single"/>
        </w:rPr>
        <w:t>Career events</w:t>
      </w:r>
      <w:r>
        <w:rPr>
          <w:color w:val="2AAA9E"/>
          <w:sz w:val="22"/>
          <w:szCs w:val="22"/>
        </w:rPr>
        <w:t xml:space="preserve">: </w:t>
      </w:r>
      <w:r w:rsidR="00AA614A">
        <w:rPr>
          <w:color w:val="2AAA9E"/>
          <w:sz w:val="22"/>
          <w:szCs w:val="22"/>
        </w:rPr>
        <w:t>Talks from alumni, public health professionals and re</w:t>
      </w:r>
      <w:r w:rsidR="00412D65">
        <w:rPr>
          <w:color w:val="2AAA9E"/>
          <w:sz w:val="22"/>
          <w:szCs w:val="22"/>
        </w:rPr>
        <w:t>searchers</w:t>
      </w:r>
      <w:r w:rsidR="004A30DA">
        <w:rPr>
          <w:color w:val="2AAA9E"/>
          <w:sz w:val="22"/>
          <w:szCs w:val="22"/>
        </w:rPr>
        <w:t xml:space="preserve"> </w:t>
      </w:r>
      <w:r w:rsidR="006D7243">
        <w:rPr>
          <w:color w:val="2AAA9E"/>
          <w:sz w:val="22"/>
          <w:szCs w:val="22"/>
        </w:rPr>
        <w:t xml:space="preserve">on </w:t>
      </w:r>
      <w:r w:rsidR="00F877EE">
        <w:rPr>
          <w:color w:val="2AAA9E"/>
          <w:sz w:val="22"/>
          <w:szCs w:val="22"/>
        </w:rPr>
        <w:t xml:space="preserve">sourcing jobs, early career experiences and their </w:t>
      </w:r>
      <w:r w:rsidR="005713D8">
        <w:rPr>
          <w:color w:val="2AAA9E"/>
          <w:sz w:val="22"/>
          <w:szCs w:val="22"/>
        </w:rPr>
        <w:t>career journey.</w:t>
      </w:r>
    </w:p>
    <w:p w14:paraId="49B4E837" w14:textId="184BC361" w:rsidR="006A4240" w:rsidRPr="006A4240" w:rsidRDefault="006A4240" w:rsidP="005B22B3">
      <w:pPr>
        <w:pStyle w:val="Heading4"/>
        <w:numPr>
          <w:ilvl w:val="1"/>
          <w:numId w:val="0"/>
        </w:numPr>
        <w:ind w:left="576" w:hanging="576"/>
        <w:rPr>
          <w:color w:val="2AAA9E"/>
          <w:sz w:val="22"/>
          <w:szCs w:val="22"/>
        </w:rPr>
      </w:pPr>
      <w:r w:rsidRPr="143A6626">
        <w:rPr>
          <w:color w:val="2AAA9E" w:themeColor="accent6"/>
          <w:sz w:val="22"/>
          <w:szCs w:val="22"/>
          <w:u w:val="single"/>
        </w:rPr>
        <w:t>Trips</w:t>
      </w:r>
      <w:r w:rsidR="00936934">
        <w:rPr>
          <w:color w:val="2AAA9E" w:themeColor="accent6"/>
          <w:sz w:val="22"/>
          <w:szCs w:val="22"/>
          <w:u w:val="single"/>
        </w:rPr>
        <w:t>:</w:t>
      </w:r>
      <w:r w:rsidR="00111A72" w:rsidRPr="143A6626">
        <w:rPr>
          <w:color w:val="2AAA9E" w:themeColor="accent6"/>
          <w:sz w:val="22"/>
          <w:szCs w:val="22"/>
        </w:rPr>
        <w:t xml:space="preserve"> </w:t>
      </w:r>
      <w:r w:rsidR="00744E76" w:rsidRPr="143A6626">
        <w:rPr>
          <w:color w:val="2AAA9E" w:themeColor="accent6"/>
          <w:sz w:val="22"/>
          <w:szCs w:val="22"/>
        </w:rPr>
        <w:t>to encourage a broader view of public health</w:t>
      </w:r>
      <w:r w:rsidR="6ABD46C3" w:rsidRPr="143A6626">
        <w:rPr>
          <w:color w:val="2AAA9E" w:themeColor="accent6"/>
          <w:sz w:val="22"/>
          <w:szCs w:val="22"/>
        </w:rPr>
        <w:t>, such as London-based walking tours.</w:t>
      </w:r>
    </w:p>
    <w:p w14:paraId="110898CA" w14:textId="080BBEE0" w:rsidR="006A4240" w:rsidRPr="00E54914" w:rsidRDefault="006A4240" w:rsidP="00E54914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5B22B3">
        <w:rPr>
          <w:color w:val="2AAA9E"/>
          <w:sz w:val="22"/>
          <w:szCs w:val="22"/>
          <w:u w:val="single"/>
        </w:rPr>
        <w:t>On-campus conference</w:t>
      </w:r>
      <w:r w:rsidR="00936934">
        <w:rPr>
          <w:color w:val="2AAA9E"/>
          <w:sz w:val="22"/>
          <w:szCs w:val="22"/>
        </w:rPr>
        <w:t xml:space="preserve">: </w:t>
      </w:r>
      <w:r>
        <w:rPr>
          <w:color w:val="2AAA9E"/>
          <w:sz w:val="22"/>
          <w:szCs w:val="22"/>
        </w:rPr>
        <w:t>on a public health theme with external speakers.</w:t>
      </w:r>
      <w:r w:rsidR="006C5F03">
        <w:rPr>
          <w:color w:val="2AAA9E"/>
          <w:sz w:val="22"/>
          <w:szCs w:val="22"/>
        </w:rPr>
        <w:t xml:space="preserve"> </w:t>
      </w:r>
    </w:p>
    <w:p w14:paraId="6BD47699" w14:textId="77777777" w:rsidR="00E02FED" w:rsidRPr="00E02FED" w:rsidRDefault="00E02FED" w:rsidP="00E02FED"/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999B26F" w14:textId="77777777" w:rsidR="006A4240" w:rsidRDefault="006A4240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4F1553EB" w14:textId="77777777" w:rsidR="002D5379" w:rsidRDefault="006A4240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Student-run online public health blog or magazine.</w:t>
      </w:r>
      <w:r w:rsidR="002D5379">
        <w:rPr>
          <w:color w:val="2AAA9E"/>
          <w:sz w:val="22"/>
          <w:szCs w:val="22"/>
        </w:rPr>
        <w:t xml:space="preserve"> </w:t>
      </w:r>
    </w:p>
    <w:p w14:paraId="6E2DC7C2" w14:textId="77777777" w:rsidR="00DB3E33" w:rsidRDefault="002D5379" w:rsidP="00B26141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Outreach with high school students.</w:t>
      </w:r>
      <w:r w:rsidR="00B26141">
        <w:rPr>
          <w:color w:val="2AAA9E"/>
          <w:sz w:val="22"/>
          <w:szCs w:val="22"/>
        </w:rPr>
        <w:t xml:space="preserve"> </w:t>
      </w:r>
    </w:p>
    <w:p w14:paraId="18CE0A9E" w14:textId="1EBD0EBE" w:rsidR="002D5379" w:rsidRPr="00DB3E33" w:rsidRDefault="00B26141" w:rsidP="00DB3E3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Society-branded</w:t>
      </w:r>
      <w:r w:rsidR="00DB3E33">
        <w:rPr>
          <w:color w:val="2AAA9E"/>
          <w:sz w:val="22"/>
          <w:szCs w:val="22"/>
        </w:rPr>
        <w:t xml:space="preserve"> merchandise.</w:t>
      </w:r>
    </w:p>
    <w:p w14:paraId="216277CF" w14:textId="77777777" w:rsidR="006A4240" w:rsidRPr="006A4240" w:rsidRDefault="006A4240" w:rsidP="006A4240"/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63F6D8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626AFB">
        <w:rPr>
          <w:color w:val="2AAA9E"/>
          <w:sz w:val="22"/>
          <w:szCs w:val="22"/>
        </w:rPr>
        <w:t>Population Health Sciences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458B1C2" w:rsidR="006C5839" w:rsidRPr="00B67C96" w:rsidRDefault="00056D5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Penny Jenkins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7088B6B" w:rsidR="006C5839" w:rsidRPr="00B67C96" w:rsidRDefault="00EB55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Penny Jenkins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BFB4AD0" w:rsidR="006C5839" w:rsidRPr="00B67C96" w:rsidRDefault="00EB55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60FBF15" w:rsidR="006C5839" w:rsidRPr="00B67C96" w:rsidRDefault="00056D51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Qinli</w:t>
            </w:r>
            <w:proofErr w:type="spellEnd"/>
            <w:r>
              <w:rPr>
                <w:sz w:val="22"/>
                <w:szCs w:val="22"/>
              </w:rPr>
              <w:t xml:space="preserve"> (Colin) Lin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886C17B" w:rsidR="006C5839" w:rsidRPr="00B67C96" w:rsidRDefault="00EB55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Colin Lin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8629939" w:rsidR="006C5839" w:rsidRPr="00B67C96" w:rsidRDefault="00EB55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784D3" w14:textId="77777777" w:rsidR="00CA05A6" w:rsidRDefault="00CA05A6" w:rsidP="008E0A3C">
      <w:r>
        <w:separator/>
      </w:r>
    </w:p>
  </w:endnote>
  <w:endnote w:type="continuationSeparator" w:id="0">
    <w:p w14:paraId="5F4F7B8C" w14:textId="77777777" w:rsidR="00CA05A6" w:rsidRDefault="00CA05A6" w:rsidP="008E0A3C">
      <w:r>
        <w:continuationSeparator/>
      </w:r>
    </w:p>
  </w:endnote>
  <w:endnote w:type="continuationNotice" w:id="1">
    <w:p w14:paraId="482B0D24" w14:textId="77777777" w:rsidR="00CA05A6" w:rsidRDefault="00CA05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8DE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122AD1EC">
              <v:stroke joinstyle="miter"/>
              <v:path gradientshapeok="t" o:connecttype="rect"/>
            </v:shapetype>
            <v:shape id="Text Box 9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>
              <v:textbox>
                <w:txbxContent>
                  <w:p w:rsidRPr="00AC4C62" w:rsidR="003C5EC9" w:rsidP="003C5EC9" w:rsidRDefault="003C5EC9" w14:paraId="68278B0D" w14:textId="77777777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:rsidRPr="00AC4C62" w:rsidR="003C5EC9" w:rsidP="003C5EC9" w:rsidRDefault="003C5EC9" w14:paraId="500E6B1B" w14:textId="77777777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shape id="Text Box 7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w14:anchorId="6C301878">
              <v:textbox>
                <w:txbxContent>
                  <w:p w:rsidRPr="00AA1803" w:rsidR="003C5EC9" w:rsidP="003C5EC9" w:rsidRDefault="003C5EC9" w14:paraId="542FCE8A" w14:textId="77777777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44591" w14:textId="77777777" w:rsidR="00CA05A6" w:rsidRDefault="00CA05A6" w:rsidP="008E0A3C">
      <w:r>
        <w:separator/>
      </w:r>
    </w:p>
  </w:footnote>
  <w:footnote w:type="continuationSeparator" w:id="0">
    <w:p w14:paraId="5A99B00A" w14:textId="77777777" w:rsidR="00CA05A6" w:rsidRDefault="00CA05A6" w:rsidP="008E0A3C">
      <w:r>
        <w:continuationSeparator/>
      </w:r>
    </w:p>
  </w:footnote>
  <w:footnote w:type="continuationNotice" w:id="1">
    <w:p w14:paraId="7C068307" w14:textId="77777777" w:rsidR="00CA05A6" w:rsidRDefault="00CA05A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F57C2"/>
    <w:multiLevelType w:val="hybridMultilevel"/>
    <w:tmpl w:val="11183558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44DC1"/>
    <w:multiLevelType w:val="hybridMultilevel"/>
    <w:tmpl w:val="3CAE736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E6E45"/>
    <w:multiLevelType w:val="hybridMultilevel"/>
    <w:tmpl w:val="2EA2803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A668C"/>
    <w:multiLevelType w:val="hybridMultilevel"/>
    <w:tmpl w:val="0F4C1826"/>
    <w:lvl w:ilvl="0" w:tplc="8A36C090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85BD6"/>
    <w:multiLevelType w:val="hybridMultilevel"/>
    <w:tmpl w:val="8F02BB78"/>
    <w:lvl w:ilvl="0" w:tplc="3E521FB4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391390"/>
    <w:multiLevelType w:val="hybridMultilevel"/>
    <w:tmpl w:val="396A2522"/>
    <w:lvl w:ilvl="0" w:tplc="0809001B">
      <w:start w:val="1"/>
      <w:numFmt w:val="lowerRoman"/>
      <w:lvlText w:val="%1."/>
      <w:lvlJc w:val="right"/>
      <w:pPr>
        <w:ind w:left="1296" w:hanging="360"/>
      </w:pPr>
    </w:lvl>
    <w:lvl w:ilvl="1" w:tplc="08090019">
      <w:start w:val="1"/>
      <w:numFmt w:val="lowerLetter"/>
      <w:lvlText w:val="%2."/>
      <w:lvlJc w:val="left"/>
      <w:pPr>
        <w:ind w:left="2016" w:hanging="360"/>
      </w:pPr>
    </w:lvl>
    <w:lvl w:ilvl="2" w:tplc="0809001B" w:tentative="1">
      <w:start w:val="1"/>
      <w:numFmt w:val="lowerRoman"/>
      <w:lvlText w:val="%3."/>
      <w:lvlJc w:val="right"/>
      <w:pPr>
        <w:ind w:left="2736" w:hanging="180"/>
      </w:pPr>
    </w:lvl>
    <w:lvl w:ilvl="3" w:tplc="0809000F" w:tentative="1">
      <w:start w:val="1"/>
      <w:numFmt w:val="decimal"/>
      <w:lvlText w:val="%4."/>
      <w:lvlJc w:val="left"/>
      <w:pPr>
        <w:ind w:left="3456" w:hanging="360"/>
      </w:pPr>
    </w:lvl>
    <w:lvl w:ilvl="4" w:tplc="08090019" w:tentative="1">
      <w:start w:val="1"/>
      <w:numFmt w:val="lowerLetter"/>
      <w:lvlText w:val="%5."/>
      <w:lvlJc w:val="left"/>
      <w:pPr>
        <w:ind w:left="4176" w:hanging="360"/>
      </w:pPr>
    </w:lvl>
    <w:lvl w:ilvl="5" w:tplc="0809001B" w:tentative="1">
      <w:start w:val="1"/>
      <w:numFmt w:val="lowerRoman"/>
      <w:lvlText w:val="%6."/>
      <w:lvlJc w:val="right"/>
      <w:pPr>
        <w:ind w:left="4896" w:hanging="180"/>
      </w:pPr>
    </w:lvl>
    <w:lvl w:ilvl="6" w:tplc="0809000F" w:tentative="1">
      <w:start w:val="1"/>
      <w:numFmt w:val="decimal"/>
      <w:lvlText w:val="%7."/>
      <w:lvlJc w:val="left"/>
      <w:pPr>
        <w:ind w:left="5616" w:hanging="360"/>
      </w:pPr>
    </w:lvl>
    <w:lvl w:ilvl="7" w:tplc="08090019" w:tentative="1">
      <w:start w:val="1"/>
      <w:numFmt w:val="lowerLetter"/>
      <w:lvlText w:val="%8."/>
      <w:lvlJc w:val="left"/>
      <w:pPr>
        <w:ind w:left="6336" w:hanging="360"/>
      </w:pPr>
    </w:lvl>
    <w:lvl w:ilvl="8" w:tplc="08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1" w15:restartNumberingAfterBreak="0">
    <w:nsid w:val="2C3235A1"/>
    <w:multiLevelType w:val="hybridMultilevel"/>
    <w:tmpl w:val="57F25D9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6B5AF9"/>
    <w:multiLevelType w:val="hybridMultilevel"/>
    <w:tmpl w:val="602A9548"/>
    <w:lvl w:ilvl="0" w:tplc="629087C0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992C52"/>
    <w:multiLevelType w:val="hybridMultilevel"/>
    <w:tmpl w:val="1A04851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3B747A"/>
    <w:multiLevelType w:val="hybridMultilevel"/>
    <w:tmpl w:val="B774587A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D84547"/>
    <w:multiLevelType w:val="hybridMultilevel"/>
    <w:tmpl w:val="D48A2AE4"/>
    <w:lvl w:ilvl="0" w:tplc="8C2286C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DD0178"/>
    <w:multiLevelType w:val="hybridMultilevel"/>
    <w:tmpl w:val="863E8DF6"/>
    <w:lvl w:ilvl="0" w:tplc="B2980900">
      <w:numFmt w:val="bullet"/>
      <w:lvlText w:val=""/>
      <w:lvlJc w:val="left"/>
      <w:pPr>
        <w:ind w:left="936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CD47FF"/>
    <w:multiLevelType w:val="hybridMultilevel"/>
    <w:tmpl w:val="0CA21EE2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2604A4"/>
    <w:multiLevelType w:val="hybridMultilevel"/>
    <w:tmpl w:val="7AFEE65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611715"/>
    <w:multiLevelType w:val="hybridMultilevel"/>
    <w:tmpl w:val="E1B218A6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65246063"/>
    <w:multiLevelType w:val="hybridMultilevel"/>
    <w:tmpl w:val="1214F8F8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91283E"/>
    <w:multiLevelType w:val="hybridMultilevel"/>
    <w:tmpl w:val="372E28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29C6F052">
      <w:numFmt w:val="bullet"/>
      <w:lvlText w:val="-"/>
      <w:lvlJc w:val="left"/>
      <w:pPr>
        <w:ind w:left="2340" w:hanging="360"/>
      </w:pPr>
      <w:rPr>
        <w:rFonts w:ascii="FreightSans Pro Book" w:eastAsiaTheme="minorHAnsi" w:hAnsi="FreightSans Pro Book" w:cs="Aria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700640"/>
    <w:multiLevelType w:val="hybridMultilevel"/>
    <w:tmpl w:val="C600A33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2E0409"/>
    <w:multiLevelType w:val="hybridMultilevel"/>
    <w:tmpl w:val="47EA2F1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F176D7C6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746DC2"/>
    <w:multiLevelType w:val="hybridMultilevel"/>
    <w:tmpl w:val="C366DA22"/>
    <w:lvl w:ilvl="0" w:tplc="BBD2EF3E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4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E65528"/>
    <w:multiLevelType w:val="hybridMultilevel"/>
    <w:tmpl w:val="2F42592A"/>
    <w:lvl w:ilvl="0" w:tplc="FFFFFFFF">
      <w:start w:val="1"/>
      <w:numFmt w:val="lowerRoman"/>
      <w:lvlText w:val="%1."/>
      <w:lvlJc w:val="right"/>
      <w:pPr>
        <w:ind w:left="1296" w:hanging="360"/>
      </w:pPr>
    </w:lvl>
    <w:lvl w:ilvl="1" w:tplc="0809001B">
      <w:start w:val="1"/>
      <w:numFmt w:val="lowerRoman"/>
      <w:lvlText w:val="%2."/>
      <w:lvlJc w:val="righ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736" w:hanging="180"/>
      </w:pPr>
    </w:lvl>
    <w:lvl w:ilvl="3" w:tplc="FFFFFFFF" w:tentative="1">
      <w:start w:val="1"/>
      <w:numFmt w:val="decimal"/>
      <w:lvlText w:val="%4."/>
      <w:lvlJc w:val="left"/>
      <w:pPr>
        <w:ind w:left="3456" w:hanging="360"/>
      </w:pPr>
    </w:lvl>
    <w:lvl w:ilvl="4" w:tplc="FFFFFFFF" w:tentative="1">
      <w:start w:val="1"/>
      <w:numFmt w:val="lowerLetter"/>
      <w:lvlText w:val="%5."/>
      <w:lvlJc w:val="left"/>
      <w:pPr>
        <w:ind w:left="4176" w:hanging="360"/>
      </w:pPr>
    </w:lvl>
    <w:lvl w:ilvl="5" w:tplc="FFFFFFFF" w:tentative="1">
      <w:start w:val="1"/>
      <w:numFmt w:val="lowerRoman"/>
      <w:lvlText w:val="%6."/>
      <w:lvlJc w:val="right"/>
      <w:pPr>
        <w:ind w:left="4896" w:hanging="180"/>
      </w:pPr>
    </w:lvl>
    <w:lvl w:ilvl="6" w:tplc="FFFFFFFF" w:tentative="1">
      <w:start w:val="1"/>
      <w:numFmt w:val="decimal"/>
      <w:lvlText w:val="%7."/>
      <w:lvlJc w:val="left"/>
      <w:pPr>
        <w:ind w:left="5616" w:hanging="360"/>
      </w:pPr>
    </w:lvl>
    <w:lvl w:ilvl="7" w:tplc="FFFFFFFF" w:tentative="1">
      <w:start w:val="1"/>
      <w:numFmt w:val="lowerLetter"/>
      <w:lvlText w:val="%8."/>
      <w:lvlJc w:val="left"/>
      <w:pPr>
        <w:ind w:left="6336" w:hanging="360"/>
      </w:pPr>
    </w:lvl>
    <w:lvl w:ilvl="8" w:tplc="FFFFFFFF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4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080365539">
    <w:abstractNumId w:val="16"/>
  </w:num>
  <w:num w:numId="2" w16cid:durableId="265113647">
    <w:abstractNumId w:val="3"/>
  </w:num>
  <w:num w:numId="3" w16cid:durableId="649402807">
    <w:abstractNumId w:val="17"/>
  </w:num>
  <w:num w:numId="4" w16cid:durableId="1707606749">
    <w:abstractNumId w:val="28"/>
  </w:num>
  <w:num w:numId="5" w16cid:durableId="985744262">
    <w:abstractNumId w:val="33"/>
  </w:num>
  <w:num w:numId="6" w16cid:durableId="876088318">
    <w:abstractNumId w:val="1"/>
  </w:num>
  <w:num w:numId="7" w16cid:durableId="563562465">
    <w:abstractNumId w:val="12"/>
  </w:num>
  <w:num w:numId="8" w16cid:durableId="1498304508">
    <w:abstractNumId w:val="39"/>
  </w:num>
  <w:num w:numId="9" w16cid:durableId="38166237">
    <w:abstractNumId w:val="45"/>
  </w:num>
  <w:num w:numId="10" w16cid:durableId="422383854">
    <w:abstractNumId w:val="15"/>
  </w:num>
  <w:num w:numId="11" w16cid:durableId="1435856660">
    <w:abstractNumId w:val="22"/>
  </w:num>
  <w:num w:numId="12" w16cid:durableId="953751244">
    <w:abstractNumId w:val="0"/>
  </w:num>
  <w:num w:numId="13" w16cid:durableId="859705243">
    <w:abstractNumId w:val="4"/>
  </w:num>
  <w:num w:numId="14" w16cid:durableId="153492259">
    <w:abstractNumId w:val="23"/>
  </w:num>
  <w:num w:numId="15" w16cid:durableId="1018116987">
    <w:abstractNumId w:val="9"/>
  </w:num>
  <w:num w:numId="16" w16cid:durableId="1470973534">
    <w:abstractNumId w:val="18"/>
  </w:num>
  <w:num w:numId="17" w16cid:durableId="972254153">
    <w:abstractNumId w:val="31"/>
  </w:num>
  <w:num w:numId="18" w16cid:durableId="702101054">
    <w:abstractNumId w:val="26"/>
  </w:num>
  <w:num w:numId="19" w16cid:durableId="665474410">
    <w:abstractNumId w:val="43"/>
  </w:num>
  <w:num w:numId="20" w16cid:durableId="323507922">
    <w:abstractNumId w:val="29"/>
  </w:num>
  <w:num w:numId="21" w16cid:durableId="107146143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8648120">
    <w:abstractNumId w:val="34"/>
  </w:num>
  <w:num w:numId="23" w16cid:durableId="864902899">
    <w:abstractNumId w:val="46"/>
  </w:num>
  <w:num w:numId="24" w16cid:durableId="912158415">
    <w:abstractNumId w:val="42"/>
  </w:num>
  <w:num w:numId="25" w16cid:durableId="1332827949">
    <w:abstractNumId w:val="32"/>
  </w:num>
  <w:num w:numId="26" w16cid:durableId="1749644886">
    <w:abstractNumId w:val="27"/>
  </w:num>
  <w:num w:numId="27" w16cid:durableId="328141329">
    <w:abstractNumId w:val="36"/>
  </w:num>
  <w:num w:numId="28" w16cid:durableId="2033914222">
    <w:abstractNumId w:val="13"/>
  </w:num>
  <w:num w:numId="29" w16cid:durableId="664407019">
    <w:abstractNumId w:val="40"/>
  </w:num>
  <w:num w:numId="30" w16cid:durableId="2585810">
    <w:abstractNumId w:val="8"/>
  </w:num>
  <w:num w:numId="31" w16cid:durableId="730811185">
    <w:abstractNumId w:val="7"/>
  </w:num>
  <w:num w:numId="32" w16cid:durableId="725956262">
    <w:abstractNumId w:val="25"/>
  </w:num>
  <w:num w:numId="33" w16cid:durableId="1595434521">
    <w:abstractNumId w:val="21"/>
  </w:num>
  <w:num w:numId="34" w16cid:durableId="604926252">
    <w:abstractNumId w:val="37"/>
  </w:num>
  <w:num w:numId="35" w16cid:durableId="160777143">
    <w:abstractNumId w:val="24"/>
  </w:num>
  <w:num w:numId="36" w16cid:durableId="1965849359">
    <w:abstractNumId w:val="30"/>
  </w:num>
  <w:num w:numId="37" w16cid:durableId="1750155111">
    <w:abstractNumId w:val="11"/>
  </w:num>
  <w:num w:numId="38" w16cid:durableId="2053068934">
    <w:abstractNumId w:val="38"/>
  </w:num>
  <w:num w:numId="39" w16cid:durableId="1576890465">
    <w:abstractNumId w:val="19"/>
  </w:num>
  <w:num w:numId="40" w16cid:durableId="1533569205">
    <w:abstractNumId w:val="10"/>
  </w:num>
  <w:num w:numId="41" w16cid:durableId="1152909497">
    <w:abstractNumId w:val="44"/>
  </w:num>
  <w:num w:numId="42" w16cid:durableId="943616907">
    <w:abstractNumId w:val="14"/>
  </w:num>
  <w:num w:numId="43" w16cid:durableId="1970283739">
    <w:abstractNumId w:val="6"/>
  </w:num>
  <w:num w:numId="44" w16cid:durableId="1866820204">
    <w:abstractNumId w:val="5"/>
  </w:num>
  <w:num w:numId="45" w16cid:durableId="1280067346">
    <w:abstractNumId w:val="2"/>
  </w:num>
  <w:num w:numId="46" w16cid:durableId="562300483">
    <w:abstractNumId w:val="35"/>
  </w:num>
  <w:num w:numId="47" w16cid:durableId="11101231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3D0F"/>
    <w:rsid w:val="00006B1D"/>
    <w:rsid w:val="000103BA"/>
    <w:rsid w:val="00020A1A"/>
    <w:rsid w:val="00052397"/>
    <w:rsid w:val="00056D51"/>
    <w:rsid w:val="00057D91"/>
    <w:rsid w:val="000868EA"/>
    <w:rsid w:val="00086BA8"/>
    <w:rsid w:val="000945B9"/>
    <w:rsid w:val="000B3127"/>
    <w:rsid w:val="000C4452"/>
    <w:rsid w:val="000E08DB"/>
    <w:rsid w:val="000E2319"/>
    <w:rsid w:val="000E77A4"/>
    <w:rsid w:val="001027B5"/>
    <w:rsid w:val="00111A72"/>
    <w:rsid w:val="00142928"/>
    <w:rsid w:val="0015658C"/>
    <w:rsid w:val="0016779F"/>
    <w:rsid w:val="0017080C"/>
    <w:rsid w:val="00171C70"/>
    <w:rsid w:val="00175392"/>
    <w:rsid w:val="00183F02"/>
    <w:rsid w:val="00187CFD"/>
    <w:rsid w:val="001C3B80"/>
    <w:rsid w:val="00200561"/>
    <w:rsid w:val="00223CCD"/>
    <w:rsid w:val="00233731"/>
    <w:rsid w:val="002629D2"/>
    <w:rsid w:val="00272DCB"/>
    <w:rsid w:val="00282464"/>
    <w:rsid w:val="002A0819"/>
    <w:rsid w:val="002B66CA"/>
    <w:rsid w:val="002C2217"/>
    <w:rsid w:val="002C2FE6"/>
    <w:rsid w:val="002D5379"/>
    <w:rsid w:val="002F48ED"/>
    <w:rsid w:val="002F4998"/>
    <w:rsid w:val="003110B5"/>
    <w:rsid w:val="003161C1"/>
    <w:rsid w:val="00334A51"/>
    <w:rsid w:val="003353F5"/>
    <w:rsid w:val="00337B0E"/>
    <w:rsid w:val="00377B71"/>
    <w:rsid w:val="00377F75"/>
    <w:rsid w:val="003C5EC9"/>
    <w:rsid w:val="003E54F1"/>
    <w:rsid w:val="003F6445"/>
    <w:rsid w:val="004003DE"/>
    <w:rsid w:val="0040622C"/>
    <w:rsid w:val="00412D65"/>
    <w:rsid w:val="00422019"/>
    <w:rsid w:val="004805CC"/>
    <w:rsid w:val="0048233E"/>
    <w:rsid w:val="0048743F"/>
    <w:rsid w:val="004A30DA"/>
    <w:rsid w:val="004F0B45"/>
    <w:rsid w:val="004F215B"/>
    <w:rsid w:val="004F4875"/>
    <w:rsid w:val="00502463"/>
    <w:rsid w:val="00531174"/>
    <w:rsid w:val="00534589"/>
    <w:rsid w:val="00537DED"/>
    <w:rsid w:val="00556A40"/>
    <w:rsid w:val="005713D8"/>
    <w:rsid w:val="0057531E"/>
    <w:rsid w:val="00592468"/>
    <w:rsid w:val="005B22B3"/>
    <w:rsid w:val="005B2CE0"/>
    <w:rsid w:val="005D1E95"/>
    <w:rsid w:val="005E337A"/>
    <w:rsid w:val="005F3993"/>
    <w:rsid w:val="005F5F51"/>
    <w:rsid w:val="006205E7"/>
    <w:rsid w:val="006265CD"/>
    <w:rsid w:val="00626AFB"/>
    <w:rsid w:val="00631A81"/>
    <w:rsid w:val="00634EC4"/>
    <w:rsid w:val="006471D3"/>
    <w:rsid w:val="006630FF"/>
    <w:rsid w:val="0067456A"/>
    <w:rsid w:val="006A4240"/>
    <w:rsid w:val="006A49D8"/>
    <w:rsid w:val="006B24DA"/>
    <w:rsid w:val="006B6568"/>
    <w:rsid w:val="006B65AF"/>
    <w:rsid w:val="006C0B24"/>
    <w:rsid w:val="006C5839"/>
    <w:rsid w:val="006C5F03"/>
    <w:rsid w:val="006D3D22"/>
    <w:rsid w:val="006D4C93"/>
    <w:rsid w:val="006D7243"/>
    <w:rsid w:val="006E143C"/>
    <w:rsid w:val="006E504D"/>
    <w:rsid w:val="006E698B"/>
    <w:rsid w:val="006F5C75"/>
    <w:rsid w:val="006F6A0F"/>
    <w:rsid w:val="007026E9"/>
    <w:rsid w:val="007053FF"/>
    <w:rsid w:val="00706CBD"/>
    <w:rsid w:val="00724789"/>
    <w:rsid w:val="007272C1"/>
    <w:rsid w:val="00727F83"/>
    <w:rsid w:val="007404B0"/>
    <w:rsid w:val="00740DE5"/>
    <w:rsid w:val="00744E76"/>
    <w:rsid w:val="007459E1"/>
    <w:rsid w:val="00746498"/>
    <w:rsid w:val="0074669D"/>
    <w:rsid w:val="007531B6"/>
    <w:rsid w:val="00774108"/>
    <w:rsid w:val="007746BF"/>
    <w:rsid w:val="00782A7E"/>
    <w:rsid w:val="00792C5F"/>
    <w:rsid w:val="007A3B9C"/>
    <w:rsid w:val="007C23D8"/>
    <w:rsid w:val="007D7DBE"/>
    <w:rsid w:val="007E38B3"/>
    <w:rsid w:val="00857B57"/>
    <w:rsid w:val="0086404C"/>
    <w:rsid w:val="008657DA"/>
    <w:rsid w:val="00886A22"/>
    <w:rsid w:val="00894563"/>
    <w:rsid w:val="008B7DDB"/>
    <w:rsid w:val="008C64CB"/>
    <w:rsid w:val="008C6C44"/>
    <w:rsid w:val="008E0A3C"/>
    <w:rsid w:val="008E25B4"/>
    <w:rsid w:val="008E3990"/>
    <w:rsid w:val="0090519B"/>
    <w:rsid w:val="00915138"/>
    <w:rsid w:val="00931566"/>
    <w:rsid w:val="00936934"/>
    <w:rsid w:val="009414A0"/>
    <w:rsid w:val="009541D5"/>
    <w:rsid w:val="0096165F"/>
    <w:rsid w:val="009756E8"/>
    <w:rsid w:val="00977994"/>
    <w:rsid w:val="00985457"/>
    <w:rsid w:val="009A53FD"/>
    <w:rsid w:val="009A7CFB"/>
    <w:rsid w:val="009C3249"/>
    <w:rsid w:val="009C5654"/>
    <w:rsid w:val="00A201D9"/>
    <w:rsid w:val="00A25CCE"/>
    <w:rsid w:val="00A26578"/>
    <w:rsid w:val="00A37E02"/>
    <w:rsid w:val="00A4799F"/>
    <w:rsid w:val="00A53AE1"/>
    <w:rsid w:val="00A562C5"/>
    <w:rsid w:val="00A70B24"/>
    <w:rsid w:val="00A760BA"/>
    <w:rsid w:val="00A96378"/>
    <w:rsid w:val="00AA08BA"/>
    <w:rsid w:val="00AA1803"/>
    <w:rsid w:val="00AA2D0C"/>
    <w:rsid w:val="00AA5F06"/>
    <w:rsid w:val="00AA614A"/>
    <w:rsid w:val="00AC4C62"/>
    <w:rsid w:val="00AD5824"/>
    <w:rsid w:val="00AE7419"/>
    <w:rsid w:val="00AF627D"/>
    <w:rsid w:val="00AF7689"/>
    <w:rsid w:val="00B16446"/>
    <w:rsid w:val="00B228D0"/>
    <w:rsid w:val="00B26141"/>
    <w:rsid w:val="00B27023"/>
    <w:rsid w:val="00B33AD4"/>
    <w:rsid w:val="00B5120D"/>
    <w:rsid w:val="00B527AA"/>
    <w:rsid w:val="00B67C96"/>
    <w:rsid w:val="00B7500A"/>
    <w:rsid w:val="00BB1832"/>
    <w:rsid w:val="00BB2205"/>
    <w:rsid w:val="00BB3CCB"/>
    <w:rsid w:val="00BD7364"/>
    <w:rsid w:val="00C101AC"/>
    <w:rsid w:val="00C4505A"/>
    <w:rsid w:val="00C737A1"/>
    <w:rsid w:val="00CA05A6"/>
    <w:rsid w:val="00CC5852"/>
    <w:rsid w:val="00CD1CEF"/>
    <w:rsid w:val="00CD3CD3"/>
    <w:rsid w:val="00CE74C6"/>
    <w:rsid w:val="00CE7D80"/>
    <w:rsid w:val="00CF5D17"/>
    <w:rsid w:val="00D22E22"/>
    <w:rsid w:val="00D22E93"/>
    <w:rsid w:val="00D2375B"/>
    <w:rsid w:val="00D33FA6"/>
    <w:rsid w:val="00D8317A"/>
    <w:rsid w:val="00D83454"/>
    <w:rsid w:val="00D9785D"/>
    <w:rsid w:val="00DB3E33"/>
    <w:rsid w:val="00DB6A2D"/>
    <w:rsid w:val="00DD12D7"/>
    <w:rsid w:val="00DD1526"/>
    <w:rsid w:val="00DD4A49"/>
    <w:rsid w:val="00DE2DA0"/>
    <w:rsid w:val="00DF1CF1"/>
    <w:rsid w:val="00DF6517"/>
    <w:rsid w:val="00E02FED"/>
    <w:rsid w:val="00E23BCA"/>
    <w:rsid w:val="00E30924"/>
    <w:rsid w:val="00E42391"/>
    <w:rsid w:val="00E428BA"/>
    <w:rsid w:val="00E5162B"/>
    <w:rsid w:val="00E545C1"/>
    <w:rsid w:val="00E54914"/>
    <w:rsid w:val="00E5727D"/>
    <w:rsid w:val="00E65369"/>
    <w:rsid w:val="00E71B21"/>
    <w:rsid w:val="00E87724"/>
    <w:rsid w:val="00E906DC"/>
    <w:rsid w:val="00EB07B8"/>
    <w:rsid w:val="00EB55BE"/>
    <w:rsid w:val="00EB68C1"/>
    <w:rsid w:val="00EE4F7D"/>
    <w:rsid w:val="00F03540"/>
    <w:rsid w:val="00F05C38"/>
    <w:rsid w:val="00F11383"/>
    <w:rsid w:val="00F11CDC"/>
    <w:rsid w:val="00F174CD"/>
    <w:rsid w:val="00F31304"/>
    <w:rsid w:val="00F620F2"/>
    <w:rsid w:val="00F72ED1"/>
    <w:rsid w:val="00F877EE"/>
    <w:rsid w:val="00F928B5"/>
    <w:rsid w:val="00F93ACB"/>
    <w:rsid w:val="00FA7EE2"/>
    <w:rsid w:val="00FC6758"/>
    <w:rsid w:val="00FC7B0B"/>
    <w:rsid w:val="00FE5AA5"/>
    <w:rsid w:val="143A6626"/>
    <w:rsid w:val="1E234066"/>
    <w:rsid w:val="1E2C0EB2"/>
    <w:rsid w:val="314E29A2"/>
    <w:rsid w:val="38468A0E"/>
    <w:rsid w:val="62A839FA"/>
    <w:rsid w:val="63DBCD75"/>
    <w:rsid w:val="6ABD46C3"/>
    <w:rsid w:val="79C3A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6E69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69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698B"/>
    <w:rPr>
      <w:rFonts w:ascii="FreightSans Pro Book" w:hAnsi="FreightSans Pro Book" w:cs="Arial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69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698B"/>
    <w:rPr>
      <w:rFonts w:ascii="FreightSans Pro Book" w:hAnsi="FreightSans Pro Book" w:cs="Arial"/>
      <w:b/>
      <w:b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tudentsunionucl.org/governing-document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udentsunionucl.org/governing-document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studentsunionucl.org/content/president-and-treasurer-hub/rules-and-regulati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yperlink" Target="https://studentsunionucl.org/how-to-guide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udentsunionucl.org/content/president-and-treasurer-hub/rules-and-regulation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71F368D528904BAAA1CC7E850F63EB" ma:contentTypeVersion="4" ma:contentTypeDescription="Create a new document." ma:contentTypeScope="" ma:versionID="be15febb6ec762cfff9eef3556678a2e">
  <xsd:schema xmlns:xsd="http://www.w3.org/2001/XMLSchema" xmlns:xs="http://www.w3.org/2001/XMLSchema" xmlns:p="http://schemas.microsoft.com/office/2006/metadata/properties" xmlns:ns2="e5b06162-66f7-497c-aafd-fd8c4cbd5f98" xmlns:ns3="de0af330-572f-49a7-9a48-4db3bc0055ef" targetNamespace="http://schemas.microsoft.com/office/2006/metadata/properties" ma:root="true" ma:fieldsID="16ed1c8fa7b13709a84e645e721f8d95" ns2:_="" ns3:_="">
    <xsd:import namespace="e5b06162-66f7-497c-aafd-fd8c4cbd5f98"/>
    <xsd:import namespace="de0af330-572f-49a7-9a48-4db3bc0055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b06162-66f7-497c-aafd-fd8c4cbd5f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0af330-572f-49a7-9a48-4db3bc0055e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e0af330-572f-49a7-9a48-4db3bc0055ef">
      <UserInfo>
        <DisplayName>Lin, Qinli</DisplayName>
        <AccountId>31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5E19B50-F68F-4679-BA51-40395B4200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F0095D-9447-1148-8DED-E9FDECCBAA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510457-5C09-4553-A44D-EF2D164711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b06162-66f7-497c-aafd-fd8c4cbd5f98"/>
    <ds:schemaRef ds:uri="de0af330-572f-49a7-9a48-4db3bc0055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9BF278-B8FF-4720-8F05-30CE66782D05}">
  <ds:schemaRefs>
    <ds:schemaRef ds:uri="http://schemas.microsoft.com/office/2006/metadata/properties"/>
    <ds:schemaRef ds:uri="http://schemas.microsoft.com/office/infopath/2007/PartnerControls"/>
    <ds:schemaRef ds:uri="de0af330-572f-49a7-9a48-4db3bc0055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2023-06-30T14:14:00Z</dcterms:created>
  <dcterms:modified xsi:type="dcterms:W3CDTF">2023-06-30T14:14:00Z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0x010100B671F368D528904BAAA1CC7E850F63EB</vt:lpwstr>
  </property>
</Properties>
</file>