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8C325AC" w14:textId="77777777" w:rsidR="00D17B81" w:rsidRDefault="00A26578" w:rsidP="00A26578">
      <w:pPr>
        <w:pStyle w:val="Heading1"/>
        <w:ind w:left="432"/>
        <w:jc w:val="center"/>
      </w:pPr>
      <w:r>
        <w:t xml:space="preserve">The constitution of the Students’ Union UCL </w:t>
      </w:r>
    </w:p>
    <w:p w14:paraId="5E397EA1" w14:textId="350B2CD1" w:rsidR="00A26578" w:rsidRDefault="008E4598" w:rsidP="00A26578">
      <w:pPr>
        <w:pStyle w:val="Heading1"/>
        <w:ind w:left="432"/>
        <w:jc w:val="center"/>
        <w:rPr>
          <w:rFonts w:cs="Times New Roman"/>
          <w:color w:val="FF0000"/>
          <w:szCs w:val="22"/>
        </w:rPr>
      </w:pPr>
      <w:r>
        <w:rPr>
          <w:color w:val="auto"/>
        </w:rPr>
        <w:t xml:space="preserve">MEDICAL </w:t>
      </w:r>
      <w:r w:rsidR="00A26578" w:rsidRPr="00A26578">
        <w:rPr>
          <w:color w:val="auto"/>
        </w:rPr>
        <w:t xml:space="preserve">SOCIETY </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Pr="00C46B86" w:rsidRDefault="00A26578" w:rsidP="00A26578">
      <w:pPr>
        <w:pStyle w:val="Heading3"/>
        <w:rPr>
          <w:color w:val="F26700"/>
        </w:rPr>
      </w:pPr>
      <w:r w:rsidRPr="00C46B86">
        <w:rPr>
          <w:color w:val="F26700"/>
        </w:rPr>
        <w:t>Name</w:t>
      </w:r>
    </w:p>
    <w:p w14:paraId="493843A6" w14:textId="7AAA74EB" w:rsidR="00A26578" w:rsidRDefault="00A26578" w:rsidP="00A26578">
      <w:pPr>
        <w:pStyle w:val="Heading4"/>
      </w:pPr>
      <w:r>
        <w:t xml:space="preserve">The name of </w:t>
      </w:r>
      <w:r w:rsidRPr="00050891">
        <w:t xml:space="preserve">the society shall be the Students’ Union UCL </w:t>
      </w:r>
      <w:r w:rsidR="00050891" w:rsidRPr="00050891">
        <w:t>Medical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Pr="00C46B86" w:rsidRDefault="00A26578" w:rsidP="00A26578">
      <w:pPr>
        <w:pStyle w:val="Heading3"/>
        <w:rPr>
          <w:color w:val="F26700"/>
        </w:rPr>
      </w:pPr>
      <w:r w:rsidRPr="00C46B86">
        <w:rPr>
          <w:color w:val="F26700"/>
        </w:rP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Pr="00C46B86" w:rsidRDefault="00A26578" w:rsidP="00A26578">
      <w:pPr>
        <w:pStyle w:val="Heading3"/>
        <w:rPr>
          <w:color w:val="F26700"/>
        </w:rPr>
      </w:pPr>
      <w:r w:rsidRPr="00C46B86">
        <w:rPr>
          <w:color w:val="F26700"/>
        </w:rP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0F006B1A" w14:textId="77777777" w:rsidR="003F6445" w:rsidRPr="003F6445" w:rsidRDefault="003F6445" w:rsidP="003F6445"/>
    <w:p w14:paraId="7FA2BC0D" w14:textId="5AA1276B" w:rsidR="00050891" w:rsidRPr="00050891" w:rsidRDefault="003F6445" w:rsidP="00050891">
      <w:pPr>
        <w:pStyle w:val="Heading4"/>
        <w:numPr>
          <w:ilvl w:val="0"/>
          <w:numId w:val="0"/>
        </w:numPr>
        <w:ind w:left="576"/>
        <w:rPr>
          <w:color w:val="F2663F"/>
        </w:rPr>
      </w:pPr>
      <w:r w:rsidRPr="003F6445">
        <w:rPr>
          <w:color w:val="auto"/>
          <w:u w:val="single"/>
        </w:rPr>
        <w:t>Additional committee members</w:t>
      </w:r>
      <w:r w:rsidR="00DD4A49" w:rsidRPr="00DD4A49">
        <w:rPr>
          <w:color w:val="auto"/>
        </w:rPr>
        <w:t xml:space="preserve"> </w:t>
      </w:r>
    </w:p>
    <w:p w14:paraId="2178B8D3" w14:textId="4B8143CE" w:rsidR="00A26578" w:rsidRDefault="00A26578" w:rsidP="00A26578">
      <w:pPr>
        <w:pStyle w:val="Heading4"/>
      </w:pPr>
      <w:r w:rsidRPr="00A26578">
        <w:t xml:space="preserve">Specific job details </w:t>
      </w:r>
      <w:r w:rsidR="00050891">
        <w:t>of additional committee members</w:t>
      </w:r>
    </w:p>
    <w:p w14:paraId="39BE71BD" w14:textId="2D522FE7" w:rsidR="00050891" w:rsidRPr="00050891" w:rsidRDefault="00050891" w:rsidP="00050891">
      <w:pPr>
        <w:ind w:left="576"/>
      </w:pPr>
      <w:r>
        <w:t>Secretary – manage the communications between the central and subsection committees.</w:t>
      </w:r>
      <w:r>
        <w:br/>
        <w:t>Vice President – act as a supporting role to the president</w:t>
      </w:r>
      <w:r>
        <w:br/>
      </w:r>
      <w:r>
        <w:lastRenderedPageBreak/>
        <w:t>Publicity officer – manage publicity of all events</w:t>
      </w:r>
      <w:r>
        <w:br/>
        <w:t xml:space="preserve">Welfare – manage the welfare of the committee and society </w:t>
      </w:r>
      <w:proofErr w:type="gramStart"/>
      <w:r>
        <w:t>members</w:t>
      </w:r>
      <w:proofErr w:type="gramEnd"/>
      <w:r>
        <w:t xml:space="preserve"> </w:t>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rPr>
          <w:color w:val="F26700"/>
        </w:rPr>
      </w:pPr>
      <w:r w:rsidRPr="00C46B86">
        <w:rPr>
          <w:color w:val="F26700"/>
        </w:rPr>
        <w:t>Terms, Aims and Objectives</w:t>
      </w:r>
    </w:p>
    <w:p w14:paraId="6DE776EE" w14:textId="77777777" w:rsidR="00D17B81" w:rsidRPr="00D17B81" w:rsidRDefault="00D17B81" w:rsidP="00D17B81"/>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1BBE12CE" w:rsidR="00A26578" w:rsidRPr="00A26578" w:rsidRDefault="00A26578" w:rsidP="003F6445">
      <w:pPr>
        <w:pStyle w:val="Heading4"/>
      </w:pPr>
      <w:r w:rsidRPr="00A26578">
        <w:t>The core activities of the society shall be:</w:t>
      </w:r>
      <w:r w:rsidR="003F6445">
        <w:t xml:space="preserve"> </w:t>
      </w:r>
      <w:r w:rsidR="00050891">
        <w:t xml:space="preserve">talks, events and conferences to inspire and further interest in core medical specialties. </w:t>
      </w:r>
    </w:p>
    <w:p w14:paraId="4379DF12" w14:textId="10588294" w:rsidR="003F6445" w:rsidRPr="003F6445" w:rsidRDefault="00A26578" w:rsidP="00227089">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00050891">
        <w:t xml:space="preserve">Conferences, and fundraisers. </w:t>
      </w:r>
    </w:p>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DC88067" w:rsidR="00A26578" w:rsidRPr="00A26578" w:rsidRDefault="00A26578" w:rsidP="00A26578">
      <w:pPr>
        <w:pStyle w:val="Heading4"/>
      </w:pPr>
      <w:r w:rsidRPr="00A26578">
        <w:t>This constitution has been approved and ac</w:t>
      </w:r>
      <w:r w:rsidRPr="00050891">
        <w:t xml:space="preserve">cepted as the Constitution for the </w:t>
      </w:r>
      <w:r w:rsidR="003F6445" w:rsidRPr="00050891">
        <w:t>Students’</w:t>
      </w:r>
      <w:r w:rsidRPr="00050891">
        <w:t xml:space="preserve"> Union </w:t>
      </w:r>
      <w:r w:rsidR="003F6445" w:rsidRPr="00050891">
        <w:t xml:space="preserve">UCL </w:t>
      </w:r>
      <w:r w:rsidR="00050891" w:rsidRPr="00050891">
        <w:t>Medical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D17B81" w:rsidRPr="00B67C96" w14:paraId="04420487" w14:textId="77777777" w:rsidTr="002E105F">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9D81457" w14:textId="77777777" w:rsidR="00D17B81" w:rsidRPr="00B67C96" w:rsidRDefault="00D17B81" w:rsidP="00D17B81">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910A3A" w14:textId="7CC8033E" w:rsidR="00D17B81" w:rsidRPr="00B67C96" w:rsidRDefault="00D17B81" w:rsidP="00D17B81">
            <w:pPr>
              <w:rPr>
                <w:sz w:val="22"/>
                <w:szCs w:val="22"/>
              </w:rPr>
            </w:pPr>
            <w:r>
              <w:rPr>
                <w:sz w:val="22"/>
                <w:szCs w:val="22"/>
              </w:rPr>
              <w:t>Amaani Ahmad</w:t>
            </w:r>
          </w:p>
        </w:tc>
      </w:tr>
      <w:tr w:rsidR="00D17B81" w:rsidRPr="00B67C96" w14:paraId="1CEC470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45E05" w14:textId="77777777" w:rsidR="00D17B81" w:rsidRDefault="00D17B81" w:rsidP="00D17B81">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87E1BF" w14:textId="52228425" w:rsidR="00D17B81" w:rsidRPr="00B67C96" w:rsidRDefault="00D17B81" w:rsidP="00D17B81">
            <w:pPr>
              <w:rPr>
                <w:sz w:val="22"/>
                <w:szCs w:val="22"/>
              </w:rPr>
            </w:pPr>
            <w:r>
              <w:rPr>
                <w:noProof/>
              </w:rPr>
              <w:drawing>
                <wp:anchor distT="0" distB="0" distL="114300" distR="114300" simplePos="0" relativeHeight="251659264" behindDoc="1" locked="0" layoutInCell="1" allowOverlap="1" wp14:anchorId="113473F5" wp14:editId="30F0425C">
                  <wp:simplePos x="0" y="0"/>
                  <wp:positionH relativeFrom="column">
                    <wp:posOffset>-486410</wp:posOffset>
                  </wp:positionH>
                  <wp:positionV relativeFrom="paragraph">
                    <wp:posOffset>19685</wp:posOffset>
                  </wp:positionV>
                  <wp:extent cx="506095" cy="378460"/>
                  <wp:effectExtent l="0" t="0" r="1905" b="2540"/>
                  <wp:wrapTight wrapText="bothSides">
                    <wp:wrapPolygon edited="0">
                      <wp:start x="0" y="0"/>
                      <wp:lineTo x="0" y="21020"/>
                      <wp:lineTo x="21139" y="21020"/>
                      <wp:lineTo x="21139" y="0"/>
                      <wp:lineTo x="0" y="0"/>
                    </wp:wrapPolygon>
                  </wp:wrapTight>
                  <wp:docPr id="760423210" name="Picture 1" descr="A picture containing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23210" name="Picture 1" descr="A picture containing sketch,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6095" cy="378460"/>
                          </a:xfrm>
                          <a:prstGeom prst="rect">
                            <a:avLst/>
                          </a:prstGeom>
                        </pic:spPr>
                      </pic:pic>
                    </a:graphicData>
                  </a:graphic>
                  <wp14:sizeRelH relativeFrom="page">
                    <wp14:pctWidth>0</wp14:pctWidth>
                  </wp14:sizeRelH>
                  <wp14:sizeRelV relativeFrom="page">
                    <wp14:pctHeight>0</wp14:pctHeight>
                  </wp14:sizeRelV>
                </wp:anchor>
              </w:drawing>
            </w:r>
          </w:p>
        </w:tc>
      </w:tr>
      <w:tr w:rsidR="00D17B81" w:rsidRPr="00B67C96" w14:paraId="3DBBC82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F6D03C6" w14:textId="77777777" w:rsidR="00D17B81" w:rsidRPr="00B67C96" w:rsidRDefault="00D17B81" w:rsidP="00D17B8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3699ED" w14:textId="5E7AAFB7" w:rsidR="00D17B81" w:rsidRPr="00B67C96" w:rsidRDefault="00D17B81" w:rsidP="00D17B81">
            <w:pPr>
              <w:rPr>
                <w:sz w:val="22"/>
                <w:szCs w:val="22"/>
              </w:rPr>
            </w:pPr>
            <w:r>
              <w:rPr>
                <w:sz w:val="22"/>
                <w:szCs w:val="22"/>
              </w:rPr>
              <w:t>27.06.23</w:t>
            </w:r>
          </w:p>
        </w:tc>
      </w:tr>
      <w:tr w:rsidR="00D17B81" w:rsidRPr="00B67C96" w14:paraId="013D968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FA5CB4" w14:textId="77777777" w:rsidR="00D17B81" w:rsidRDefault="00D17B81" w:rsidP="00D17B81">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C34BBF" w14:textId="4D89C11E" w:rsidR="00D17B81" w:rsidRPr="00B67C96" w:rsidRDefault="00D17B81" w:rsidP="00D17B81">
            <w:pPr>
              <w:rPr>
                <w:sz w:val="22"/>
                <w:szCs w:val="22"/>
              </w:rPr>
            </w:pPr>
            <w:r>
              <w:rPr>
                <w:sz w:val="22"/>
                <w:szCs w:val="22"/>
              </w:rPr>
              <w:t>Ayush Gupta</w:t>
            </w:r>
          </w:p>
        </w:tc>
      </w:tr>
      <w:tr w:rsidR="00D17B81" w:rsidRPr="00B67C96" w14:paraId="57F834FD"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C3D4F1" w14:textId="77777777" w:rsidR="00D17B81" w:rsidRDefault="00D17B81" w:rsidP="00D17B81">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DCCE19E" w14:textId="3155D6D3" w:rsidR="00D17B81" w:rsidRPr="00B67C96" w:rsidRDefault="00D17B81" w:rsidP="00D17B81">
            <w:pPr>
              <w:rPr>
                <w:sz w:val="22"/>
                <w:szCs w:val="22"/>
              </w:rPr>
            </w:pPr>
            <w:r>
              <w:rPr>
                <w:noProof/>
                <w:sz w:val="22"/>
                <w:szCs w:val="22"/>
              </w:rPr>
              <w:drawing>
                <wp:anchor distT="0" distB="0" distL="114300" distR="114300" simplePos="0" relativeHeight="251661312" behindDoc="1" locked="0" layoutInCell="1" allowOverlap="1" wp14:anchorId="451F208A" wp14:editId="11A12185">
                  <wp:simplePos x="0" y="0"/>
                  <wp:positionH relativeFrom="column">
                    <wp:posOffset>-848360</wp:posOffset>
                  </wp:positionH>
                  <wp:positionV relativeFrom="paragraph">
                    <wp:posOffset>3175</wp:posOffset>
                  </wp:positionV>
                  <wp:extent cx="842645" cy="251460"/>
                  <wp:effectExtent l="0" t="0" r="0" b="2540"/>
                  <wp:wrapTight wrapText="bothSides">
                    <wp:wrapPolygon edited="0">
                      <wp:start x="3255" y="2182"/>
                      <wp:lineTo x="651" y="12000"/>
                      <wp:lineTo x="651" y="16364"/>
                      <wp:lineTo x="2604" y="20727"/>
                      <wp:lineTo x="15301" y="20727"/>
                      <wp:lineTo x="20509" y="15273"/>
                      <wp:lineTo x="20509" y="6545"/>
                      <wp:lineTo x="14650" y="2182"/>
                      <wp:lineTo x="3255" y="2182"/>
                    </wp:wrapPolygon>
                  </wp:wrapTight>
                  <wp:docPr id="2138688647" name="Picture 2" descr="A black text on a grey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8647" name="Picture 2" descr="A black text on a grey background&#10;&#10;Description automatically generated with low confidence"/>
                          <pic:cNvPicPr/>
                        </pic:nvPicPr>
                        <pic:blipFill>
                          <a:blip r:embed="rId10">
                            <a:extLst>
                              <a:ext uri="{BEBA8EAE-BF5A-486C-A8C5-ECC9F3942E4B}">
                                <a14:imgProps xmlns:a14="http://schemas.microsoft.com/office/drawing/2010/main">
                                  <a14:imgLayer r:embed="rId11">
                                    <a14:imgEffect>
                                      <a14:backgroundRemoval t="9091" b="89773" l="8475" r="91695">
                                        <a14:foregroundMark x1="8644" y1="64205" x2="8644" y2="64205"/>
                                        <a14:foregroundMark x1="58475" y1="40341" x2="58475" y2="40341"/>
                                        <a14:foregroundMark x1="68644" y1="63636" x2="68644" y2="63636"/>
                                        <a14:foregroundMark x1="81356" y1="57386" x2="81356" y2="57386"/>
                                        <a14:foregroundMark x1="16780" y1="80114" x2="16780" y2="80114"/>
                                        <a14:foregroundMark x1="91695" y1="56250" x2="91695" y2="56250"/>
                                        <a14:foregroundMark x1="18136" y1="76705" x2="18136" y2="76705"/>
                                        <a14:foregroundMark x1="34576" y1="69318" x2="34576" y2="69318"/>
                                        <a14:foregroundMark x1="35424" y1="69318" x2="35424" y2="69318"/>
                                        <a14:backgroundMark x1="17627" y1="80114" x2="17627" y2="80114"/>
                                        <a14:backgroundMark x1="17627" y1="36364" x2="17627" y2="36364"/>
                                        <a14:backgroundMark x1="43559" y1="52841" x2="43559" y2="52841"/>
                                        <a14:backgroundMark x1="35085" y1="69318" x2="35085" y2="69318"/>
                                        <a14:backgroundMark x1="34237" y1="68182" x2="34237" y2="68182"/>
                                      </a14:backgroundRemoval>
                                    </a14:imgEffect>
                                  </a14:imgLayer>
                                </a14:imgProps>
                              </a:ext>
                              <a:ext uri="{28A0092B-C50C-407E-A947-70E740481C1C}">
                                <a14:useLocalDpi xmlns:a14="http://schemas.microsoft.com/office/drawing/2010/main" val="0"/>
                              </a:ext>
                            </a:extLst>
                          </a:blip>
                          <a:stretch>
                            <a:fillRect/>
                          </a:stretch>
                        </pic:blipFill>
                        <pic:spPr>
                          <a:xfrm>
                            <a:off x="0" y="0"/>
                            <a:ext cx="842645" cy="251460"/>
                          </a:xfrm>
                          <a:prstGeom prst="rect">
                            <a:avLst/>
                          </a:prstGeom>
                        </pic:spPr>
                      </pic:pic>
                    </a:graphicData>
                  </a:graphic>
                  <wp14:sizeRelH relativeFrom="page">
                    <wp14:pctWidth>0</wp14:pctWidth>
                  </wp14:sizeRelH>
                  <wp14:sizeRelV relativeFrom="page">
                    <wp14:pctHeight>0</wp14:pctHeight>
                  </wp14:sizeRelV>
                </wp:anchor>
              </w:drawing>
            </w:r>
          </w:p>
        </w:tc>
      </w:tr>
      <w:tr w:rsidR="00D17B81" w:rsidRPr="00B67C96" w14:paraId="3E74E77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5B426" w14:textId="77777777" w:rsidR="00D17B81" w:rsidRDefault="00D17B81" w:rsidP="00D17B8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ACFD0F" w14:textId="6142029D" w:rsidR="00D17B81" w:rsidRPr="00B67C96" w:rsidRDefault="00D17B81" w:rsidP="00D17B81">
            <w:pPr>
              <w:rPr>
                <w:sz w:val="22"/>
                <w:szCs w:val="22"/>
              </w:rPr>
            </w:pPr>
            <w:r>
              <w:rPr>
                <w:sz w:val="22"/>
                <w:szCs w:val="22"/>
              </w:rPr>
              <w:t>29.06.23</w:t>
            </w:r>
          </w:p>
        </w:tc>
      </w:tr>
    </w:tbl>
    <w:p w14:paraId="4C13E15C" w14:textId="03DD2EEB" w:rsidR="003F6445" w:rsidRDefault="003F6445" w:rsidP="003F6445"/>
    <w:p w14:paraId="31B974F1" w14:textId="5D3DB808" w:rsidR="003F6445" w:rsidRPr="003F6445" w:rsidRDefault="003F6445" w:rsidP="003F6445">
      <w:pPr>
        <w:pStyle w:val="Title"/>
      </w:pPr>
    </w:p>
    <w:sectPr w:rsidR="003F6445" w:rsidRPr="003F6445"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CA838" w14:textId="77777777" w:rsidR="00963626" w:rsidRDefault="00963626" w:rsidP="008E0A3C">
      <w:r>
        <w:separator/>
      </w:r>
    </w:p>
  </w:endnote>
  <w:endnote w:type="continuationSeparator" w:id="0">
    <w:p w14:paraId="7E72A931" w14:textId="77777777" w:rsidR="00963626" w:rsidRDefault="0096362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C46B86">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08BF" w14:textId="77777777" w:rsidR="00963626" w:rsidRDefault="00963626" w:rsidP="008E0A3C">
      <w:r>
        <w:separator/>
      </w:r>
    </w:p>
  </w:footnote>
  <w:footnote w:type="continuationSeparator" w:id="0">
    <w:p w14:paraId="08D54458" w14:textId="77777777" w:rsidR="00963626" w:rsidRDefault="0096362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39254327">
    <w:abstractNumId w:val="7"/>
  </w:num>
  <w:num w:numId="2" w16cid:durableId="1074744513">
    <w:abstractNumId w:val="2"/>
  </w:num>
  <w:num w:numId="3" w16cid:durableId="631448491">
    <w:abstractNumId w:val="8"/>
  </w:num>
  <w:num w:numId="4" w16cid:durableId="371459285">
    <w:abstractNumId w:val="14"/>
  </w:num>
  <w:num w:numId="5" w16cid:durableId="1470439365">
    <w:abstractNumId w:val="18"/>
  </w:num>
  <w:num w:numId="6" w16cid:durableId="1806317764">
    <w:abstractNumId w:val="1"/>
  </w:num>
  <w:num w:numId="7" w16cid:durableId="1875077940">
    <w:abstractNumId w:val="5"/>
  </w:num>
  <w:num w:numId="8" w16cid:durableId="1832256257">
    <w:abstractNumId w:val="20"/>
  </w:num>
  <w:num w:numId="9" w16cid:durableId="1273975470">
    <w:abstractNumId w:val="24"/>
  </w:num>
  <w:num w:numId="10" w16cid:durableId="164908227">
    <w:abstractNumId w:val="6"/>
  </w:num>
  <w:num w:numId="11" w16cid:durableId="1762682438">
    <w:abstractNumId w:val="10"/>
  </w:num>
  <w:num w:numId="12" w16cid:durableId="176821240">
    <w:abstractNumId w:val="0"/>
  </w:num>
  <w:num w:numId="13" w16cid:durableId="1964069969">
    <w:abstractNumId w:val="3"/>
  </w:num>
  <w:num w:numId="14" w16cid:durableId="1574972593">
    <w:abstractNumId w:val="11"/>
  </w:num>
  <w:num w:numId="15" w16cid:durableId="519854483">
    <w:abstractNumId w:val="4"/>
  </w:num>
  <w:num w:numId="16" w16cid:durableId="338429760">
    <w:abstractNumId w:val="9"/>
  </w:num>
  <w:num w:numId="17" w16cid:durableId="233324133">
    <w:abstractNumId w:val="16"/>
  </w:num>
  <w:num w:numId="18" w16cid:durableId="1317763703">
    <w:abstractNumId w:val="12"/>
  </w:num>
  <w:num w:numId="19" w16cid:durableId="145821928">
    <w:abstractNumId w:val="23"/>
  </w:num>
  <w:num w:numId="20" w16cid:durableId="1639873612">
    <w:abstractNumId w:val="15"/>
  </w:num>
  <w:num w:numId="21" w16cid:durableId="13527286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5185112">
    <w:abstractNumId w:val="19"/>
  </w:num>
  <w:num w:numId="23" w16cid:durableId="1634368511">
    <w:abstractNumId w:val="25"/>
  </w:num>
  <w:num w:numId="24" w16cid:durableId="887843904">
    <w:abstractNumId w:val="22"/>
  </w:num>
  <w:num w:numId="25" w16cid:durableId="60637263">
    <w:abstractNumId w:val="17"/>
  </w:num>
  <w:num w:numId="26" w16cid:durableId="17394728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0891"/>
    <w:rsid w:val="000760EE"/>
    <w:rsid w:val="000868EA"/>
    <w:rsid w:val="000945B9"/>
    <w:rsid w:val="000E2319"/>
    <w:rsid w:val="00142928"/>
    <w:rsid w:val="0016779F"/>
    <w:rsid w:val="0017080C"/>
    <w:rsid w:val="00183F02"/>
    <w:rsid w:val="00187CFD"/>
    <w:rsid w:val="001C3B80"/>
    <w:rsid w:val="00202CDB"/>
    <w:rsid w:val="00211211"/>
    <w:rsid w:val="00233731"/>
    <w:rsid w:val="002629D2"/>
    <w:rsid w:val="002B66CA"/>
    <w:rsid w:val="002C2217"/>
    <w:rsid w:val="003353F5"/>
    <w:rsid w:val="00377F75"/>
    <w:rsid w:val="003F6445"/>
    <w:rsid w:val="00422019"/>
    <w:rsid w:val="00457B36"/>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0607"/>
    <w:rsid w:val="007231A0"/>
    <w:rsid w:val="00724789"/>
    <w:rsid w:val="007404B0"/>
    <w:rsid w:val="0074669D"/>
    <w:rsid w:val="00774108"/>
    <w:rsid w:val="007746BF"/>
    <w:rsid w:val="00782A7E"/>
    <w:rsid w:val="00792C5F"/>
    <w:rsid w:val="007C23D8"/>
    <w:rsid w:val="007E0864"/>
    <w:rsid w:val="00813609"/>
    <w:rsid w:val="00886A22"/>
    <w:rsid w:val="008C64CB"/>
    <w:rsid w:val="008C6C44"/>
    <w:rsid w:val="008E0A3C"/>
    <w:rsid w:val="008E25B4"/>
    <w:rsid w:val="008E4598"/>
    <w:rsid w:val="0090519B"/>
    <w:rsid w:val="0093135F"/>
    <w:rsid w:val="009414A0"/>
    <w:rsid w:val="009541D5"/>
    <w:rsid w:val="00963626"/>
    <w:rsid w:val="00985457"/>
    <w:rsid w:val="00A16EF8"/>
    <w:rsid w:val="00A201D9"/>
    <w:rsid w:val="00A25CCE"/>
    <w:rsid w:val="00A26578"/>
    <w:rsid w:val="00A37AAD"/>
    <w:rsid w:val="00A53AE1"/>
    <w:rsid w:val="00A562C5"/>
    <w:rsid w:val="00AA08BA"/>
    <w:rsid w:val="00AA1803"/>
    <w:rsid w:val="00AA2D0C"/>
    <w:rsid w:val="00AC4C62"/>
    <w:rsid w:val="00AE7419"/>
    <w:rsid w:val="00AF7689"/>
    <w:rsid w:val="00B27023"/>
    <w:rsid w:val="00B33AD4"/>
    <w:rsid w:val="00B6335A"/>
    <w:rsid w:val="00B67C96"/>
    <w:rsid w:val="00B7500A"/>
    <w:rsid w:val="00BB1832"/>
    <w:rsid w:val="00BD7364"/>
    <w:rsid w:val="00C46B86"/>
    <w:rsid w:val="00CD3CD3"/>
    <w:rsid w:val="00CF5D17"/>
    <w:rsid w:val="00D17B81"/>
    <w:rsid w:val="00D22E22"/>
    <w:rsid w:val="00D22E93"/>
    <w:rsid w:val="00D2375B"/>
    <w:rsid w:val="00DD12D7"/>
    <w:rsid w:val="00DD4A49"/>
    <w:rsid w:val="00DF1CF1"/>
    <w:rsid w:val="00E23BCA"/>
    <w:rsid w:val="00E42391"/>
    <w:rsid w:val="00E5162B"/>
    <w:rsid w:val="00E71B21"/>
    <w:rsid w:val="00E82916"/>
    <w:rsid w:val="00E906DC"/>
    <w:rsid w:val="00EB07B8"/>
    <w:rsid w:val="00EB68C1"/>
    <w:rsid w:val="00ED2B5F"/>
    <w:rsid w:val="00F05C38"/>
    <w:rsid w:val="00F11383"/>
    <w:rsid w:val="00F504CE"/>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B5322-1D61-0448-9BDD-D2B19322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2023-07-24T10:51:00Z</dcterms:created>
  <dcterms:modified xsi:type="dcterms:W3CDTF">2023-07-24T10:51:00Z</dcterms:modified>
</cp:coreProperties>
</file>