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7184A22" w:rsidR="00A26578" w:rsidRPr="00D83454" w:rsidRDefault="0018431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BIOETHICS AND MEDICAL LAW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EEB34F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84312">
        <w:rPr>
          <w:color w:val="2AAA9E"/>
          <w:sz w:val="22"/>
          <w:szCs w:val="22"/>
        </w:rPr>
        <w:t>Bioethics and Medical Law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E7D2C50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184312">
        <w:rPr>
          <w:rFonts w:ascii="FreightSans Pro Bold" w:hAnsi="FreightSans Pro Bold"/>
          <w:color w:val="2AAA9E"/>
          <w:sz w:val="22"/>
          <w:szCs w:val="22"/>
        </w:rPr>
        <w:t>s:</w:t>
      </w:r>
      <w:r w:rsidRPr="007053FF">
        <w:rPr>
          <w:color w:val="2AAA9E"/>
          <w:sz w:val="22"/>
          <w:szCs w:val="22"/>
        </w:rPr>
        <w:t xml:space="preserve"> </w:t>
      </w:r>
    </w:p>
    <w:p w14:paraId="183075B9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Vice-president</w:t>
      </w:r>
    </w:p>
    <w:p w14:paraId="162107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a</w:t>
      </w:r>
      <w:r w:rsidRPr="00184312">
        <w:rPr>
          <w:color w:val="2AAA9E" w:themeColor="accent6"/>
          <w:sz w:val="22"/>
          <w:szCs w:val="22"/>
        </w:rPr>
        <w:t>ssist the president in the society’s duties</w:t>
      </w:r>
    </w:p>
    <w:p w14:paraId="0C2517E4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 xml:space="preserve">To attend to all the society’s correspondence </w:t>
      </w:r>
    </w:p>
    <w:p w14:paraId="06123EC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keep the society website content up to date</w:t>
      </w:r>
    </w:p>
    <w:p w14:paraId="04FF0D9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liaise between the committee and the society members</w:t>
      </w:r>
    </w:p>
    <w:p w14:paraId="47B85322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Secretary</w:t>
      </w:r>
    </w:p>
    <w:p w14:paraId="055A28EE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lastRenderedPageBreak/>
        <w:t>To keep the list of membership up to date</w:t>
      </w:r>
    </w:p>
    <w:p w14:paraId="6EE0E350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 xml:space="preserve">To meet with the Treasurer regularly to draft basic administrative </w:t>
      </w:r>
      <w:proofErr w:type="gramStart"/>
      <w:r w:rsidRPr="00184312">
        <w:rPr>
          <w:color w:val="2AAA9E" w:themeColor="accent6"/>
          <w:sz w:val="22"/>
          <w:szCs w:val="22"/>
        </w:rPr>
        <w:t>reports</w:t>
      </w:r>
      <w:proofErr w:type="gramEnd"/>
    </w:p>
    <w:p w14:paraId="447D5E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keep the Constitution up to date</w:t>
      </w:r>
    </w:p>
    <w:p w14:paraId="189ACC3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 xml:space="preserve">To record and distribute the minutes of the committee </w:t>
      </w:r>
      <w:proofErr w:type="gramStart"/>
      <w:r w:rsidRPr="00184312">
        <w:rPr>
          <w:color w:val="2AAA9E" w:themeColor="accent6"/>
          <w:sz w:val="22"/>
          <w:szCs w:val="22"/>
        </w:rPr>
        <w:t>meetings</w:t>
      </w:r>
      <w:proofErr w:type="gramEnd"/>
      <w:r w:rsidRPr="00184312">
        <w:rPr>
          <w:color w:val="2AAA9E" w:themeColor="accent6"/>
          <w:sz w:val="22"/>
          <w:szCs w:val="22"/>
        </w:rPr>
        <w:t xml:space="preserve"> </w:t>
      </w:r>
    </w:p>
    <w:p w14:paraId="05992211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Social and welfare officer</w:t>
      </w:r>
    </w:p>
    <w:p w14:paraId="5EBC8F9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watch over the wellness of the society’s members</w:t>
      </w:r>
    </w:p>
    <w:p w14:paraId="02DE3EA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organise at least one social-variety event per term</w:t>
      </w:r>
    </w:p>
    <w:p w14:paraId="23170EA6" w14:textId="77777777" w:rsidR="00184312" w:rsidRPr="00184312" w:rsidRDefault="00184312" w:rsidP="00184312">
      <w:pPr>
        <w:pStyle w:val="Title"/>
        <w:numPr>
          <w:ilvl w:val="0"/>
          <w:numId w:val="27"/>
        </w:numPr>
        <w:rPr>
          <w:rFonts w:ascii="FreightSans Pro Book" w:hAnsi="FreightSans Pro Book"/>
          <w:color w:val="2AAA9E" w:themeColor="accent6"/>
          <w:sz w:val="22"/>
          <w:szCs w:val="22"/>
        </w:rPr>
      </w:pPr>
      <w:r w:rsidRPr="00184312">
        <w:rPr>
          <w:rFonts w:ascii="FreightSans Pro Book" w:hAnsi="FreightSans Pro Book"/>
          <w:color w:val="2AAA9E" w:themeColor="accent6"/>
          <w:sz w:val="22"/>
          <w:szCs w:val="22"/>
        </w:rPr>
        <w:t>Communications officer</w:t>
      </w:r>
    </w:p>
    <w:p w14:paraId="4699B8B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 xml:space="preserve">To draft and distribute the society’s </w:t>
      </w:r>
      <w:proofErr w:type="gramStart"/>
      <w:r w:rsidRPr="00184312">
        <w:rPr>
          <w:color w:val="2AAA9E" w:themeColor="accent6"/>
          <w:sz w:val="22"/>
          <w:szCs w:val="21"/>
        </w:rPr>
        <w:t>newsletter</w:t>
      </w:r>
      <w:proofErr w:type="gramEnd"/>
    </w:p>
    <w:p w14:paraId="124F4C99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the society’s social media accounts</w:t>
      </w:r>
    </w:p>
    <w:p w14:paraId="073A4B7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publicise events</w:t>
      </w:r>
    </w:p>
    <w:p w14:paraId="626D214A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all correspondence with the Union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319CBB6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3C5737E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opportunities for UCL students to engage with current issues in Bioethics and Medical Law.</w:t>
      </w:r>
    </w:p>
    <w:p w14:paraId="79098DA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approach topics in a manner that emphasizes various contrasting perspectives.</w:t>
      </w:r>
    </w:p>
    <w:p w14:paraId="7E8D65C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 xml:space="preserve">To generate a discussion that is open to all philosophical backgrounds. </w:t>
      </w:r>
    </w:p>
    <w:p w14:paraId="1187C47E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an understanding of the Bioethics and Medical Law that is directly relevant to the way members will encounter the disciplines in their future work and day to day life.</w:t>
      </w:r>
    </w:p>
    <w:p w14:paraId="5FA8C601" w14:textId="77777777" w:rsidR="00184312" w:rsidRPr="00184312" w:rsidRDefault="00184312" w:rsidP="00184312"/>
    <w:p w14:paraId="7446FC43" w14:textId="14AF7025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52239C25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organise a wide range of events that allow members to gain basic notions in the many facets of Bioethics and Medical Law.</w:t>
      </w:r>
    </w:p>
    <w:p w14:paraId="3B2A09B7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address current issues in the fields.</w:t>
      </w:r>
    </w:p>
    <w:p w14:paraId="296DE840" w14:textId="77777777" w:rsidR="00184312" w:rsidRPr="00184312" w:rsidRDefault="00184312" w:rsidP="00184312"/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571B228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Academic lecture events (at least 6 per year)</w:t>
      </w:r>
    </w:p>
    <w:p w14:paraId="35CC901F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Welfare social evenings (at least 3 per year)</w:t>
      </w:r>
    </w:p>
    <w:p w14:paraId="31D63765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50677229" w14:textId="4831996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8FC575A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Bioethics and Medical Law careers panels</w:t>
      </w:r>
    </w:p>
    <w:p w14:paraId="13AFE852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Yearly Bioethics and Medical Law conferences</w:t>
      </w:r>
    </w:p>
    <w:p w14:paraId="5E705659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Book club</w:t>
      </w:r>
    </w:p>
    <w:p w14:paraId="68529E2F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9DAF208" w14:textId="0217DBA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3CFC1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C6874">
        <w:rPr>
          <w:color w:val="2AAA9E"/>
          <w:sz w:val="22"/>
          <w:szCs w:val="22"/>
        </w:rPr>
        <w:t>Bioethics and Medical Law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08CA7D0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TOMA OGAWA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F87BA01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TOMA OGAWA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B653DBB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8F3348F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KEN SIO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4633492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KEN SIO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7BA8740" w:rsidR="006C5839" w:rsidRPr="00B67C96" w:rsidRDefault="00A1058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BC52" w14:textId="77777777" w:rsidR="00335310" w:rsidRDefault="00335310" w:rsidP="008E0A3C">
      <w:r>
        <w:separator/>
      </w:r>
    </w:p>
  </w:endnote>
  <w:endnote w:type="continuationSeparator" w:id="0">
    <w:p w14:paraId="741CBE52" w14:textId="77777777" w:rsidR="00335310" w:rsidRDefault="0033531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E202D" w14:textId="77777777" w:rsidR="00335310" w:rsidRDefault="00335310" w:rsidP="008E0A3C">
      <w:r>
        <w:separator/>
      </w:r>
    </w:p>
  </w:footnote>
  <w:footnote w:type="continuationSeparator" w:id="0">
    <w:p w14:paraId="03E2ED55" w14:textId="77777777" w:rsidR="00335310" w:rsidRDefault="0033531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912B3"/>
    <w:multiLevelType w:val="hybridMultilevel"/>
    <w:tmpl w:val="0B00446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E779A"/>
    <w:multiLevelType w:val="hybridMultilevel"/>
    <w:tmpl w:val="22EACFBE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1BA37230"/>
    <w:multiLevelType w:val="hybridMultilevel"/>
    <w:tmpl w:val="FA8EDF00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6621F"/>
    <w:multiLevelType w:val="hybridMultilevel"/>
    <w:tmpl w:val="F73AF648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C09BC"/>
    <w:multiLevelType w:val="hybridMultilevel"/>
    <w:tmpl w:val="29CCF5F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C09FD"/>
    <w:multiLevelType w:val="hybridMultilevel"/>
    <w:tmpl w:val="699057C6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91135710">
    <w:abstractNumId w:val="11"/>
  </w:num>
  <w:num w:numId="2" w16cid:durableId="931398291">
    <w:abstractNumId w:val="3"/>
  </w:num>
  <w:num w:numId="3" w16cid:durableId="1502349166">
    <w:abstractNumId w:val="12"/>
  </w:num>
  <w:num w:numId="4" w16cid:durableId="1115562850">
    <w:abstractNumId w:val="20"/>
  </w:num>
  <w:num w:numId="5" w16cid:durableId="1241019012">
    <w:abstractNumId w:val="24"/>
  </w:num>
  <w:num w:numId="6" w16cid:durableId="1102457069">
    <w:abstractNumId w:val="1"/>
  </w:num>
  <w:num w:numId="7" w16cid:durableId="820468692">
    <w:abstractNumId w:val="8"/>
  </w:num>
  <w:num w:numId="8" w16cid:durableId="996811399">
    <w:abstractNumId w:val="26"/>
  </w:num>
  <w:num w:numId="9" w16cid:durableId="1784769003">
    <w:abstractNumId w:val="30"/>
  </w:num>
  <w:num w:numId="10" w16cid:durableId="165484540">
    <w:abstractNumId w:val="9"/>
  </w:num>
  <w:num w:numId="11" w16cid:durableId="2061397054">
    <w:abstractNumId w:val="15"/>
  </w:num>
  <w:num w:numId="12" w16cid:durableId="1159926401">
    <w:abstractNumId w:val="0"/>
  </w:num>
  <w:num w:numId="13" w16cid:durableId="1533764574">
    <w:abstractNumId w:val="4"/>
  </w:num>
  <w:num w:numId="14" w16cid:durableId="1962572552">
    <w:abstractNumId w:val="17"/>
  </w:num>
  <w:num w:numId="15" w16cid:durableId="1716925413">
    <w:abstractNumId w:val="7"/>
  </w:num>
  <w:num w:numId="16" w16cid:durableId="378286267">
    <w:abstractNumId w:val="13"/>
  </w:num>
  <w:num w:numId="17" w16cid:durableId="612136252">
    <w:abstractNumId w:val="22"/>
  </w:num>
  <w:num w:numId="18" w16cid:durableId="1645348220">
    <w:abstractNumId w:val="18"/>
  </w:num>
  <w:num w:numId="19" w16cid:durableId="1728264029">
    <w:abstractNumId w:val="29"/>
  </w:num>
  <w:num w:numId="20" w16cid:durableId="485827418">
    <w:abstractNumId w:val="21"/>
  </w:num>
  <w:num w:numId="21" w16cid:durableId="93540179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0102756">
    <w:abstractNumId w:val="25"/>
  </w:num>
  <w:num w:numId="23" w16cid:durableId="690304673">
    <w:abstractNumId w:val="31"/>
  </w:num>
  <w:num w:numId="24" w16cid:durableId="1256400586">
    <w:abstractNumId w:val="28"/>
  </w:num>
  <w:num w:numId="25" w16cid:durableId="271011057">
    <w:abstractNumId w:val="23"/>
  </w:num>
  <w:num w:numId="26" w16cid:durableId="513151232">
    <w:abstractNumId w:val="19"/>
  </w:num>
  <w:num w:numId="27" w16cid:durableId="1140996816">
    <w:abstractNumId w:val="16"/>
  </w:num>
  <w:num w:numId="28" w16cid:durableId="1204178218">
    <w:abstractNumId w:val="10"/>
  </w:num>
  <w:num w:numId="29" w16cid:durableId="868487434">
    <w:abstractNumId w:val="2"/>
  </w:num>
  <w:num w:numId="30" w16cid:durableId="1332831257">
    <w:abstractNumId w:val="6"/>
  </w:num>
  <w:num w:numId="31" w16cid:durableId="2132966599">
    <w:abstractNumId w:val="14"/>
  </w:num>
  <w:num w:numId="32" w16cid:durableId="12179382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4312"/>
    <w:rsid w:val="00187CFD"/>
    <w:rsid w:val="001C0FA4"/>
    <w:rsid w:val="001C3B80"/>
    <w:rsid w:val="00233731"/>
    <w:rsid w:val="002629D2"/>
    <w:rsid w:val="00270319"/>
    <w:rsid w:val="002719D7"/>
    <w:rsid w:val="00281E68"/>
    <w:rsid w:val="002B66CA"/>
    <w:rsid w:val="002C2217"/>
    <w:rsid w:val="002F4998"/>
    <w:rsid w:val="00332A4B"/>
    <w:rsid w:val="00335310"/>
    <w:rsid w:val="003353F5"/>
    <w:rsid w:val="00356543"/>
    <w:rsid w:val="00377F75"/>
    <w:rsid w:val="0038218D"/>
    <w:rsid w:val="003C5EC9"/>
    <w:rsid w:val="003C6874"/>
    <w:rsid w:val="003F6445"/>
    <w:rsid w:val="00422019"/>
    <w:rsid w:val="004805CC"/>
    <w:rsid w:val="0048233E"/>
    <w:rsid w:val="0048743F"/>
    <w:rsid w:val="004F215B"/>
    <w:rsid w:val="004F4875"/>
    <w:rsid w:val="00503F73"/>
    <w:rsid w:val="00534589"/>
    <w:rsid w:val="00537DED"/>
    <w:rsid w:val="0057531E"/>
    <w:rsid w:val="00580969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C76"/>
    <w:rsid w:val="00886A22"/>
    <w:rsid w:val="00894563"/>
    <w:rsid w:val="008C534F"/>
    <w:rsid w:val="008C64CB"/>
    <w:rsid w:val="008C6C44"/>
    <w:rsid w:val="008E0A3C"/>
    <w:rsid w:val="008E25B4"/>
    <w:rsid w:val="009012E7"/>
    <w:rsid w:val="009039F2"/>
    <w:rsid w:val="0090519B"/>
    <w:rsid w:val="009414A0"/>
    <w:rsid w:val="009541D5"/>
    <w:rsid w:val="009756E8"/>
    <w:rsid w:val="00985457"/>
    <w:rsid w:val="00A1058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142B"/>
    <w:rsid w:val="00BB1832"/>
    <w:rsid w:val="00BD7364"/>
    <w:rsid w:val="00CC5852"/>
    <w:rsid w:val="00CD2A0F"/>
    <w:rsid w:val="00CD3CD3"/>
    <w:rsid w:val="00CF5D17"/>
    <w:rsid w:val="00D22E22"/>
    <w:rsid w:val="00D22E93"/>
    <w:rsid w:val="00D2375B"/>
    <w:rsid w:val="00D823A2"/>
    <w:rsid w:val="00D83454"/>
    <w:rsid w:val="00DD12D7"/>
    <w:rsid w:val="00DD4A49"/>
    <w:rsid w:val="00DF1CF1"/>
    <w:rsid w:val="00E23BCA"/>
    <w:rsid w:val="00E42391"/>
    <w:rsid w:val="00E5162B"/>
    <w:rsid w:val="00E71B21"/>
    <w:rsid w:val="00E73F10"/>
    <w:rsid w:val="00E906DC"/>
    <w:rsid w:val="00EB07B8"/>
    <w:rsid w:val="00EB6307"/>
    <w:rsid w:val="00EB68C1"/>
    <w:rsid w:val="00ED1D02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2023-06-19T13:16:00Z</dcterms:created>
  <dcterms:modified xsi:type="dcterms:W3CDTF">2023-06-19T13:16:00Z</dcterms:modified>
</cp:coreProperties>
</file>