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5CCF7219" w:rsidR="00D83454" w:rsidRDefault="00F174CD" w:rsidP="00D83454">
      <w:pPr>
        <w:pStyle w:val="Heading1"/>
        <w:ind w:left="432"/>
        <w:jc w:val="center"/>
        <w:rPr>
          <w:b w:val="0"/>
        </w:rPr>
      </w:pPr>
      <w:r w:rsidRPr="00D83454">
        <w:rPr>
          <w:b w:val="0"/>
        </w:rPr>
        <w:t xml:space="preserve">The Constitution of </w:t>
      </w:r>
      <w:r w:rsidR="006B1639">
        <w:rPr>
          <w:b w:val="0"/>
        </w:rPr>
        <w:t xml:space="preserve">the </w:t>
      </w:r>
      <w:r w:rsidR="00A26578" w:rsidRPr="00D83454">
        <w:rPr>
          <w:b w:val="0"/>
        </w:rPr>
        <w:t xml:space="preserve">Students’ Union UCL </w:t>
      </w:r>
    </w:p>
    <w:p w14:paraId="5E397EA1" w14:textId="6358B9C8" w:rsidR="00A26578" w:rsidRPr="00D83454" w:rsidRDefault="006B1639" w:rsidP="00D83454">
      <w:pPr>
        <w:pStyle w:val="Heading1"/>
        <w:ind w:left="432"/>
        <w:jc w:val="center"/>
        <w:rPr>
          <w:b w:val="0"/>
        </w:rPr>
      </w:pPr>
      <w:r>
        <w:rPr>
          <w:b w:val="0"/>
          <w:color w:val="2AAA9E"/>
        </w:rPr>
        <w:t>Anime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F1A4B9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E258C">
        <w:rPr>
          <w:color w:val="2AAA9E"/>
          <w:sz w:val="22"/>
          <w:szCs w:val="22"/>
        </w:rPr>
        <w:t>Anime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A8A9D06" w14:textId="107078C3" w:rsidR="00DE258C" w:rsidRDefault="00DE258C" w:rsidP="00DE258C">
      <w:pPr>
        <w:pStyle w:val="Heading4"/>
        <w:rPr>
          <w:color w:val="2AAA9E" w:themeColor="accent6"/>
          <w:sz w:val="22"/>
          <w:szCs w:val="22"/>
        </w:rPr>
      </w:pPr>
      <w:r>
        <w:rPr>
          <w:color w:val="2AAA9E" w:themeColor="accent6"/>
          <w:sz w:val="22"/>
          <w:szCs w:val="22"/>
        </w:rPr>
        <w:t>Events Officer</w:t>
      </w:r>
      <w:r>
        <w:rPr>
          <w:color w:val="2AAA9E" w:themeColor="accent6"/>
          <w:sz w:val="22"/>
          <w:szCs w:val="22"/>
        </w:rPr>
        <w:br/>
        <w:t xml:space="preserve">The Events Officer’s primary role is to organise activities, provide material for, and be present for weekly core and non-core activities, working together with the committee to make sure all events are under budget and suitable for the society. </w:t>
      </w:r>
    </w:p>
    <w:p w14:paraId="52B6A55A" w14:textId="77777777" w:rsidR="00DE258C" w:rsidRDefault="00DE258C" w:rsidP="00DE258C">
      <w:pPr>
        <w:rPr>
          <w:color w:val="2AAA9E" w:themeColor="accent6"/>
        </w:rPr>
      </w:pPr>
    </w:p>
    <w:p w14:paraId="428F2ED8" w14:textId="596E26F2" w:rsidR="00DE258C" w:rsidRDefault="00DE258C" w:rsidP="00DE258C">
      <w:pPr>
        <w:pStyle w:val="Heading4"/>
        <w:rPr>
          <w:color w:val="2AAA9E" w:themeColor="accent6"/>
          <w:sz w:val="22"/>
          <w:szCs w:val="22"/>
        </w:rPr>
      </w:pPr>
      <w:r>
        <w:rPr>
          <w:color w:val="2AAA9E" w:themeColor="accent6"/>
          <w:sz w:val="22"/>
          <w:szCs w:val="22"/>
        </w:rPr>
        <w:t>Communications and Marketing Officer</w:t>
      </w:r>
      <w:r>
        <w:rPr>
          <w:color w:val="2AAA9E" w:themeColor="accent6"/>
          <w:sz w:val="22"/>
          <w:szCs w:val="22"/>
        </w:rPr>
        <w:br/>
        <w:t xml:space="preserve">The CMO’s primary role is to publicise upcoming events through a variety of channels (Facebook, Instagram, Discord) with eye-catching visuals and content (working with the Events Officer and Arts </w:t>
      </w:r>
      <w:r>
        <w:rPr>
          <w:color w:val="2AAA9E" w:themeColor="accent6"/>
          <w:sz w:val="22"/>
          <w:szCs w:val="22"/>
        </w:rPr>
        <w:lastRenderedPageBreak/>
        <w:t>Officer), making sure it is accessible to all members. They will also work with the Treasurer to arrange sponsorships and organise and order merchandise for the members.</w:t>
      </w:r>
    </w:p>
    <w:p w14:paraId="0A04F02F" w14:textId="77777777" w:rsidR="00DE258C" w:rsidRDefault="00DE258C" w:rsidP="00DE258C">
      <w:pPr>
        <w:rPr>
          <w:color w:val="2AAA9E" w:themeColor="accent6"/>
        </w:rPr>
      </w:pPr>
    </w:p>
    <w:p w14:paraId="30BE4774" w14:textId="67C7F2FC" w:rsidR="00DA5064" w:rsidRPr="00DA5064" w:rsidRDefault="00DE258C" w:rsidP="00DA5064">
      <w:pPr>
        <w:pStyle w:val="Heading4"/>
        <w:rPr>
          <w:color w:val="2AAA9E" w:themeColor="accent6"/>
          <w:sz w:val="22"/>
          <w:szCs w:val="22"/>
        </w:rPr>
      </w:pPr>
      <w:r>
        <w:rPr>
          <w:color w:val="2AAA9E" w:themeColor="accent6"/>
          <w:sz w:val="22"/>
          <w:szCs w:val="22"/>
        </w:rPr>
        <w:t>Arts Officer</w:t>
      </w:r>
      <w:r>
        <w:rPr>
          <w:color w:val="2AAA9E" w:themeColor="accent6"/>
          <w:sz w:val="22"/>
          <w:szCs w:val="22"/>
        </w:rPr>
        <w:br/>
        <w:t xml:space="preserve">The Arts Officer’s </w:t>
      </w:r>
      <w:r>
        <w:rPr>
          <w:color w:val="2AAA9E"/>
          <w:sz w:val="22"/>
          <w:szCs w:val="22"/>
        </w:rPr>
        <w:t>primary role is to create an encouraging and active community for the artists through events, workshops, and social</w:t>
      </w:r>
      <w:r>
        <w:rPr>
          <w:color w:val="2AAA9E" w:themeColor="accent6"/>
          <w:sz w:val="22"/>
          <w:szCs w:val="22"/>
        </w:rPr>
        <w:t xml:space="preserve"> media. They will also work with the CMO to produce promotional materials.</w:t>
      </w:r>
    </w:p>
    <w:p w14:paraId="2EABB4AF" w14:textId="77777777" w:rsidR="00DE258C" w:rsidRPr="00DE258C" w:rsidRDefault="00DE258C" w:rsidP="00DE258C"/>
    <w:p w14:paraId="2A1A141E" w14:textId="7E4E4947" w:rsidR="00DA5064" w:rsidRDefault="00DA5064" w:rsidP="00A26578">
      <w:pPr>
        <w:pStyle w:val="Heading4"/>
        <w:rPr>
          <w:color w:val="2AAA9E" w:themeColor="accent6"/>
          <w:sz w:val="22"/>
          <w:szCs w:val="22"/>
        </w:rPr>
      </w:pPr>
      <w:r w:rsidRPr="00DA5064">
        <w:rPr>
          <w:color w:val="2AAA9E" w:themeColor="accent6"/>
          <w:sz w:val="22"/>
          <w:szCs w:val="22"/>
        </w:rPr>
        <w:t>Media Officer</w:t>
      </w:r>
    </w:p>
    <w:p w14:paraId="1C5E319D" w14:textId="0E4B80D3" w:rsidR="00DA5064" w:rsidRPr="008617FF" w:rsidRDefault="00DA5064" w:rsidP="00DA5064">
      <w:pPr>
        <w:ind w:left="576"/>
        <w:rPr>
          <w:color w:val="2AAA9E" w:themeColor="accent6"/>
          <w:sz w:val="22"/>
          <w:szCs w:val="22"/>
        </w:rPr>
      </w:pPr>
      <w:r w:rsidRPr="008617FF">
        <w:rPr>
          <w:color w:val="2AAA9E" w:themeColor="accent6"/>
          <w:sz w:val="22"/>
          <w:szCs w:val="22"/>
        </w:rPr>
        <w:t>The Media Officer’s primary role is to run the society’s social media accounts. They will work with the CMO to post promotional materials and increase the reach of the society.</w:t>
      </w:r>
    </w:p>
    <w:p w14:paraId="1C7B6EC0" w14:textId="54D80540" w:rsidR="00DA5064" w:rsidRPr="00DA5064" w:rsidRDefault="00DA5064" w:rsidP="00DA5064">
      <w:pPr>
        <w:ind w:left="576"/>
      </w:pPr>
    </w:p>
    <w:p w14:paraId="2F572D6D" w14:textId="7CC19911"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32E345F0" w14:textId="7B6F5490" w:rsidR="00DE258C" w:rsidRDefault="00DE258C" w:rsidP="00DE258C">
      <w:pPr>
        <w:pStyle w:val="Heading4"/>
        <w:numPr>
          <w:ilvl w:val="0"/>
          <w:numId w:val="0"/>
        </w:numPr>
        <w:ind w:left="576"/>
        <w:rPr>
          <w:color w:val="2AAA9E"/>
          <w:sz w:val="22"/>
          <w:szCs w:val="22"/>
        </w:rPr>
      </w:pPr>
      <w:r>
        <w:rPr>
          <w:color w:val="2AAA9E"/>
          <w:sz w:val="22"/>
          <w:szCs w:val="22"/>
        </w:rPr>
        <w:t>Weekly Screenings: Members will gather weekly (in person or online) to watch shows (anime) together, which will be organised and provided by the Events Officers. This also involves discussions about the shows during the event.</w:t>
      </w:r>
    </w:p>
    <w:p w14:paraId="53FECCD2" w14:textId="77777777" w:rsidR="00DE258C" w:rsidRDefault="00DE258C" w:rsidP="00DE258C">
      <w:pPr>
        <w:pStyle w:val="Heading4"/>
        <w:numPr>
          <w:ilvl w:val="0"/>
          <w:numId w:val="0"/>
        </w:numPr>
        <w:ind w:left="576"/>
        <w:rPr>
          <w:color w:val="2AAA9E"/>
          <w:sz w:val="22"/>
          <w:szCs w:val="22"/>
        </w:rPr>
      </w:pPr>
    </w:p>
    <w:p w14:paraId="43994728" w14:textId="2632058B" w:rsidR="00A26578" w:rsidRDefault="00DE258C" w:rsidP="00504172">
      <w:pPr>
        <w:pStyle w:val="Heading4"/>
        <w:numPr>
          <w:ilvl w:val="0"/>
          <w:numId w:val="0"/>
        </w:numPr>
        <w:ind w:left="576"/>
        <w:rPr>
          <w:color w:val="2AAA9E"/>
          <w:sz w:val="22"/>
          <w:szCs w:val="22"/>
        </w:rPr>
      </w:pPr>
      <w:r>
        <w:rPr>
          <w:color w:val="2AAA9E"/>
          <w:sz w:val="22"/>
          <w:szCs w:val="22"/>
        </w:rPr>
        <w:t xml:space="preserve">Weekly Socials: Members will gather weekly (in person or online) to socialise with board games, music, video games, </w:t>
      </w:r>
      <w:r w:rsidR="00615420">
        <w:rPr>
          <w:color w:val="2AAA9E"/>
          <w:sz w:val="22"/>
          <w:szCs w:val="22"/>
        </w:rPr>
        <w:t>workshops,</w:t>
      </w:r>
      <w:r>
        <w:rPr>
          <w:color w:val="2AAA9E"/>
          <w:sz w:val="22"/>
          <w:szCs w:val="22"/>
        </w:rPr>
        <w:t xml:space="preserve"> and discussion of various shows. Certain </w:t>
      </w:r>
      <w:r w:rsidR="00504172">
        <w:rPr>
          <w:color w:val="2AAA9E"/>
          <w:sz w:val="22"/>
          <w:szCs w:val="22"/>
        </w:rPr>
        <w:t xml:space="preserve">activities or </w:t>
      </w:r>
      <w:r>
        <w:rPr>
          <w:color w:val="2AAA9E"/>
          <w:sz w:val="22"/>
          <w:szCs w:val="22"/>
        </w:rPr>
        <w:t xml:space="preserve">themes may be </w:t>
      </w:r>
      <w:r w:rsidR="00504172">
        <w:rPr>
          <w:color w:val="2AAA9E"/>
          <w:sz w:val="22"/>
          <w:szCs w:val="22"/>
        </w:rPr>
        <w:t>organised and promoted by the Committee.</w:t>
      </w:r>
    </w:p>
    <w:p w14:paraId="3FDF2D3B" w14:textId="77777777" w:rsidR="00DE258C" w:rsidRPr="00DE258C" w:rsidRDefault="00DE258C" w:rsidP="00DE258C"/>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6B93ED8" w14:textId="50A3DE31" w:rsidR="00504172" w:rsidRDefault="00504172" w:rsidP="00504172">
      <w:pPr>
        <w:pStyle w:val="Heading4"/>
        <w:numPr>
          <w:ilvl w:val="0"/>
          <w:numId w:val="0"/>
        </w:numPr>
        <w:ind w:left="576"/>
        <w:rPr>
          <w:color w:val="2AAA9E"/>
          <w:sz w:val="22"/>
          <w:szCs w:val="22"/>
        </w:rPr>
      </w:pPr>
      <w:r>
        <w:rPr>
          <w:color w:val="2AAA9E"/>
          <w:sz w:val="22"/>
          <w:szCs w:val="22"/>
        </w:rPr>
        <w:t>Karaoke: Hosted either at an external store or in a lecture theatre with sound equipment hired from the SU, where members can sing to a variety of songs.</w:t>
      </w:r>
    </w:p>
    <w:p w14:paraId="0BACA4E9" w14:textId="77777777" w:rsidR="00504172" w:rsidRDefault="00504172" w:rsidP="00504172">
      <w:pPr>
        <w:pStyle w:val="Heading4"/>
        <w:numPr>
          <w:ilvl w:val="0"/>
          <w:numId w:val="0"/>
        </w:numPr>
        <w:ind w:left="576"/>
        <w:rPr>
          <w:color w:val="2AAA9E"/>
          <w:sz w:val="22"/>
          <w:szCs w:val="22"/>
        </w:rPr>
      </w:pPr>
    </w:p>
    <w:p w14:paraId="793F3A36" w14:textId="6601B957" w:rsidR="00504172" w:rsidRDefault="00504172" w:rsidP="00504172">
      <w:pPr>
        <w:pStyle w:val="Heading4"/>
        <w:numPr>
          <w:ilvl w:val="0"/>
          <w:numId w:val="0"/>
        </w:numPr>
        <w:ind w:left="576"/>
        <w:rPr>
          <w:color w:val="2AAA9E"/>
          <w:sz w:val="22"/>
          <w:szCs w:val="22"/>
        </w:rPr>
      </w:pPr>
      <w:r>
        <w:rPr>
          <w:color w:val="2AAA9E"/>
          <w:sz w:val="22"/>
          <w:szCs w:val="22"/>
        </w:rPr>
        <w:t xml:space="preserve">Intercollegiate Events: The society will work together with other affiliated Anime Societies to hold larger events such as karaoke, gaming tournaments and maid cafes, as well as online events on platforms like Discord. </w:t>
      </w:r>
    </w:p>
    <w:p w14:paraId="600EE4B9" w14:textId="77777777" w:rsidR="00504172" w:rsidRPr="00504172" w:rsidRDefault="00504172" w:rsidP="00504172"/>
    <w:p w14:paraId="39DAF208" w14:textId="2E0A9030"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r w:rsidR="00615420" w:rsidRPr="007053FF">
        <w:rPr>
          <w:sz w:val="22"/>
          <w:szCs w:val="22"/>
        </w:rPr>
        <w:t>officers and</w:t>
      </w:r>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1F6C382" w:rsidR="00A26578" w:rsidRDefault="00A26578" w:rsidP="00A26578">
      <w:pPr>
        <w:pStyle w:val="Heading4"/>
        <w:rPr>
          <w:sz w:val="22"/>
          <w:szCs w:val="22"/>
        </w:rPr>
      </w:pPr>
      <w:r w:rsidRPr="007053FF">
        <w:rPr>
          <w:sz w:val="22"/>
          <w:szCs w:val="22"/>
        </w:rPr>
        <w:lastRenderedPageBreak/>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504172">
        <w:rPr>
          <w:color w:val="2AAA9E"/>
          <w:sz w:val="22"/>
          <w:szCs w:val="22"/>
        </w:rPr>
        <w:t>Anime Society</w:t>
      </w:r>
      <w:r w:rsidR="006C5839" w:rsidRPr="007053FF">
        <w:rPr>
          <w:sz w:val="22"/>
          <w:szCs w:val="22"/>
        </w:rPr>
        <w:t xml:space="preserve">. By signing this </w:t>
      </w:r>
      <w:r w:rsidR="006B1639" w:rsidRPr="007053FF">
        <w:rPr>
          <w:sz w:val="22"/>
          <w:szCs w:val="22"/>
        </w:rPr>
        <w:t>document,</w:t>
      </w:r>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322B1F4F" w14:textId="3B5CE587" w:rsidR="00880FBD" w:rsidRDefault="00880FBD" w:rsidP="00880FBD"/>
    <w:p w14:paraId="75DE4A7D" w14:textId="77777777" w:rsidR="00880FBD" w:rsidRPr="00880FBD" w:rsidRDefault="00880FBD" w:rsidP="00880FBD">
      <w:pPr>
        <w:pStyle w:val="Title"/>
      </w:pPr>
    </w:p>
    <w:p w14:paraId="25DA034D" w14:textId="2CFCEEB8" w:rsidR="0016779F" w:rsidRPr="007053FF" w:rsidRDefault="0016779F" w:rsidP="006C5839">
      <w:pPr>
        <w:pStyle w:val="Heading4"/>
        <w:numPr>
          <w:ilvl w:val="0"/>
          <w:numId w:val="0"/>
        </w:num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615420" w14:paraId="24F089B0" w14:textId="77777777" w:rsidTr="007E05C3">
        <w:tc>
          <w:tcPr>
            <w:tcW w:w="4811" w:type="dxa"/>
          </w:tcPr>
          <w:p w14:paraId="73A91A96" w14:textId="77777777" w:rsidR="00615420" w:rsidRDefault="00615420" w:rsidP="007E05C3">
            <w:r>
              <w:t>President name</w:t>
            </w:r>
          </w:p>
          <w:p w14:paraId="396DDD8F" w14:textId="411E8E2E" w:rsidR="00615420" w:rsidRDefault="00F065FF" w:rsidP="007E05C3">
            <w:pPr>
              <w:pStyle w:val="Title"/>
            </w:pPr>
            <w:r>
              <w:t>Lily Barton</w:t>
            </w:r>
          </w:p>
          <w:p w14:paraId="46D99489" w14:textId="77777777" w:rsidR="00615420" w:rsidRPr="00E83E1A" w:rsidRDefault="00615420" w:rsidP="007E05C3"/>
        </w:tc>
        <w:tc>
          <w:tcPr>
            <w:tcW w:w="4811" w:type="dxa"/>
          </w:tcPr>
          <w:p w14:paraId="24242097" w14:textId="77777777" w:rsidR="00615420" w:rsidRDefault="00615420" w:rsidP="007E05C3">
            <w:r>
              <w:t>Treasurer name</w:t>
            </w:r>
          </w:p>
          <w:p w14:paraId="19030C03" w14:textId="7F8AFA05" w:rsidR="00615420" w:rsidRPr="0090739F" w:rsidRDefault="00F065FF" w:rsidP="007E05C3">
            <w:pPr>
              <w:pStyle w:val="Title"/>
            </w:pPr>
            <w:r>
              <w:t>Arjun Singh Dhillon</w:t>
            </w:r>
          </w:p>
        </w:tc>
      </w:tr>
      <w:tr w:rsidR="00615420" w14:paraId="1D68255B" w14:textId="77777777" w:rsidTr="007E05C3">
        <w:tc>
          <w:tcPr>
            <w:tcW w:w="4811" w:type="dxa"/>
          </w:tcPr>
          <w:p w14:paraId="3ADEDA10" w14:textId="6040435B" w:rsidR="00615420" w:rsidRDefault="00615420" w:rsidP="007E05C3">
            <w:r>
              <w:t>President signature</w:t>
            </w:r>
          </w:p>
          <w:p w14:paraId="12606956" w14:textId="1F1F788E" w:rsidR="00615420" w:rsidRPr="0090739F" w:rsidRDefault="00F065FF" w:rsidP="007E05C3">
            <w:pPr>
              <w:pStyle w:val="Title"/>
            </w:pPr>
            <w:r w:rsidRPr="00F065FF">
              <w:drawing>
                <wp:inline distT="0" distB="0" distL="0" distR="0" wp14:anchorId="15609649" wp14:editId="446A50F2">
                  <wp:extent cx="2780679" cy="1007534"/>
                  <wp:effectExtent l="0" t="0" r="635" b="0"/>
                  <wp:docPr id="79514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6412" name=""/>
                          <pic:cNvPicPr/>
                        </pic:nvPicPr>
                        <pic:blipFill>
                          <a:blip r:embed="rId14"/>
                          <a:stretch>
                            <a:fillRect/>
                          </a:stretch>
                        </pic:blipFill>
                        <pic:spPr>
                          <a:xfrm>
                            <a:off x="0" y="0"/>
                            <a:ext cx="2801434" cy="1015054"/>
                          </a:xfrm>
                          <a:prstGeom prst="rect">
                            <a:avLst/>
                          </a:prstGeom>
                        </pic:spPr>
                      </pic:pic>
                    </a:graphicData>
                  </a:graphic>
                </wp:inline>
              </w:drawing>
            </w:r>
          </w:p>
        </w:tc>
        <w:tc>
          <w:tcPr>
            <w:tcW w:w="4811" w:type="dxa"/>
          </w:tcPr>
          <w:p w14:paraId="17B5D3B3" w14:textId="4F30A480" w:rsidR="00615420" w:rsidRDefault="00615420" w:rsidP="007E05C3">
            <w:r>
              <w:t>Treasurer signature</w:t>
            </w:r>
          </w:p>
          <w:p w14:paraId="35872A22" w14:textId="3118E3B4" w:rsidR="00615420" w:rsidRPr="0090739F" w:rsidRDefault="00F065FF" w:rsidP="007E05C3">
            <w:pPr>
              <w:pStyle w:val="Title"/>
            </w:pPr>
            <w:r>
              <w:rPr>
                <w:noProof/>
              </w:rPr>
              <w:drawing>
                <wp:inline distT="0" distB="0" distL="0" distR="0" wp14:anchorId="22E44A3B" wp14:editId="552BE2AA">
                  <wp:extent cx="1981200" cy="1286933"/>
                  <wp:effectExtent l="0" t="0" r="0" b="0"/>
                  <wp:docPr id="1216318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8429" name="Picture 1216318429"/>
                          <pic:cNvPicPr/>
                        </pic:nvPicPr>
                        <pic:blipFill rotWithShape="1">
                          <a:blip r:embed="rId15">
                            <a:extLst>
                              <a:ext uri="{28A0092B-C50C-407E-A947-70E740481C1C}">
                                <a14:useLocalDpi xmlns:a14="http://schemas.microsoft.com/office/drawing/2010/main" val="0"/>
                              </a:ext>
                            </a:extLst>
                          </a:blip>
                          <a:srcRect l="28654" t="13517" r="38954" b="29410"/>
                          <a:stretch/>
                        </pic:blipFill>
                        <pic:spPr bwMode="auto">
                          <a:xfrm>
                            <a:off x="0" y="0"/>
                            <a:ext cx="1981200" cy="1286933"/>
                          </a:xfrm>
                          <a:prstGeom prst="rect">
                            <a:avLst/>
                          </a:prstGeom>
                          <a:ln>
                            <a:noFill/>
                          </a:ln>
                          <a:extLst>
                            <a:ext uri="{53640926-AAD7-44D8-BBD7-CCE9431645EC}">
                              <a14:shadowObscured xmlns:a14="http://schemas.microsoft.com/office/drawing/2010/main"/>
                            </a:ext>
                          </a:extLst>
                        </pic:spPr>
                      </pic:pic>
                    </a:graphicData>
                  </a:graphic>
                </wp:inline>
              </w:drawing>
            </w:r>
          </w:p>
        </w:tc>
      </w:tr>
      <w:tr w:rsidR="00615420" w14:paraId="229641DF" w14:textId="77777777" w:rsidTr="007E05C3">
        <w:tc>
          <w:tcPr>
            <w:tcW w:w="4811" w:type="dxa"/>
          </w:tcPr>
          <w:p w14:paraId="51A49F2E" w14:textId="77777777" w:rsidR="00615420" w:rsidRDefault="00615420" w:rsidP="007E05C3"/>
        </w:tc>
        <w:tc>
          <w:tcPr>
            <w:tcW w:w="4811" w:type="dxa"/>
          </w:tcPr>
          <w:p w14:paraId="337B7723" w14:textId="77777777" w:rsidR="00615420" w:rsidRDefault="00615420" w:rsidP="007E05C3"/>
        </w:tc>
      </w:tr>
      <w:tr w:rsidR="00615420" w14:paraId="7013DD98" w14:textId="77777777" w:rsidTr="007E05C3">
        <w:tc>
          <w:tcPr>
            <w:tcW w:w="4811" w:type="dxa"/>
          </w:tcPr>
          <w:p w14:paraId="6E36CB3E" w14:textId="77777777" w:rsidR="00615420" w:rsidRDefault="00615420" w:rsidP="007E05C3">
            <w:r>
              <w:t>Date</w:t>
            </w:r>
          </w:p>
          <w:p w14:paraId="7969DEC7" w14:textId="0FE79FF7" w:rsidR="00615420" w:rsidRPr="00615420" w:rsidRDefault="00F065FF" w:rsidP="00615420">
            <w:pPr>
              <w:pStyle w:val="Title"/>
            </w:pPr>
            <w:r>
              <w:t>05</w:t>
            </w:r>
            <w:r w:rsidR="0080117C">
              <w:t>/0</w:t>
            </w:r>
            <w:r>
              <w:t>7</w:t>
            </w:r>
            <w:r w:rsidR="0080117C">
              <w:t>/202</w:t>
            </w:r>
            <w:r>
              <w:t>3</w:t>
            </w:r>
          </w:p>
        </w:tc>
        <w:tc>
          <w:tcPr>
            <w:tcW w:w="4811" w:type="dxa"/>
          </w:tcPr>
          <w:p w14:paraId="5AB8F277" w14:textId="77777777" w:rsidR="00615420" w:rsidRDefault="00123561" w:rsidP="007E05C3">
            <w:r>
              <w:t>Date</w:t>
            </w:r>
          </w:p>
          <w:p w14:paraId="6D945F2B" w14:textId="7D7E5E8D" w:rsidR="00123561" w:rsidRPr="00123561" w:rsidRDefault="00F065FF" w:rsidP="00123561">
            <w:pPr>
              <w:pStyle w:val="Title"/>
            </w:pPr>
            <w:r>
              <w:t>05</w:t>
            </w:r>
            <w:r w:rsidR="0080117C">
              <w:t>/0</w:t>
            </w:r>
            <w:r>
              <w:t>7</w:t>
            </w:r>
            <w:r w:rsidR="0080117C">
              <w:t>/202</w:t>
            </w:r>
            <w:r>
              <w:t>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35768" w14:textId="77777777" w:rsidR="004954CA" w:rsidRDefault="004954CA" w:rsidP="008E0A3C">
      <w:r>
        <w:separator/>
      </w:r>
    </w:p>
  </w:endnote>
  <w:endnote w:type="continuationSeparator" w:id="0">
    <w:p w14:paraId="6F0067B1" w14:textId="77777777" w:rsidR="004954CA" w:rsidRDefault="004954C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Cambria"/>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41F92" w14:textId="77777777" w:rsidR="004954CA" w:rsidRDefault="004954CA" w:rsidP="008E0A3C">
      <w:r>
        <w:separator/>
      </w:r>
    </w:p>
  </w:footnote>
  <w:footnote w:type="continuationSeparator" w:id="0">
    <w:p w14:paraId="3203B07D" w14:textId="77777777" w:rsidR="004954CA" w:rsidRDefault="004954C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919A3"/>
    <w:multiLevelType w:val="multilevel"/>
    <w:tmpl w:val="94DC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B003FD"/>
    <w:multiLevelType w:val="multilevel"/>
    <w:tmpl w:val="76AC1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33243256">
    <w:abstractNumId w:val="8"/>
  </w:num>
  <w:num w:numId="2" w16cid:durableId="1524131125">
    <w:abstractNumId w:val="2"/>
  </w:num>
  <w:num w:numId="3" w16cid:durableId="1814592256">
    <w:abstractNumId w:val="9"/>
  </w:num>
  <w:num w:numId="4" w16cid:durableId="1976714237">
    <w:abstractNumId w:val="16"/>
  </w:num>
  <w:num w:numId="5" w16cid:durableId="984696437">
    <w:abstractNumId w:val="20"/>
  </w:num>
  <w:num w:numId="6" w16cid:durableId="1298947175">
    <w:abstractNumId w:val="1"/>
  </w:num>
  <w:num w:numId="7" w16cid:durableId="750934980">
    <w:abstractNumId w:val="6"/>
  </w:num>
  <w:num w:numId="8" w16cid:durableId="1911232802">
    <w:abstractNumId w:val="22"/>
  </w:num>
  <w:num w:numId="9" w16cid:durableId="1237786980">
    <w:abstractNumId w:val="26"/>
  </w:num>
  <w:num w:numId="10" w16cid:durableId="589853853">
    <w:abstractNumId w:val="7"/>
  </w:num>
  <w:num w:numId="11" w16cid:durableId="883954222">
    <w:abstractNumId w:val="11"/>
  </w:num>
  <w:num w:numId="12" w16cid:durableId="559053237">
    <w:abstractNumId w:val="0"/>
  </w:num>
  <w:num w:numId="13" w16cid:durableId="984241136">
    <w:abstractNumId w:val="3"/>
  </w:num>
  <w:num w:numId="14" w16cid:durableId="1717124875">
    <w:abstractNumId w:val="12"/>
  </w:num>
  <w:num w:numId="15" w16cid:durableId="1853568462">
    <w:abstractNumId w:val="5"/>
  </w:num>
  <w:num w:numId="16" w16cid:durableId="607158183">
    <w:abstractNumId w:val="10"/>
  </w:num>
  <w:num w:numId="17" w16cid:durableId="1768038784">
    <w:abstractNumId w:val="18"/>
  </w:num>
  <w:num w:numId="18" w16cid:durableId="1978296294">
    <w:abstractNumId w:val="14"/>
  </w:num>
  <w:num w:numId="19" w16cid:durableId="1314407120">
    <w:abstractNumId w:val="25"/>
  </w:num>
  <w:num w:numId="20" w16cid:durableId="1379936702">
    <w:abstractNumId w:val="17"/>
  </w:num>
  <w:num w:numId="21" w16cid:durableId="6029611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82726383">
    <w:abstractNumId w:val="21"/>
  </w:num>
  <w:num w:numId="23" w16cid:durableId="1953898146">
    <w:abstractNumId w:val="27"/>
  </w:num>
  <w:num w:numId="24" w16cid:durableId="886990316">
    <w:abstractNumId w:val="24"/>
  </w:num>
  <w:num w:numId="25" w16cid:durableId="85349808">
    <w:abstractNumId w:val="19"/>
  </w:num>
  <w:num w:numId="26" w16cid:durableId="58139118">
    <w:abstractNumId w:val="15"/>
  </w:num>
  <w:num w:numId="27" w16cid:durableId="605818829">
    <w:abstractNumId w:val="13"/>
  </w:num>
  <w:num w:numId="28" w16cid:durableId="2132090088">
    <w:abstractNumId w:val="13"/>
  </w:num>
  <w:num w:numId="29" w16cid:durableId="1811554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S0NDYzMDAztzAzNjRX0lEKTi0uzszPAykwqgUAa00rZCwAAAA="/>
  </w:docVars>
  <w:rsids>
    <w:rsidRoot w:val="00FC6758"/>
    <w:rsid w:val="00006B1D"/>
    <w:rsid w:val="000868EA"/>
    <w:rsid w:val="000945B9"/>
    <w:rsid w:val="000E2319"/>
    <w:rsid w:val="001027B5"/>
    <w:rsid w:val="00123561"/>
    <w:rsid w:val="00142928"/>
    <w:rsid w:val="0016779F"/>
    <w:rsid w:val="0017080C"/>
    <w:rsid w:val="00183F02"/>
    <w:rsid w:val="00186A06"/>
    <w:rsid w:val="00187CFD"/>
    <w:rsid w:val="001C3B80"/>
    <w:rsid w:val="00233731"/>
    <w:rsid w:val="002629D2"/>
    <w:rsid w:val="002B66CA"/>
    <w:rsid w:val="002C2217"/>
    <w:rsid w:val="002F4998"/>
    <w:rsid w:val="002F6C12"/>
    <w:rsid w:val="003353F5"/>
    <w:rsid w:val="00377F75"/>
    <w:rsid w:val="003C5EC9"/>
    <w:rsid w:val="003F6445"/>
    <w:rsid w:val="00410ACA"/>
    <w:rsid w:val="00422019"/>
    <w:rsid w:val="004805CC"/>
    <w:rsid w:val="0048233E"/>
    <w:rsid w:val="0048743F"/>
    <w:rsid w:val="004954CA"/>
    <w:rsid w:val="004F215B"/>
    <w:rsid w:val="004F4875"/>
    <w:rsid w:val="00504172"/>
    <w:rsid w:val="00534589"/>
    <w:rsid w:val="00537DED"/>
    <w:rsid w:val="005704E4"/>
    <w:rsid w:val="0057531E"/>
    <w:rsid w:val="005E337A"/>
    <w:rsid w:val="0060295B"/>
    <w:rsid w:val="00615420"/>
    <w:rsid w:val="006205E7"/>
    <w:rsid w:val="006265CD"/>
    <w:rsid w:val="00631A81"/>
    <w:rsid w:val="006630FF"/>
    <w:rsid w:val="0067456A"/>
    <w:rsid w:val="006A49D8"/>
    <w:rsid w:val="006B1639"/>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1D5C"/>
    <w:rsid w:val="0080117C"/>
    <w:rsid w:val="008617FF"/>
    <w:rsid w:val="00880FBD"/>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B4587"/>
    <w:rsid w:val="00AC4C62"/>
    <w:rsid w:val="00AE7419"/>
    <w:rsid w:val="00AF7689"/>
    <w:rsid w:val="00B228D0"/>
    <w:rsid w:val="00B27023"/>
    <w:rsid w:val="00B33AD4"/>
    <w:rsid w:val="00B5120D"/>
    <w:rsid w:val="00B67C96"/>
    <w:rsid w:val="00B7500A"/>
    <w:rsid w:val="00BB1832"/>
    <w:rsid w:val="00BB38C3"/>
    <w:rsid w:val="00BD7364"/>
    <w:rsid w:val="00C6183B"/>
    <w:rsid w:val="00CC5852"/>
    <w:rsid w:val="00CD3CD3"/>
    <w:rsid w:val="00CF5D17"/>
    <w:rsid w:val="00D22E22"/>
    <w:rsid w:val="00D22E93"/>
    <w:rsid w:val="00D2375B"/>
    <w:rsid w:val="00D83454"/>
    <w:rsid w:val="00DA5064"/>
    <w:rsid w:val="00DD12D7"/>
    <w:rsid w:val="00DD4A49"/>
    <w:rsid w:val="00DE258C"/>
    <w:rsid w:val="00DF1CF1"/>
    <w:rsid w:val="00E23BCA"/>
    <w:rsid w:val="00E42391"/>
    <w:rsid w:val="00E5162B"/>
    <w:rsid w:val="00E71B21"/>
    <w:rsid w:val="00E906DC"/>
    <w:rsid w:val="00EB07B8"/>
    <w:rsid w:val="00EB68C1"/>
    <w:rsid w:val="00F03540"/>
    <w:rsid w:val="00F05C38"/>
    <w:rsid w:val="00F065FF"/>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E258C"/>
    <w:pPr>
      <w:spacing w:before="100" w:beforeAutospacing="1" w:after="100" w:afterAutospacing="1"/>
    </w:pPr>
    <w:rPr>
      <w:rFonts w:ascii="Times New Roman" w:eastAsia="Times New Roman" w:hAnsi="Times New Roman" w:cs="Times New Roman"/>
      <w:color w:val="auto"/>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7590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09375258">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896092794">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97148517">
      <w:bodyDiv w:val="1"/>
      <w:marLeft w:val="0"/>
      <w:marRight w:val="0"/>
      <w:marTop w:val="0"/>
      <w:marBottom w:val="0"/>
      <w:divBdr>
        <w:top w:val="none" w:sz="0" w:space="0" w:color="auto"/>
        <w:left w:val="none" w:sz="0" w:space="0" w:color="auto"/>
        <w:bottom w:val="none" w:sz="0" w:space="0" w:color="auto"/>
        <w:right w:val="none" w:sz="0" w:space="0" w:color="auto"/>
      </w:divBdr>
    </w:div>
    <w:div w:id="210425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Dhillon, Arjun</cp:lastModifiedBy>
  <cp:revision>5</cp:revision>
  <cp:lastPrinted>2018-07-23T10:13:00Z</cp:lastPrinted>
  <dcterms:created xsi:type="dcterms:W3CDTF">2022-08-27T12:55:00Z</dcterms:created>
  <dcterms:modified xsi:type="dcterms:W3CDTF">2023-07-05T21:21:00Z</dcterms:modified>
</cp:coreProperties>
</file>