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E75E2DE" w:rsidR="00A26578" w:rsidRPr="00D83454" w:rsidRDefault="005771D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Christian Union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DA2904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5771DA">
        <w:rPr>
          <w:color w:val="2AAA9E"/>
          <w:sz w:val="22"/>
          <w:szCs w:val="22"/>
        </w:rPr>
        <w:t>Christian Union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9B9E37E" w14:textId="2743031A" w:rsidR="005771DA" w:rsidRDefault="005771DA" w:rsidP="005771D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on the following webpage: </w:t>
      </w:r>
      <w:hyperlink r:id="rId16" w:history="1">
        <w:r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Pr="007053FF">
        <w:rPr>
          <w:sz w:val="22"/>
          <w:szCs w:val="22"/>
        </w:rPr>
        <w:t>.</w:t>
      </w:r>
    </w:p>
    <w:p w14:paraId="50DAC44D" w14:textId="77777777" w:rsidR="005771DA" w:rsidRPr="005771DA" w:rsidRDefault="005771DA" w:rsidP="005771DA"/>
    <w:p w14:paraId="0463CA20" w14:textId="48A611ED" w:rsidR="00A26578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260A7B5A" w14:textId="77777777" w:rsidR="005771DA" w:rsidRPr="005771DA" w:rsidRDefault="005771DA" w:rsidP="005771DA"/>
    <w:p w14:paraId="729E484C" w14:textId="48F85BDD" w:rsidR="006C5839" w:rsidRPr="005771DA" w:rsidRDefault="005771DA" w:rsidP="005771DA">
      <w:pPr>
        <w:pStyle w:val="Heading4"/>
        <w:rPr>
          <w:sz w:val="22"/>
          <w:szCs w:val="20"/>
        </w:rPr>
      </w:pPr>
      <w:r w:rsidRPr="005771DA">
        <w:rPr>
          <w:sz w:val="22"/>
          <w:szCs w:val="20"/>
        </w:rPr>
        <w:t xml:space="preserve">In order that the intent, terms, aims and objectives of the society are realised, the Society Committee shall uphold the Universities and Colleges Christian Fellowship (UCCF) Doctrinal Basis as a statement of essential Christian belief. The UCCF Doctrinal Basis can be found at the following website: </w:t>
      </w:r>
      <w:hyperlink r:id="rId17" w:history="1">
        <w:r w:rsidRPr="005771DA">
          <w:rPr>
            <w:rStyle w:val="Hyperlink"/>
            <w:sz w:val="22"/>
            <w:szCs w:val="20"/>
          </w:rPr>
          <w:t>http://www.uccf.org.uk/about/doctrinal-basis.htm</w:t>
        </w:r>
      </w:hyperlink>
    </w:p>
    <w:p w14:paraId="05563058" w14:textId="77777777" w:rsidR="005771DA" w:rsidRPr="005771DA" w:rsidRDefault="005771DA" w:rsidP="005771DA"/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0AFD5E2A" w14:textId="77777777" w:rsidR="005771DA" w:rsidRDefault="006C5839" w:rsidP="005771DA">
      <w:pPr>
        <w:pStyle w:val="Heading4"/>
        <w:rPr>
          <w:sz w:val="22"/>
          <w:szCs w:val="22"/>
        </w:rPr>
      </w:pPr>
      <w:r w:rsidRPr="005771DA">
        <w:rPr>
          <w:sz w:val="22"/>
          <w:szCs w:val="22"/>
        </w:rPr>
        <w:t>The p</w:t>
      </w:r>
      <w:r w:rsidR="00A26578" w:rsidRPr="005771DA">
        <w:rPr>
          <w:sz w:val="22"/>
          <w:szCs w:val="22"/>
        </w:rPr>
        <w:t>resident’s primary role is laid out in section 5.7 of the Club and Society Regulations.</w:t>
      </w:r>
      <w:r w:rsidR="005771DA" w:rsidRPr="005771DA">
        <w:rPr>
          <w:sz w:val="22"/>
          <w:szCs w:val="22"/>
        </w:rPr>
        <w:t xml:space="preserve"> </w:t>
      </w:r>
    </w:p>
    <w:p w14:paraId="159C2083" w14:textId="77777777" w:rsidR="005771DA" w:rsidRDefault="005771DA" w:rsidP="005771D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5771DA">
        <w:rPr>
          <w:sz w:val="22"/>
          <w:szCs w:val="22"/>
        </w:rPr>
        <w:t xml:space="preserve">Shall be responsible for ensuring the fulfilment of 3.1. </w:t>
      </w:r>
    </w:p>
    <w:p w14:paraId="1C9B5169" w14:textId="35122EDA" w:rsidR="005771DA" w:rsidRPr="005771DA" w:rsidRDefault="005771DA" w:rsidP="005771D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5771DA">
        <w:rPr>
          <w:sz w:val="22"/>
          <w:szCs w:val="22"/>
        </w:rPr>
        <w:t>Shall be responsible for influencing the society towards its aims and objectives.</w:t>
      </w:r>
    </w:p>
    <w:p w14:paraId="57B2D647" w14:textId="0D8EE7CA" w:rsidR="005771DA" w:rsidRPr="005771DA" w:rsidRDefault="005771DA" w:rsidP="005771DA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A8ABE0A" w14:textId="2494CC0F" w:rsidR="006D4C93" w:rsidRDefault="006C5839" w:rsidP="005771D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  <w:r w:rsidR="005771DA">
        <w:rPr>
          <w:sz w:val="22"/>
          <w:szCs w:val="22"/>
        </w:rPr>
        <w:t xml:space="preserve"> </w:t>
      </w:r>
    </w:p>
    <w:p w14:paraId="43C6B8A7" w14:textId="77777777" w:rsidR="005771DA" w:rsidRPr="005771DA" w:rsidRDefault="005771DA" w:rsidP="005771DA">
      <w:pPr>
        <w:ind w:left="576"/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BF8E64E" w14:textId="77777777" w:rsidR="005771DA" w:rsidRDefault="006D4C93" w:rsidP="005771D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  <w:r w:rsidR="005771DA">
        <w:rPr>
          <w:sz w:val="22"/>
          <w:szCs w:val="22"/>
        </w:rPr>
        <w:t xml:space="preserve"> </w:t>
      </w:r>
    </w:p>
    <w:p w14:paraId="13666102" w14:textId="69B96530" w:rsidR="005771DA" w:rsidRPr="005771DA" w:rsidRDefault="005771DA" w:rsidP="005771DA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Shall be responsible for leading the society</w:t>
      </w:r>
      <w:r w:rsidR="006007ED">
        <w:rPr>
          <w:sz w:val="22"/>
          <w:szCs w:val="22"/>
        </w:rPr>
        <w:t xml:space="preserve">’s </w:t>
      </w:r>
      <w:r>
        <w:rPr>
          <w:sz w:val="22"/>
          <w:szCs w:val="22"/>
        </w:rPr>
        <w:t>approach to prayer.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EFCC1C7" w14:textId="226E4EB9" w:rsidR="006007ED" w:rsidRDefault="006007ED" w:rsidP="006007ED">
      <w:pPr>
        <w:pStyle w:val="Heading4"/>
        <w:rPr>
          <w:rFonts w:ascii="FreightSans Pro Bold" w:hAnsi="FreightSans Pro Bold"/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lastRenderedPageBreak/>
        <w:t xml:space="preserve">CU Central Officer- The CU Central Officer’s primary role is to organise the society’s regular CU Central meetings. </w:t>
      </w:r>
    </w:p>
    <w:p w14:paraId="615F79AE" w14:textId="4FC10061" w:rsidR="006007ED" w:rsidRPr="006007ED" w:rsidRDefault="006007ED" w:rsidP="006007ED">
      <w:pPr>
        <w:pStyle w:val="Heading4"/>
        <w:rPr>
          <w:rFonts w:ascii="FreightSans Pro Bold" w:hAnsi="FreightSans Pro Bold"/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t xml:space="preserve">Curious Officer- The Curious Officer’s primary role is to organise the society’s regular Curious meetings. </w:t>
      </w:r>
    </w:p>
    <w:p w14:paraId="1927882F" w14:textId="77777777" w:rsidR="006007ED" w:rsidRDefault="005771DA" w:rsidP="006007ED">
      <w:pPr>
        <w:pStyle w:val="Heading4"/>
        <w:rPr>
          <w:rFonts w:ascii="FreightSans Pro Bold" w:hAnsi="FreightSans Pro Bold"/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t xml:space="preserve">Events </w:t>
      </w:r>
      <w:r w:rsidR="006007ED">
        <w:rPr>
          <w:rFonts w:ascii="FreightSans Pro Bold" w:hAnsi="FreightSans Pro Bold"/>
          <w:sz w:val="22"/>
          <w:szCs w:val="22"/>
        </w:rPr>
        <w:t>O</w:t>
      </w:r>
      <w:r>
        <w:rPr>
          <w:rFonts w:ascii="FreightSans Pro Bold" w:hAnsi="FreightSans Pro Bold"/>
          <w:sz w:val="22"/>
          <w:szCs w:val="22"/>
        </w:rPr>
        <w:t xml:space="preserve">fficer- The </w:t>
      </w:r>
      <w:r w:rsidR="006007ED">
        <w:rPr>
          <w:rFonts w:ascii="FreightSans Pro Bold" w:hAnsi="FreightSans Pro Bold"/>
          <w:sz w:val="22"/>
          <w:szCs w:val="22"/>
        </w:rPr>
        <w:t>E</w:t>
      </w:r>
      <w:r>
        <w:rPr>
          <w:rFonts w:ascii="FreightSans Pro Bold" w:hAnsi="FreightSans Pro Bold"/>
          <w:sz w:val="22"/>
          <w:szCs w:val="22"/>
        </w:rPr>
        <w:t xml:space="preserve">vents </w:t>
      </w:r>
      <w:r w:rsidR="006007ED">
        <w:rPr>
          <w:rFonts w:ascii="FreightSans Pro Bold" w:hAnsi="FreightSans Pro Bold"/>
          <w:sz w:val="22"/>
          <w:szCs w:val="22"/>
        </w:rPr>
        <w:t>O</w:t>
      </w:r>
      <w:r>
        <w:rPr>
          <w:rFonts w:ascii="FreightSans Pro Bold" w:hAnsi="FreightSans Pro Bold"/>
          <w:sz w:val="22"/>
          <w:szCs w:val="22"/>
        </w:rPr>
        <w:t>fficer’s primary role is to organise</w:t>
      </w:r>
      <w:r w:rsidR="006007ED">
        <w:rPr>
          <w:rFonts w:ascii="FreightSans Pro Bold" w:hAnsi="FreightSans Pro Bold"/>
          <w:sz w:val="22"/>
          <w:szCs w:val="22"/>
        </w:rPr>
        <w:t xml:space="preserve"> all other events the society runs not covered by 3.5 or 3.6. </w:t>
      </w:r>
    </w:p>
    <w:p w14:paraId="2DCA48EC" w14:textId="06422752" w:rsidR="006007ED" w:rsidRDefault="006007ED" w:rsidP="006007ED">
      <w:pPr>
        <w:pStyle w:val="Heading4"/>
        <w:rPr>
          <w:rFonts w:ascii="FreightSans Pro Bold" w:hAnsi="FreightSans Pro Bold"/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t xml:space="preserve">Publicity Officer- The Publicity Officer’s primary role is to organise the creation of </w:t>
      </w:r>
      <w:r w:rsidR="00B557BC">
        <w:rPr>
          <w:rFonts w:ascii="FreightSans Pro Bold" w:hAnsi="FreightSans Pro Bold"/>
          <w:sz w:val="22"/>
          <w:szCs w:val="22"/>
        </w:rPr>
        <w:t>promotional</w:t>
      </w:r>
      <w:r>
        <w:rPr>
          <w:rFonts w:ascii="FreightSans Pro Bold" w:hAnsi="FreightSans Pro Bold"/>
          <w:sz w:val="22"/>
          <w:szCs w:val="22"/>
        </w:rPr>
        <w:t xml:space="preserve"> material for the society. </w:t>
      </w:r>
    </w:p>
    <w:p w14:paraId="043318A0" w14:textId="70FCBEDA" w:rsidR="006007ED" w:rsidRPr="006007ED" w:rsidRDefault="006007ED" w:rsidP="006007ED">
      <w:pPr>
        <w:pStyle w:val="Heading4"/>
        <w:rPr>
          <w:rFonts w:ascii="FreightSans Pro Bold" w:hAnsi="FreightSans Pro Bold"/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t xml:space="preserve">Follow up and Communications Officer- The Follow up and Communications Officer’s primary role is to </w:t>
      </w:r>
      <w:r w:rsidR="00B557BC">
        <w:rPr>
          <w:rFonts w:ascii="FreightSans Pro Bold" w:hAnsi="FreightSans Pro Bold"/>
          <w:sz w:val="22"/>
          <w:szCs w:val="22"/>
        </w:rPr>
        <w:t>organise the distribution of the relevant information about the society’s activities.</w:t>
      </w:r>
    </w:p>
    <w:p w14:paraId="00FE8A03" w14:textId="700611CA" w:rsidR="006007ED" w:rsidRPr="006007ED" w:rsidRDefault="006007ED" w:rsidP="006007ED">
      <w:pPr>
        <w:pStyle w:val="Heading4"/>
        <w:rPr>
          <w:rFonts w:ascii="FreightSans Pro Bold" w:hAnsi="FreightSans Pro Bold"/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t>Worship Officer- The Worship Officer’s primary role is to organise the worship times in all the society’s event’s.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1B39197A" w14:textId="77777777" w:rsidR="00B557BC" w:rsidRDefault="00A26578" w:rsidP="00B557B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  <w:r w:rsidR="00B557BC">
        <w:rPr>
          <w:sz w:val="22"/>
          <w:szCs w:val="22"/>
        </w:rPr>
        <w:t xml:space="preserve"> </w:t>
      </w:r>
    </w:p>
    <w:p w14:paraId="573A1662" w14:textId="77777777" w:rsidR="00B557BC" w:rsidRPr="00B557BC" w:rsidRDefault="00B557BC" w:rsidP="00B557BC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B557BC">
        <w:rPr>
          <w:sz w:val="22"/>
          <w:szCs w:val="22"/>
        </w:rPr>
        <w:t>To give every student at UCL the opportunity to hear and respond to the Good News of Jesus Christ.</w:t>
      </w:r>
      <w:r w:rsidRPr="00B557BC">
        <w:t xml:space="preserve"> </w:t>
      </w:r>
    </w:p>
    <w:p w14:paraId="4581A08A" w14:textId="5405C372" w:rsidR="00B557BC" w:rsidRPr="00B557BC" w:rsidRDefault="00B557BC" w:rsidP="00B557BC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B557BC">
        <w:rPr>
          <w:sz w:val="22"/>
          <w:szCs w:val="22"/>
        </w:rPr>
        <w:t>Encouraging and equipping its members to grow in their relationship with God, as disciples of Jesus Christ</w:t>
      </w:r>
      <w:r>
        <w:rPr>
          <w:sz w:val="22"/>
          <w:szCs w:val="22"/>
        </w:rPr>
        <w:t>.</w:t>
      </w:r>
    </w:p>
    <w:p w14:paraId="7446FC43" w14:textId="492FB00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404C7644" w14:textId="77777777" w:rsidR="00B557BC" w:rsidRPr="00B557BC" w:rsidRDefault="00A26578" w:rsidP="00B557B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</w:p>
    <w:p w14:paraId="3DC46B62" w14:textId="77777777" w:rsidR="00B557BC" w:rsidRPr="00B557BC" w:rsidRDefault="00B557BC" w:rsidP="00B557BC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B557BC">
        <w:rPr>
          <w:sz w:val="22"/>
          <w:szCs w:val="22"/>
        </w:rPr>
        <w:t xml:space="preserve">Weekly meetings including but not limited to training, bible teaching, prayer, discussion, dialogue, </w:t>
      </w:r>
      <w:proofErr w:type="gramStart"/>
      <w:r w:rsidRPr="00B557BC">
        <w:rPr>
          <w:sz w:val="22"/>
          <w:szCs w:val="22"/>
        </w:rPr>
        <w:t>worship</w:t>
      </w:r>
      <w:proofErr w:type="gramEnd"/>
      <w:r w:rsidRPr="00B557BC">
        <w:rPr>
          <w:sz w:val="22"/>
          <w:szCs w:val="22"/>
        </w:rPr>
        <w:t xml:space="preserve"> and socialising.</w:t>
      </w:r>
      <w:r w:rsidRPr="00B557BC">
        <w:t xml:space="preserve"> </w:t>
      </w:r>
    </w:p>
    <w:p w14:paraId="1F66F237" w14:textId="77777777" w:rsidR="00B557BC" w:rsidRPr="00B557BC" w:rsidRDefault="00B557BC" w:rsidP="00B557BC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B557BC">
        <w:rPr>
          <w:sz w:val="22"/>
          <w:szCs w:val="22"/>
        </w:rPr>
        <w:t>At least 1 residential trip.</w:t>
      </w:r>
    </w:p>
    <w:p w14:paraId="07B3842E" w14:textId="7438C621" w:rsidR="00B557BC" w:rsidRPr="00B557BC" w:rsidRDefault="00B557BC" w:rsidP="00B557BC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B557BC">
        <w:rPr>
          <w:sz w:val="22"/>
          <w:szCs w:val="22"/>
        </w:rPr>
        <w:t>A student carol service.</w:t>
      </w:r>
      <w:r w:rsidRPr="00B557BC">
        <w:t xml:space="preserve"> </w:t>
      </w:r>
    </w:p>
    <w:p w14:paraId="6986EF43" w14:textId="76BDF2E8" w:rsidR="00B557BC" w:rsidRPr="00B557BC" w:rsidRDefault="00B557BC" w:rsidP="00B557BC">
      <w:pPr>
        <w:pStyle w:val="ListParagraph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A week of events to fulfil 4.1.1 and 4.1.2</w:t>
      </w:r>
    </w:p>
    <w:p w14:paraId="36E84AEA" w14:textId="441E0616" w:rsidR="00B557BC" w:rsidRPr="00B557BC" w:rsidRDefault="00B557BC" w:rsidP="00B557BC">
      <w:pPr>
        <w:pStyle w:val="ListParagraph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Various other events throughout the year to fulfil 4.1.1 and 4.1.2</w:t>
      </w:r>
    </w:p>
    <w:p w14:paraId="2FB38593" w14:textId="5AF51580" w:rsidR="00B557BC" w:rsidRPr="00B557BC" w:rsidRDefault="00A26578" w:rsidP="00B557B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</w:t>
      </w:r>
      <w:r w:rsidR="00B557BC">
        <w:rPr>
          <w:sz w:val="22"/>
          <w:szCs w:val="22"/>
        </w:rPr>
        <w:t>.</w:t>
      </w:r>
      <w:r w:rsidR="003F6445" w:rsidRPr="007053FF">
        <w:rPr>
          <w:sz w:val="22"/>
          <w:szCs w:val="22"/>
        </w:rPr>
        <w:t xml:space="preserve">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1EC95A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</w:t>
      </w:r>
      <w:r w:rsidR="00B557BC">
        <w:rPr>
          <w:sz w:val="22"/>
          <w:szCs w:val="22"/>
        </w:rPr>
        <w:t>L Christian Union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C23FDF4" w:rsidR="006C5839" w:rsidRPr="00B67C96" w:rsidRDefault="00B557B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William Kennedy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96BAC28" w:rsidR="006C5839" w:rsidRPr="00B67C96" w:rsidRDefault="00B557B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54A092E" wp14:editId="6427E43C">
                  <wp:extent cx="1469390" cy="4267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4996A9E" w:rsidR="006C5839" w:rsidRPr="00B67C96" w:rsidRDefault="00B557B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15/09/2022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6C88686" w:rsidR="006C5839" w:rsidRPr="00B67C96" w:rsidRDefault="00B557BC" w:rsidP="00894563">
            <w:pPr>
              <w:rPr>
                <w:sz w:val="22"/>
                <w:szCs w:val="22"/>
              </w:rPr>
            </w:pPr>
            <w:r>
              <w:t>Jason Kong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D665C7A" w:rsidR="006C5839" w:rsidRPr="00B67C96" w:rsidRDefault="003B512D" w:rsidP="00894563">
            <w:pPr>
              <w:rPr>
                <w:sz w:val="22"/>
                <w:szCs w:val="22"/>
              </w:rPr>
            </w:pPr>
            <w:r w:rsidRPr="003B512D">
              <w:rPr>
                <w:sz w:val="22"/>
                <w:szCs w:val="22"/>
              </w:rPr>
              <w:drawing>
                <wp:inline distT="0" distB="0" distL="0" distR="0" wp14:anchorId="1AF698BA" wp14:editId="14D2E307">
                  <wp:extent cx="1074115" cy="413467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529" cy="41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5FD67AE" w:rsidR="006C5839" w:rsidRPr="00B67C96" w:rsidRDefault="003B512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15/09/2022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0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3FB21" w14:textId="77777777" w:rsidR="00B42F75" w:rsidRDefault="00B42F75" w:rsidP="008E0A3C">
      <w:r>
        <w:separator/>
      </w:r>
    </w:p>
  </w:endnote>
  <w:endnote w:type="continuationSeparator" w:id="0">
    <w:p w14:paraId="2C3BC2ED" w14:textId="77777777" w:rsidR="00B42F75" w:rsidRDefault="00B42F7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962E0" w14:textId="77777777" w:rsidR="00B42F75" w:rsidRDefault="00B42F75" w:rsidP="008E0A3C">
      <w:r>
        <w:separator/>
      </w:r>
    </w:p>
  </w:footnote>
  <w:footnote w:type="continuationSeparator" w:id="0">
    <w:p w14:paraId="1875EF41" w14:textId="77777777" w:rsidR="00B42F75" w:rsidRDefault="00B42F75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B512D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771DA"/>
    <w:rsid w:val="005E337A"/>
    <w:rsid w:val="006007ED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19C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42F75"/>
    <w:rsid w:val="00B5120D"/>
    <w:rsid w:val="00B557BC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771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71DA"/>
    <w:rPr>
      <w:color w:val="F2664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hyperlink" Target="http://www.uccf.org.uk/about/doctrinal-basis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11EE5B94D014196A6B248C33A6BD5" ma:contentTypeVersion="4" ma:contentTypeDescription="Create a new document." ma:contentTypeScope="" ma:versionID="e007d7bdcabcbc9182d7bbc243e01374">
  <xsd:schema xmlns:xsd="http://www.w3.org/2001/XMLSchema" xmlns:xs="http://www.w3.org/2001/XMLSchema" xmlns:p="http://schemas.microsoft.com/office/2006/metadata/properties" xmlns:ns3="e5a9619a-7000-4aea-a2bb-374d291ba315" targetNamespace="http://schemas.microsoft.com/office/2006/metadata/properties" ma:root="true" ma:fieldsID="abb800cf9d27a06c94a7ff79e04c40fb" ns3:_="">
    <xsd:import namespace="e5a9619a-7000-4aea-a2bb-374d291ba3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9619a-7000-4aea-a2bb-374d291ba3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0BC8FC-BCDE-4480-BFFF-631C6F518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9619a-7000-4aea-a2bb-374d291ba3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86718D-5AB0-42F9-9F9E-DBD21AFD46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A899DAE-D7A9-471E-AA93-97F716D14E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Jason Kong</cp:lastModifiedBy>
  <cp:revision>3</cp:revision>
  <cp:lastPrinted>2018-07-23T10:13:00Z</cp:lastPrinted>
  <dcterms:created xsi:type="dcterms:W3CDTF">2022-09-15T12:55:00Z</dcterms:created>
  <dcterms:modified xsi:type="dcterms:W3CDTF">2022-09-15T13:21:00Z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0x0101008FA11EE5B94D014196A6B248C33A6BD5</vt:lpwstr>
  </property>
</Properties>
</file>