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1626C18D" w:rsidR="00A26578" w:rsidRPr="00D83454" w:rsidRDefault="00AB715D" w:rsidP="00D83454">
      <w:pPr>
        <w:pStyle w:val="Heading1"/>
        <w:ind w:left="432"/>
        <w:jc w:val="center"/>
        <w:rPr>
          <w:b w:val="0"/>
        </w:rPr>
      </w:pPr>
      <w:r>
        <w:rPr>
          <w:b w:val="0"/>
          <w:color w:val="2AAA9E"/>
        </w:rPr>
        <w:t>UCL Engineering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7B8AD9E"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AB715D">
        <w:rPr>
          <w:color w:val="2AAA9E"/>
          <w:sz w:val="22"/>
          <w:szCs w:val="22"/>
        </w:rPr>
        <w:t>Engineering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5BD30DDC" w14:textId="5BF7E585" w:rsidR="00AB715D" w:rsidRPr="00F174CD" w:rsidRDefault="00A26578" w:rsidP="00AB715D">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4AC785F7" w14:textId="77777777" w:rsidR="00AB715D" w:rsidRPr="00AB715D" w:rsidRDefault="00AB715D" w:rsidP="00AB715D">
      <w:pPr>
        <w:pStyle w:val="Heading4"/>
        <w:rPr>
          <w:sz w:val="22"/>
          <w:szCs w:val="22"/>
        </w:rPr>
      </w:pPr>
      <w:r w:rsidRPr="007053FF">
        <w:rPr>
          <w:sz w:val="22"/>
          <w:szCs w:val="22"/>
        </w:rPr>
        <w:t xml:space="preserve">The </w:t>
      </w:r>
      <w:r w:rsidRPr="00AB715D">
        <w:rPr>
          <w:sz w:val="22"/>
          <w:szCs w:val="22"/>
        </w:rPr>
        <w:t>president’s primary role is laid out in section 5.7 of the Club and Society Regulations.</w:t>
      </w:r>
    </w:p>
    <w:p w14:paraId="636B34C9" w14:textId="77777777" w:rsidR="00AB715D" w:rsidRPr="00AB715D" w:rsidRDefault="00AB715D" w:rsidP="00AB715D"/>
    <w:p w14:paraId="22D4FDFB" w14:textId="77777777" w:rsidR="00AB715D" w:rsidRPr="00AB715D" w:rsidRDefault="00AB715D" w:rsidP="00AB715D"/>
    <w:p w14:paraId="3648D20F" w14:textId="4AE840BF" w:rsidR="00AB715D" w:rsidRPr="00AB715D" w:rsidRDefault="00AB715D" w:rsidP="00AB715D">
      <w:pPr>
        <w:pStyle w:val="Heading4"/>
        <w:numPr>
          <w:ilvl w:val="2"/>
          <w:numId w:val="26"/>
        </w:numPr>
        <w:rPr>
          <w:sz w:val="22"/>
          <w:szCs w:val="22"/>
        </w:rPr>
      </w:pPr>
      <w:r w:rsidRPr="00AB715D">
        <w:rPr>
          <w:rStyle w:val="markedcontent"/>
          <w:sz w:val="22"/>
          <w:szCs w:val="22"/>
        </w:rPr>
        <w:t>The President must ensure every division is doing well and must intervene where necessary.</w:t>
      </w:r>
    </w:p>
    <w:p w14:paraId="22AF488A" w14:textId="77777777" w:rsidR="00AB715D" w:rsidRPr="00AB715D" w:rsidRDefault="00AB715D" w:rsidP="00AB715D"/>
    <w:p w14:paraId="21043860" w14:textId="1985874C" w:rsidR="006D4C93" w:rsidRDefault="00AB715D" w:rsidP="004139F8">
      <w:pPr>
        <w:pStyle w:val="Heading4"/>
        <w:numPr>
          <w:ilvl w:val="2"/>
          <w:numId w:val="26"/>
        </w:numPr>
        <w:rPr>
          <w:rStyle w:val="markedcontent"/>
          <w:sz w:val="22"/>
          <w:szCs w:val="22"/>
        </w:rPr>
      </w:pPr>
      <w:r w:rsidRPr="007C223A">
        <w:rPr>
          <w:rStyle w:val="markedcontent"/>
          <w:sz w:val="22"/>
          <w:szCs w:val="22"/>
        </w:rPr>
        <w:t>The President must ensure that events organised are operating optimally to benefit the member.</w:t>
      </w:r>
    </w:p>
    <w:p w14:paraId="32A42AA1" w14:textId="77777777" w:rsidR="007C223A" w:rsidRPr="007C223A" w:rsidRDefault="007C223A" w:rsidP="007C223A"/>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548F1B9B" w14:textId="4088636C" w:rsidR="00AB715D" w:rsidRPr="00AB715D" w:rsidRDefault="006C5839" w:rsidP="00AB715D">
      <w:pPr>
        <w:pStyle w:val="Heading4"/>
        <w:rPr>
          <w:sz w:val="22"/>
          <w:szCs w:val="22"/>
        </w:rPr>
      </w:pPr>
      <w:r w:rsidRPr="00AB715D">
        <w:rPr>
          <w:sz w:val="22"/>
          <w:szCs w:val="22"/>
        </w:rPr>
        <w:t>The t</w:t>
      </w:r>
      <w:r w:rsidR="00A26578" w:rsidRPr="00AB715D">
        <w:rPr>
          <w:sz w:val="22"/>
          <w:szCs w:val="22"/>
        </w:rPr>
        <w:t>reasurer’s primary role is laid out in section 5.8 of the Club and Society Regulations.</w:t>
      </w:r>
    </w:p>
    <w:p w14:paraId="3F58B18D" w14:textId="77777777" w:rsidR="00AB715D" w:rsidRPr="00AB715D" w:rsidRDefault="00AB715D" w:rsidP="00AB715D">
      <w:pPr>
        <w:pStyle w:val="Heading4"/>
        <w:numPr>
          <w:ilvl w:val="2"/>
          <w:numId w:val="26"/>
        </w:numPr>
        <w:rPr>
          <w:rStyle w:val="markedcontent"/>
          <w:sz w:val="22"/>
          <w:szCs w:val="22"/>
        </w:rPr>
      </w:pPr>
      <w:r w:rsidRPr="00AB715D">
        <w:rPr>
          <w:rStyle w:val="markedcontent"/>
          <w:sz w:val="22"/>
          <w:szCs w:val="22"/>
        </w:rPr>
        <w:t>Set the annual budget of the society.</w:t>
      </w:r>
    </w:p>
    <w:p w14:paraId="6992C570" w14:textId="47241052" w:rsidR="00AB715D" w:rsidRPr="007C223A" w:rsidRDefault="00AB715D" w:rsidP="00642DFF">
      <w:pPr>
        <w:pStyle w:val="Heading4"/>
        <w:numPr>
          <w:ilvl w:val="2"/>
          <w:numId w:val="26"/>
        </w:numPr>
        <w:rPr>
          <w:sz w:val="22"/>
          <w:szCs w:val="22"/>
        </w:rPr>
      </w:pPr>
      <w:r w:rsidRPr="007C223A">
        <w:rPr>
          <w:rStyle w:val="markedcontent"/>
          <w:sz w:val="22"/>
          <w:szCs w:val="22"/>
        </w:rPr>
        <w:t>The Treasurer upholds the same responsibilities as the President with regards to the well-functioning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4FCFA38" w14:textId="347DEF10" w:rsidR="00C16211" w:rsidRPr="00C16211" w:rsidRDefault="00C16211" w:rsidP="003F6445">
      <w:pPr>
        <w:pStyle w:val="Heading4"/>
        <w:numPr>
          <w:ilvl w:val="2"/>
          <w:numId w:val="26"/>
        </w:numPr>
        <w:rPr>
          <w:rStyle w:val="markedcontent"/>
          <w:sz w:val="22"/>
          <w:szCs w:val="22"/>
        </w:rPr>
      </w:pPr>
      <w:r w:rsidRPr="00C16211">
        <w:rPr>
          <w:rStyle w:val="markedcontent"/>
          <w:sz w:val="22"/>
          <w:szCs w:val="22"/>
        </w:rPr>
        <w:lastRenderedPageBreak/>
        <w:t>Attend union related training, organise</w:t>
      </w:r>
      <w:r>
        <w:rPr>
          <w:rStyle w:val="markedcontent"/>
          <w:sz w:val="22"/>
          <w:szCs w:val="22"/>
        </w:rPr>
        <w:t xml:space="preserve"> </w:t>
      </w:r>
      <w:r w:rsidRPr="00C16211">
        <w:rPr>
          <w:rStyle w:val="markedcontent"/>
          <w:sz w:val="22"/>
          <w:szCs w:val="22"/>
        </w:rPr>
        <w:t>a welfare</w:t>
      </w:r>
      <w:r>
        <w:rPr>
          <w:rStyle w:val="markedcontent"/>
          <w:sz w:val="22"/>
          <w:szCs w:val="22"/>
        </w:rPr>
        <w:t xml:space="preserve"> </w:t>
      </w:r>
      <w:r w:rsidRPr="00C16211">
        <w:rPr>
          <w:rStyle w:val="markedcontent"/>
          <w:sz w:val="22"/>
          <w:szCs w:val="22"/>
        </w:rPr>
        <w:t>awareness events, advertise</w:t>
      </w:r>
      <w:r>
        <w:rPr>
          <w:rStyle w:val="markedcontent"/>
          <w:sz w:val="22"/>
          <w:szCs w:val="22"/>
        </w:rPr>
        <w:t xml:space="preserve"> </w:t>
      </w:r>
      <w:r w:rsidRPr="00C16211">
        <w:rPr>
          <w:rStyle w:val="markedcontent"/>
          <w:sz w:val="22"/>
          <w:szCs w:val="22"/>
        </w:rPr>
        <w:t>themselves as a point of contact for all students in the society and sign-post to possible professional contacts in the university where necessary</w:t>
      </w:r>
    </w:p>
    <w:p w14:paraId="0F006B1A" w14:textId="5F5D4942" w:rsidR="003F6445" w:rsidRDefault="00C16211" w:rsidP="003F6445">
      <w:pPr>
        <w:pStyle w:val="Heading4"/>
        <w:numPr>
          <w:ilvl w:val="2"/>
          <w:numId w:val="26"/>
        </w:numPr>
        <w:rPr>
          <w:rStyle w:val="markedcontent"/>
          <w:sz w:val="22"/>
          <w:szCs w:val="22"/>
        </w:rPr>
      </w:pPr>
      <w:r w:rsidRPr="00C16211">
        <w:rPr>
          <w:rStyle w:val="markedcontent"/>
          <w:sz w:val="22"/>
          <w:szCs w:val="22"/>
        </w:rPr>
        <w:t>The welfare officer will not be expected to provide professional advice themselves nor will they be permitted to; their role is primarily to sign-post.</w:t>
      </w:r>
    </w:p>
    <w:p w14:paraId="18D04A9C" w14:textId="77777777" w:rsidR="00376420" w:rsidRPr="00376420" w:rsidRDefault="00376420" w:rsidP="00376420"/>
    <w:p w14:paraId="0CB1F513" w14:textId="22139027" w:rsidR="007C223A" w:rsidRDefault="007C223A" w:rsidP="007C223A"/>
    <w:p w14:paraId="63A8A295" w14:textId="50CA572C" w:rsidR="00376420" w:rsidRDefault="00F174CD" w:rsidP="00376420">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7D7F1E5A" w14:textId="10BC6E11" w:rsidR="00376420" w:rsidRDefault="00376420" w:rsidP="00376420"/>
    <w:p w14:paraId="0557A32C" w14:textId="42257990" w:rsidR="00376420" w:rsidRPr="00F174CD" w:rsidRDefault="00376420" w:rsidP="00376420">
      <w:pPr>
        <w:pStyle w:val="Heading4"/>
        <w:numPr>
          <w:ilvl w:val="0"/>
          <w:numId w:val="0"/>
        </w:numPr>
        <w:ind w:left="576" w:hanging="576"/>
        <w:rPr>
          <w:rFonts w:ascii="FreightSans Pro Bold" w:hAnsi="FreightSans Pro Bold"/>
          <w:color w:val="auto"/>
        </w:rPr>
      </w:pPr>
      <w:r>
        <w:rPr>
          <w:rFonts w:ascii="FreightSans Pro Bold" w:hAnsi="FreightSans Pro Bold"/>
          <w:color w:val="auto"/>
        </w:rPr>
        <w:t>Vice President</w:t>
      </w:r>
    </w:p>
    <w:p w14:paraId="3343806D" w14:textId="742F241A" w:rsidR="00376420" w:rsidRPr="00376420" w:rsidRDefault="00376420" w:rsidP="00376420">
      <w:pPr>
        <w:pStyle w:val="Heading4"/>
        <w:rPr>
          <w:rStyle w:val="markedcontent"/>
          <w:sz w:val="22"/>
          <w:szCs w:val="22"/>
        </w:rPr>
      </w:pPr>
      <w:r>
        <w:rPr>
          <w:sz w:val="22"/>
          <w:szCs w:val="22"/>
        </w:rPr>
        <w:t>Responsible for</w:t>
      </w:r>
      <w:r w:rsidRPr="00376420">
        <w:rPr>
          <w:rStyle w:val="markedcontent"/>
          <w:sz w:val="22"/>
          <w:szCs w:val="22"/>
        </w:rPr>
        <w:t xml:space="preserve"> helping the President in co-managing the committee, helping the Head of Events to co-organise events such as the Engineering Ball, Reading Week Trip and LONDON 2050 Conference</w:t>
      </w:r>
      <w:r>
        <w:rPr>
          <w:rStyle w:val="markedcontent"/>
          <w:sz w:val="22"/>
          <w:szCs w:val="22"/>
        </w:rPr>
        <w:t>.</w:t>
      </w:r>
    </w:p>
    <w:p w14:paraId="76F1BF44" w14:textId="77777777" w:rsidR="00376420" w:rsidRPr="00376420" w:rsidRDefault="00376420" w:rsidP="00376420"/>
    <w:p w14:paraId="77275C72" w14:textId="77777777" w:rsidR="00376420" w:rsidRPr="00376420" w:rsidRDefault="00376420" w:rsidP="00376420">
      <w:pPr>
        <w:pStyle w:val="Heading4"/>
        <w:numPr>
          <w:ilvl w:val="2"/>
          <w:numId w:val="26"/>
        </w:numPr>
        <w:rPr>
          <w:rStyle w:val="markedcontent"/>
          <w:sz w:val="22"/>
          <w:szCs w:val="22"/>
        </w:rPr>
      </w:pPr>
      <w:r w:rsidRPr="00376420">
        <w:rPr>
          <w:rStyle w:val="markedcontent"/>
          <w:sz w:val="22"/>
          <w:szCs w:val="22"/>
        </w:rPr>
        <w:t>The Vice President should also co-manage the relationships for collaborations with the President.</w:t>
      </w:r>
    </w:p>
    <w:p w14:paraId="3C128178" w14:textId="77777777" w:rsidR="00376420" w:rsidRPr="007C223A" w:rsidRDefault="00376420" w:rsidP="00376420"/>
    <w:p w14:paraId="017E5132" w14:textId="77777777" w:rsidR="00376420" w:rsidRPr="00F174CD" w:rsidRDefault="00376420" w:rsidP="00376420">
      <w:pPr>
        <w:pStyle w:val="Heading4"/>
        <w:numPr>
          <w:ilvl w:val="0"/>
          <w:numId w:val="0"/>
        </w:numPr>
        <w:ind w:left="576" w:hanging="576"/>
        <w:rPr>
          <w:rFonts w:ascii="FreightSans Pro Bold" w:hAnsi="FreightSans Pro Bold"/>
          <w:color w:val="auto"/>
        </w:rPr>
      </w:pPr>
      <w:r>
        <w:rPr>
          <w:rFonts w:ascii="FreightSans Pro Bold" w:hAnsi="FreightSans Pro Bold"/>
          <w:color w:val="auto"/>
        </w:rPr>
        <w:t>Head of Engineering Projects</w:t>
      </w:r>
    </w:p>
    <w:p w14:paraId="5508E9F7" w14:textId="4F06A758" w:rsidR="00376420" w:rsidRPr="007053FF" w:rsidRDefault="00376420" w:rsidP="00376420">
      <w:pPr>
        <w:pStyle w:val="Heading4"/>
        <w:rPr>
          <w:sz w:val="22"/>
          <w:szCs w:val="22"/>
        </w:rPr>
      </w:pPr>
      <w:r>
        <w:rPr>
          <w:sz w:val="22"/>
          <w:szCs w:val="22"/>
        </w:rPr>
        <w:t>Responsible</w:t>
      </w:r>
      <w:r w:rsidRPr="007053FF">
        <w:rPr>
          <w:sz w:val="22"/>
          <w:szCs w:val="22"/>
        </w:rPr>
        <w:t xml:space="preserve"> </w:t>
      </w:r>
      <w:r w:rsidRPr="00376420">
        <w:rPr>
          <w:rStyle w:val="markedcontent"/>
          <w:sz w:val="22"/>
          <w:szCs w:val="22"/>
        </w:rPr>
        <w:t>for the organisation of minimum 2 Engineering projects across two terms (1 per term)</w:t>
      </w:r>
      <w:r>
        <w:rPr>
          <w:rStyle w:val="markedcontent"/>
          <w:sz w:val="22"/>
          <w:szCs w:val="22"/>
        </w:rPr>
        <w:t>.</w:t>
      </w:r>
    </w:p>
    <w:p w14:paraId="1F7C2B84" w14:textId="77777777" w:rsidR="00376420" w:rsidRPr="00376420" w:rsidRDefault="00376420" w:rsidP="00376420">
      <w:pPr>
        <w:pStyle w:val="Heading4"/>
        <w:numPr>
          <w:ilvl w:val="2"/>
          <w:numId w:val="26"/>
        </w:numPr>
        <w:rPr>
          <w:rStyle w:val="markedcontent"/>
          <w:sz w:val="22"/>
          <w:szCs w:val="22"/>
        </w:rPr>
      </w:pPr>
      <w:r w:rsidRPr="00376420">
        <w:rPr>
          <w:rStyle w:val="markedcontent"/>
          <w:sz w:val="22"/>
          <w:szCs w:val="22"/>
        </w:rPr>
        <w:t>The Head of Engineering projects should also help the Head of Events in running any workshops.</w:t>
      </w:r>
    </w:p>
    <w:p w14:paraId="799E35ED" w14:textId="63363F26" w:rsidR="00376420" w:rsidRDefault="00376420" w:rsidP="00376420">
      <w:pPr>
        <w:pStyle w:val="Heading4"/>
        <w:numPr>
          <w:ilvl w:val="2"/>
          <w:numId w:val="26"/>
        </w:numPr>
        <w:rPr>
          <w:rStyle w:val="markedcontent"/>
          <w:sz w:val="22"/>
          <w:szCs w:val="22"/>
        </w:rPr>
      </w:pPr>
      <w:r w:rsidRPr="00376420">
        <w:rPr>
          <w:rStyle w:val="markedcontent"/>
          <w:sz w:val="22"/>
          <w:szCs w:val="22"/>
        </w:rPr>
        <w:t>The Head of Engineering Projects will head a team of Engineering Projects executives</w:t>
      </w:r>
    </w:p>
    <w:p w14:paraId="4AA54ED1" w14:textId="77777777" w:rsidR="00376420" w:rsidRPr="00376420" w:rsidRDefault="00376420" w:rsidP="00376420"/>
    <w:p w14:paraId="08061442" w14:textId="77777777" w:rsidR="00376420" w:rsidRPr="007C223A" w:rsidRDefault="00376420" w:rsidP="00376420">
      <w:pPr>
        <w:pStyle w:val="Heading4"/>
        <w:numPr>
          <w:ilvl w:val="0"/>
          <w:numId w:val="0"/>
        </w:numPr>
        <w:ind w:left="576" w:hanging="576"/>
        <w:rPr>
          <w:rFonts w:ascii="Arial" w:hAnsi="Arial"/>
          <w:sz w:val="32"/>
          <w:szCs w:val="32"/>
        </w:rPr>
      </w:pPr>
      <w:r>
        <w:rPr>
          <w:rFonts w:ascii="FreightSans Pro Bold" w:hAnsi="FreightSans Pro Bold"/>
          <w:color w:val="auto"/>
        </w:rPr>
        <w:t>Head of Events &amp; Socials</w:t>
      </w:r>
    </w:p>
    <w:p w14:paraId="2201139B" w14:textId="00B17EB0" w:rsidR="00376420" w:rsidRPr="007053FF" w:rsidRDefault="00DA281A" w:rsidP="00376420">
      <w:pPr>
        <w:pStyle w:val="Heading4"/>
        <w:rPr>
          <w:sz w:val="22"/>
          <w:szCs w:val="22"/>
        </w:rPr>
      </w:pPr>
      <w:r>
        <w:rPr>
          <w:sz w:val="22"/>
          <w:szCs w:val="22"/>
        </w:rPr>
        <w:t xml:space="preserve">Responsible </w:t>
      </w:r>
      <w:r w:rsidRPr="00376420">
        <w:rPr>
          <w:rStyle w:val="markedcontent"/>
          <w:sz w:val="22"/>
          <w:szCs w:val="22"/>
        </w:rPr>
        <w:t>for the organisation of all the careers focussed events at UCLES</w:t>
      </w:r>
      <w:r>
        <w:rPr>
          <w:rStyle w:val="markedcontent"/>
          <w:sz w:val="22"/>
          <w:szCs w:val="22"/>
        </w:rPr>
        <w:t xml:space="preserve"> </w:t>
      </w:r>
      <w:r w:rsidRPr="00376420">
        <w:rPr>
          <w:rStyle w:val="markedcontent"/>
          <w:sz w:val="22"/>
          <w:szCs w:val="22"/>
        </w:rPr>
        <w:t>and social related events.</w:t>
      </w:r>
    </w:p>
    <w:p w14:paraId="7C622A94" w14:textId="77777777" w:rsidR="00DA281A" w:rsidRPr="00376420" w:rsidRDefault="00DA281A" w:rsidP="00DA281A">
      <w:pPr>
        <w:pStyle w:val="Heading4"/>
        <w:numPr>
          <w:ilvl w:val="2"/>
          <w:numId w:val="26"/>
        </w:numPr>
        <w:rPr>
          <w:rStyle w:val="markedcontent"/>
          <w:sz w:val="22"/>
          <w:szCs w:val="22"/>
        </w:rPr>
      </w:pPr>
      <w:r w:rsidRPr="00376420">
        <w:rPr>
          <w:rStyle w:val="markedcontent"/>
          <w:sz w:val="22"/>
          <w:szCs w:val="22"/>
        </w:rPr>
        <w:t>This includes, speaker events, conferences (LONDON2050 Conference), entrepreneurial focused events, workshops, and networking events.</w:t>
      </w:r>
    </w:p>
    <w:p w14:paraId="5D085B5C" w14:textId="77777777" w:rsidR="00DA281A" w:rsidRPr="00376420" w:rsidRDefault="00DA281A" w:rsidP="00DA281A">
      <w:pPr>
        <w:pStyle w:val="Heading4"/>
        <w:numPr>
          <w:ilvl w:val="2"/>
          <w:numId w:val="26"/>
        </w:numPr>
        <w:rPr>
          <w:rStyle w:val="markedcontent"/>
          <w:sz w:val="22"/>
          <w:szCs w:val="22"/>
        </w:rPr>
      </w:pPr>
      <w:r w:rsidRPr="00376420">
        <w:rPr>
          <w:rStyle w:val="markedcontent"/>
          <w:sz w:val="22"/>
          <w:szCs w:val="22"/>
        </w:rPr>
        <w:t>Social events include but are not limited to the UCL Engineering Ball, Freshers’ events, and Pub Crawl.</w:t>
      </w:r>
    </w:p>
    <w:p w14:paraId="24A5D255" w14:textId="312D0CFD" w:rsidR="00DA281A" w:rsidRDefault="00DA281A" w:rsidP="00DA281A">
      <w:pPr>
        <w:pStyle w:val="Heading4"/>
        <w:numPr>
          <w:ilvl w:val="2"/>
          <w:numId w:val="26"/>
        </w:numPr>
        <w:rPr>
          <w:rStyle w:val="markedcontent"/>
          <w:sz w:val="22"/>
          <w:szCs w:val="22"/>
        </w:rPr>
      </w:pPr>
      <w:r w:rsidRPr="00376420">
        <w:rPr>
          <w:rStyle w:val="markedcontent"/>
          <w:sz w:val="22"/>
          <w:szCs w:val="22"/>
        </w:rPr>
        <w:t>The Head of Events &amp; Socials will head a team of Events executives.</w:t>
      </w:r>
    </w:p>
    <w:p w14:paraId="2858230C" w14:textId="77777777" w:rsidR="00DA281A" w:rsidRPr="00DA281A" w:rsidRDefault="00DA281A" w:rsidP="00DA281A"/>
    <w:p w14:paraId="025AE1E9" w14:textId="77777777" w:rsidR="00376420" w:rsidRPr="00F174CD" w:rsidRDefault="00376420" w:rsidP="00376420">
      <w:pPr>
        <w:pStyle w:val="Heading4"/>
        <w:numPr>
          <w:ilvl w:val="0"/>
          <w:numId w:val="0"/>
        </w:numPr>
        <w:ind w:left="576" w:hanging="576"/>
        <w:rPr>
          <w:rFonts w:ascii="FreightSans Pro Bold" w:hAnsi="FreightSans Pro Bold"/>
          <w:color w:val="auto"/>
        </w:rPr>
      </w:pPr>
      <w:r>
        <w:rPr>
          <w:rFonts w:ascii="FreightSans Pro Bold" w:hAnsi="FreightSans Pro Bold"/>
          <w:color w:val="auto"/>
        </w:rPr>
        <w:t>Head of Marketing</w:t>
      </w:r>
    </w:p>
    <w:p w14:paraId="43F81827" w14:textId="56A32E84" w:rsidR="00376420" w:rsidRPr="007053FF" w:rsidRDefault="00DA281A" w:rsidP="00376420">
      <w:pPr>
        <w:pStyle w:val="Heading4"/>
        <w:rPr>
          <w:sz w:val="22"/>
          <w:szCs w:val="22"/>
        </w:rPr>
      </w:pPr>
      <w:r>
        <w:rPr>
          <w:sz w:val="22"/>
          <w:szCs w:val="22"/>
        </w:rPr>
        <w:t xml:space="preserve">Responsible </w:t>
      </w:r>
      <w:r w:rsidRPr="00376420">
        <w:rPr>
          <w:rStyle w:val="markedcontent"/>
          <w:sz w:val="22"/>
          <w:szCs w:val="22"/>
        </w:rPr>
        <w:t>for all the marketing of the society and managing the marketing team of</w:t>
      </w:r>
      <w:r>
        <w:rPr>
          <w:rStyle w:val="markedcontent"/>
          <w:sz w:val="22"/>
          <w:szCs w:val="22"/>
        </w:rPr>
        <w:t xml:space="preserve"> executives.</w:t>
      </w:r>
    </w:p>
    <w:p w14:paraId="65E29F94" w14:textId="2EAEC656" w:rsidR="00DA281A" w:rsidRDefault="00DA281A" w:rsidP="00DA281A">
      <w:pPr>
        <w:pStyle w:val="Heading4"/>
        <w:numPr>
          <w:ilvl w:val="2"/>
          <w:numId w:val="26"/>
        </w:numPr>
        <w:rPr>
          <w:rStyle w:val="markedcontent"/>
          <w:sz w:val="22"/>
          <w:szCs w:val="22"/>
        </w:rPr>
      </w:pPr>
      <w:r w:rsidRPr="00376420">
        <w:rPr>
          <w:rStyle w:val="markedcontent"/>
          <w:sz w:val="22"/>
          <w:szCs w:val="22"/>
        </w:rPr>
        <w:t>The position will include being responsible for the weekly newsletter, fresher’s stand merchandise, developing the membership base, advertising all events around campus managing the Facebook page and group, Twitter, Instagram, and website.</w:t>
      </w:r>
    </w:p>
    <w:p w14:paraId="01FB8C37" w14:textId="77777777" w:rsidR="00DA281A" w:rsidRPr="00DA281A" w:rsidRDefault="00DA281A" w:rsidP="00DA281A"/>
    <w:p w14:paraId="5EA83628" w14:textId="77777777" w:rsidR="00376420" w:rsidRPr="00376420" w:rsidRDefault="00376420" w:rsidP="00376420">
      <w:pPr>
        <w:pStyle w:val="Heading4"/>
        <w:numPr>
          <w:ilvl w:val="0"/>
          <w:numId w:val="0"/>
        </w:numPr>
        <w:ind w:left="576" w:hanging="576"/>
        <w:rPr>
          <w:rFonts w:ascii="Arial" w:hAnsi="Arial"/>
          <w:sz w:val="32"/>
          <w:szCs w:val="32"/>
        </w:rPr>
      </w:pPr>
      <w:r>
        <w:rPr>
          <w:rFonts w:ascii="FreightSans Pro Bold" w:hAnsi="FreightSans Pro Bold"/>
          <w:color w:val="auto"/>
        </w:rPr>
        <w:t>Head of Sponsorship</w:t>
      </w:r>
    </w:p>
    <w:p w14:paraId="5413F11B" w14:textId="2BF37A48" w:rsidR="00376420" w:rsidRPr="007053FF" w:rsidRDefault="00DA281A" w:rsidP="00376420">
      <w:pPr>
        <w:pStyle w:val="Heading4"/>
        <w:rPr>
          <w:sz w:val="22"/>
          <w:szCs w:val="22"/>
        </w:rPr>
      </w:pPr>
      <w:r>
        <w:rPr>
          <w:sz w:val="22"/>
          <w:szCs w:val="22"/>
        </w:rPr>
        <w:t xml:space="preserve">Works </w:t>
      </w:r>
      <w:r w:rsidRPr="00376420">
        <w:rPr>
          <w:rStyle w:val="markedcontent"/>
          <w:sz w:val="22"/>
          <w:szCs w:val="22"/>
        </w:rPr>
        <w:t>closely with the President to ensure that Society attracts the most prestigious sponsors from across Engineering, Finance, Technology, Law, Consulting and beyond</w:t>
      </w:r>
    </w:p>
    <w:p w14:paraId="0B90A613" w14:textId="2257BC03" w:rsidR="00DA281A" w:rsidRPr="00376420" w:rsidRDefault="00DA281A" w:rsidP="00DA281A">
      <w:pPr>
        <w:pStyle w:val="Heading4"/>
        <w:numPr>
          <w:ilvl w:val="2"/>
          <w:numId w:val="26"/>
        </w:numPr>
        <w:rPr>
          <w:rStyle w:val="markedcontent"/>
          <w:sz w:val="22"/>
          <w:szCs w:val="22"/>
        </w:rPr>
      </w:pPr>
      <w:r w:rsidRPr="00376420">
        <w:rPr>
          <w:rStyle w:val="markedcontent"/>
          <w:sz w:val="22"/>
          <w:szCs w:val="22"/>
        </w:rPr>
        <w:t>The Head of Sponsorship will need to draw up proposals, pitch to potential sponsors and manage the relationships throughout the year: this includes organising all relevant corporate events. The Head of Sponsorship will head a team of Sponsorship executive.</w:t>
      </w:r>
    </w:p>
    <w:p w14:paraId="311A773E" w14:textId="77777777" w:rsidR="00376420" w:rsidRPr="00DA281A" w:rsidRDefault="00376420" w:rsidP="00376420">
      <w:pPr>
        <w:rPr>
          <w:sz w:val="22"/>
          <w:szCs w:val="22"/>
        </w:rPr>
      </w:pPr>
    </w:p>
    <w:p w14:paraId="6D0FC681" w14:textId="1EDB9B8B" w:rsidR="00C16211" w:rsidRPr="00DA281A" w:rsidRDefault="00C16211" w:rsidP="00A26578">
      <w:pPr>
        <w:pStyle w:val="Heading4"/>
        <w:rPr>
          <w:sz w:val="22"/>
          <w:szCs w:val="22"/>
        </w:rPr>
      </w:pPr>
      <w:r w:rsidRPr="00DA281A">
        <w:rPr>
          <w:rStyle w:val="markedcontent"/>
          <w:sz w:val="22"/>
          <w:szCs w:val="22"/>
        </w:rPr>
        <w:t>The role of the Vice President and Divisional heads are to always to assist the President and be the first person to be consulted for any major decisions.</w:t>
      </w:r>
    </w:p>
    <w:p w14:paraId="2F572D6D" w14:textId="0E444B77" w:rsidR="00A26578" w:rsidRPr="00DA281A" w:rsidRDefault="00A26578" w:rsidP="00A26578">
      <w:pPr>
        <w:pStyle w:val="Heading4"/>
        <w:rPr>
          <w:sz w:val="22"/>
          <w:szCs w:val="22"/>
        </w:rPr>
      </w:pPr>
      <w:r w:rsidRPr="00DA281A">
        <w:rPr>
          <w:sz w:val="22"/>
          <w:szCs w:val="22"/>
        </w:rPr>
        <w:t xml:space="preserve">Management of the </w:t>
      </w:r>
      <w:r w:rsidR="003F6445" w:rsidRPr="00DA281A">
        <w:rPr>
          <w:sz w:val="22"/>
          <w:szCs w:val="22"/>
        </w:rPr>
        <w:t>club/society</w:t>
      </w:r>
      <w:r w:rsidRPr="00DA281A">
        <w:rPr>
          <w:sz w:val="22"/>
          <w:szCs w:val="22"/>
        </w:rPr>
        <w:t xml:space="preserve"> </w:t>
      </w:r>
      <w:r w:rsidR="004805CC" w:rsidRPr="00DA281A">
        <w:rPr>
          <w:sz w:val="22"/>
          <w:szCs w:val="22"/>
        </w:rPr>
        <w:t xml:space="preserve">shall </w:t>
      </w:r>
      <w:r w:rsidR="003F6445" w:rsidRPr="00DA281A">
        <w:rPr>
          <w:sz w:val="22"/>
          <w:szCs w:val="22"/>
        </w:rPr>
        <w:t>be vested in the club/society c</w:t>
      </w:r>
      <w:r w:rsidRPr="00DA281A">
        <w:rPr>
          <w:sz w:val="22"/>
          <w:szCs w:val="22"/>
        </w:rPr>
        <w:t xml:space="preserve">ommittee which </w:t>
      </w:r>
      <w:r w:rsidR="00B5120D" w:rsidRPr="00DA281A">
        <w:rPr>
          <w:sz w:val="22"/>
          <w:szCs w:val="22"/>
        </w:rPr>
        <w:t xml:space="preserve">will </w:t>
      </w:r>
      <w:r w:rsidRPr="00DA281A">
        <w:rPr>
          <w:sz w:val="22"/>
          <w:szCs w:val="22"/>
        </w:rPr>
        <w:t xml:space="preserve">endeavour to meet regularly during term time (excluding </w:t>
      </w:r>
      <w:r w:rsidR="00B5120D" w:rsidRPr="00DA281A">
        <w:rPr>
          <w:sz w:val="22"/>
          <w:szCs w:val="22"/>
        </w:rPr>
        <w:t xml:space="preserve">UCL </w:t>
      </w:r>
      <w:r w:rsidRPr="00DA281A">
        <w:rPr>
          <w:sz w:val="22"/>
          <w:szCs w:val="22"/>
        </w:rPr>
        <w:t>reading weeks</w:t>
      </w:r>
      <w:r w:rsidR="003F6445" w:rsidRPr="00DA281A">
        <w:rPr>
          <w:sz w:val="22"/>
          <w:szCs w:val="22"/>
        </w:rPr>
        <w:t xml:space="preserve">) to organise and evaluate club/society </w:t>
      </w:r>
      <w:r w:rsidRPr="00DA281A">
        <w:rPr>
          <w:sz w:val="22"/>
          <w:szCs w:val="22"/>
        </w:rPr>
        <w:t>activities.</w:t>
      </w:r>
    </w:p>
    <w:p w14:paraId="3E767FF8" w14:textId="713B939E" w:rsidR="00A26578" w:rsidRPr="00DA281A" w:rsidRDefault="003F6445" w:rsidP="00A26578">
      <w:pPr>
        <w:pStyle w:val="Heading4"/>
        <w:rPr>
          <w:sz w:val="22"/>
          <w:szCs w:val="22"/>
        </w:rPr>
      </w:pPr>
      <w:r w:rsidRPr="00DA281A">
        <w:rPr>
          <w:sz w:val="22"/>
          <w:szCs w:val="22"/>
        </w:rPr>
        <w:t>The c</w:t>
      </w:r>
      <w:r w:rsidR="00A26578" w:rsidRPr="00DA281A">
        <w:rPr>
          <w:sz w:val="22"/>
          <w:szCs w:val="22"/>
        </w:rPr>
        <w:t xml:space="preserve">ommittee members </w:t>
      </w:r>
      <w:r w:rsidR="004805CC" w:rsidRPr="00DA281A">
        <w:rPr>
          <w:sz w:val="22"/>
          <w:szCs w:val="22"/>
        </w:rPr>
        <w:t xml:space="preserve">shall </w:t>
      </w:r>
      <w:r w:rsidR="00A26578" w:rsidRPr="00DA281A">
        <w:rPr>
          <w:sz w:val="22"/>
          <w:szCs w:val="22"/>
        </w:rPr>
        <w:t xml:space="preserve">perform the roles as described in section 5 of the </w:t>
      </w:r>
      <w:r w:rsidRPr="00DA281A">
        <w:rPr>
          <w:sz w:val="22"/>
          <w:szCs w:val="22"/>
        </w:rPr>
        <w:t>Students’ Union UCL</w:t>
      </w:r>
      <w:r w:rsidR="00A26578" w:rsidRPr="00DA281A">
        <w:rPr>
          <w:sz w:val="22"/>
          <w:szCs w:val="22"/>
        </w:rPr>
        <w:t xml:space="preserve"> Club and Society Regulations</w:t>
      </w:r>
      <w:r w:rsidRPr="00DA281A">
        <w:rPr>
          <w:sz w:val="22"/>
          <w:szCs w:val="22"/>
        </w:rPr>
        <w:t>.</w:t>
      </w:r>
    </w:p>
    <w:p w14:paraId="631830F9" w14:textId="665F90AF" w:rsidR="00A26578" w:rsidRPr="007053FF" w:rsidRDefault="00A26578" w:rsidP="00A26578">
      <w:pPr>
        <w:pStyle w:val="Heading4"/>
        <w:rPr>
          <w:sz w:val="22"/>
          <w:szCs w:val="22"/>
        </w:rPr>
      </w:pPr>
      <w:r w:rsidRPr="00DA281A">
        <w:rPr>
          <w:sz w:val="22"/>
          <w:szCs w:val="22"/>
        </w:rPr>
        <w:lastRenderedPageBreak/>
        <w:t>Committee members are elected to represent t</w:t>
      </w:r>
      <w:r w:rsidR="003F6445" w:rsidRPr="00DA281A">
        <w:rPr>
          <w:sz w:val="22"/>
          <w:szCs w:val="22"/>
        </w:rPr>
        <w:t>he interests and well-being of club/s</w:t>
      </w:r>
      <w:r w:rsidRPr="00DA281A">
        <w:rPr>
          <w:sz w:val="22"/>
          <w:szCs w:val="22"/>
        </w:rPr>
        <w:t xml:space="preserve">ociety members </w:t>
      </w:r>
      <w:r w:rsidR="00B5120D" w:rsidRPr="00DA281A">
        <w:rPr>
          <w:sz w:val="22"/>
          <w:szCs w:val="22"/>
        </w:rPr>
        <w:t>and are accountable to their</w:t>
      </w:r>
      <w:r w:rsidR="00B5120D" w:rsidRPr="007053FF">
        <w:rPr>
          <w:sz w:val="22"/>
          <w:szCs w:val="22"/>
        </w:rPr>
        <w:t xml:space="preserve">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DA281A" w:rsidRDefault="00A26578" w:rsidP="00A26578">
      <w:pPr>
        <w:pStyle w:val="Heading4"/>
        <w:rPr>
          <w:sz w:val="22"/>
          <w:szCs w:val="22"/>
        </w:rPr>
      </w:pPr>
      <w:r w:rsidRPr="007053FF">
        <w:rPr>
          <w:sz w:val="22"/>
          <w:szCs w:val="22"/>
        </w:rPr>
        <w:t xml:space="preserve">The </w:t>
      </w:r>
      <w:r w:rsidR="003F6445" w:rsidRPr="007053FF">
        <w:rPr>
          <w:sz w:val="22"/>
          <w:szCs w:val="22"/>
        </w:rPr>
        <w:t>club/</w:t>
      </w:r>
      <w:r w:rsidR="003F6445" w:rsidRPr="00DA281A">
        <w:rPr>
          <w:sz w:val="22"/>
          <w:szCs w:val="22"/>
        </w:rPr>
        <w:t>society</w:t>
      </w:r>
      <w:r w:rsidRPr="00DA281A">
        <w:rPr>
          <w:sz w:val="22"/>
          <w:szCs w:val="22"/>
        </w:rPr>
        <w:t xml:space="preserve"> </w:t>
      </w:r>
      <w:r w:rsidR="004805CC" w:rsidRPr="00DA281A">
        <w:rPr>
          <w:sz w:val="22"/>
          <w:szCs w:val="22"/>
        </w:rPr>
        <w:t xml:space="preserve">shall </w:t>
      </w:r>
      <w:r w:rsidRPr="00DA281A">
        <w:rPr>
          <w:sz w:val="22"/>
          <w:szCs w:val="22"/>
        </w:rPr>
        <w:t>strive to fulfil these aims and objectives in the course of the academic year as its commitment to its membership.</w:t>
      </w:r>
    </w:p>
    <w:p w14:paraId="4043FD77" w14:textId="77777777" w:rsidR="00DA281A" w:rsidRPr="00DA281A" w:rsidRDefault="00A26578" w:rsidP="00DA281A">
      <w:pPr>
        <w:pStyle w:val="Heading4"/>
        <w:rPr>
          <w:sz w:val="22"/>
          <w:szCs w:val="22"/>
        </w:rPr>
      </w:pPr>
      <w:r w:rsidRPr="00DA281A">
        <w:rPr>
          <w:sz w:val="22"/>
          <w:szCs w:val="22"/>
        </w:rPr>
        <w:t xml:space="preserve">The core activities of the </w:t>
      </w:r>
      <w:r w:rsidR="001027B5" w:rsidRPr="00DA281A">
        <w:rPr>
          <w:sz w:val="22"/>
          <w:szCs w:val="22"/>
        </w:rPr>
        <w:t>club/</w:t>
      </w:r>
      <w:r w:rsidRPr="00DA281A">
        <w:rPr>
          <w:sz w:val="22"/>
          <w:szCs w:val="22"/>
        </w:rPr>
        <w:t xml:space="preserve">society </w:t>
      </w:r>
      <w:r w:rsidR="004805CC" w:rsidRPr="00DA281A">
        <w:rPr>
          <w:sz w:val="22"/>
          <w:szCs w:val="22"/>
        </w:rPr>
        <w:t xml:space="preserve">shall </w:t>
      </w:r>
      <w:r w:rsidRPr="00DA281A">
        <w:rPr>
          <w:sz w:val="22"/>
          <w:szCs w:val="22"/>
        </w:rPr>
        <w:t>be:</w:t>
      </w:r>
      <w:r w:rsidR="003F6445" w:rsidRPr="00DA281A">
        <w:rPr>
          <w:sz w:val="22"/>
          <w:szCs w:val="22"/>
        </w:rPr>
        <w:t xml:space="preserve"> </w:t>
      </w:r>
    </w:p>
    <w:p w14:paraId="42D33F5E" w14:textId="77777777"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Organise events designed to increase members’ knowledge of and exposure to a range of careers in Engineering, Finance, Technology.</w:t>
      </w:r>
    </w:p>
    <w:p w14:paraId="7028F9B8" w14:textId="77777777"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 xml:space="preserve">Organise a range of Engineering, Technology and Entrepreneurial related events with a variety of prestigious speakers. </w:t>
      </w:r>
    </w:p>
    <w:p w14:paraId="3A88AB18" w14:textId="7D20D8C5" w:rsidR="00DA281A" w:rsidRPr="00CB44FA" w:rsidRDefault="00DA281A" w:rsidP="00DA281A">
      <w:pPr>
        <w:pStyle w:val="Heading4"/>
        <w:numPr>
          <w:ilvl w:val="2"/>
          <w:numId w:val="26"/>
        </w:numPr>
        <w:rPr>
          <w:color w:val="2AAA9E" w:themeColor="accent6"/>
          <w:sz w:val="22"/>
          <w:szCs w:val="22"/>
        </w:rPr>
      </w:pPr>
      <w:r w:rsidRPr="00CB44FA">
        <w:rPr>
          <w:rStyle w:val="markedcontent"/>
          <w:color w:val="2AAA9E" w:themeColor="accent6"/>
          <w:sz w:val="22"/>
          <w:szCs w:val="22"/>
        </w:rPr>
        <w:t xml:space="preserve">Provide opportunities for members to socialise and meet with likeminded people, enabling students to seek internships and graduate roles. </w:t>
      </w:r>
    </w:p>
    <w:p w14:paraId="727E510F" w14:textId="2CF13DAF"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Organise the annual LONDON 2050 Conference.</w:t>
      </w:r>
    </w:p>
    <w:p w14:paraId="50513A0E" w14:textId="77777777"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Provide career related sessions for members.</w:t>
      </w:r>
    </w:p>
    <w:p w14:paraId="1DC25C42" w14:textId="6D0684C8"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 xml:space="preserve">Raise awareness of relevant off campus events and internship </w:t>
      </w:r>
      <w:r w:rsidR="00CB44FA" w:rsidRPr="00CB44FA">
        <w:rPr>
          <w:rStyle w:val="markedcontent"/>
          <w:color w:val="2AAA9E" w:themeColor="accent6"/>
          <w:sz w:val="22"/>
          <w:szCs w:val="22"/>
        </w:rPr>
        <w:t>opportunities.</w:t>
      </w:r>
      <w:r w:rsidRPr="00CB44FA">
        <w:rPr>
          <w:rStyle w:val="markedcontent"/>
          <w:color w:val="2AAA9E" w:themeColor="accent6"/>
          <w:sz w:val="22"/>
          <w:szCs w:val="22"/>
        </w:rPr>
        <w:t xml:space="preserve"> </w:t>
      </w:r>
    </w:p>
    <w:p w14:paraId="1223ED3F" w14:textId="77777777"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Host an annual Reading Week Trip.</w:t>
      </w:r>
    </w:p>
    <w:p w14:paraId="795F3A2A" w14:textId="6319CB36" w:rsidR="00DA281A" w:rsidRPr="00CB44FA" w:rsidRDefault="00DA281A" w:rsidP="00DA281A">
      <w:pPr>
        <w:pStyle w:val="Heading4"/>
        <w:numPr>
          <w:ilvl w:val="2"/>
          <w:numId w:val="26"/>
        </w:numPr>
        <w:rPr>
          <w:rStyle w:val="markedcontent"/>
          <w:color w:val="2AAA9E" w:themeColor="accent6"/>
          <w:sz w:val="22"/>
          <w:szCs w:val="22"/>
        </w:rPr>
      </w:pPr>
      <w:r w:rsidRPr="00CB44FA">
        <w:rPr>
          <w:rStyle w:val="markedcontent"/>
          <w:color w:val="2AAA9E" w:themeColor="accent6"/>
          <w:sz w:val="22"/>
          <w:szCs w:val="22"/>
        </w:rPr>
        <w:t xml:space="preserve">Host the annual Engineering </w:t>
      </w:r>
      <w:r w:rsidR="00CB44FA" w:rsidRPr="00CB44FA">
        <w:rPr>
          <w:rStyle w:val="markedcontent"/>
          <w:color w:val="2AAA9E" w:themeColor="accent6"/>
          <w:sz w:val="22"/>
          <w:szCs w:val="22"/>
        </w:rPr>
        <w:t>Ball.</w:t>
      </w:r>
    </w:p>
    <w:p w14:paraId="50677229" w14:textId="7BCCC2EF" w:rsidR="006C5839" w:rsidRPr="00DA281A" w:rsidRDefault="00A26578" w:rsidP="00DA281A">
      <w:pPr>
        <w:pStyle w:val="Heading4"/>
        <w:rPr>
          <w:sz w:val="22"/>
          <w:szCs w:val="22"/>
        </w:rPr>
      </w:pPr>
      <w:r w:rsidRPr="00DA281A">
        <w:rPr>
          <w:sz w:val="22"/>
          <w:szCs w:val="22"/>
        </w:rPr>
        <w:t xml:space="preserve">In addition, the </w:t>
      </w:r>
      <w:r w:rsidR="003F6445" w:rsidRPr="00DA281A">
        <w:rPr>
          <w:sz w:val="22"/>
          <w:szCs w:val="22"/>
        </w:rPr>
        <w:t>club/</w:t>
      </w:r>
      <w:r w:rsidRPr="00DA281A">
        <w:rPr>
          <w:sz w:val="22"/>
          <w:szCs w:val="22"/>
        </w:rPr>
        <w:t xml:space="preserve">society </w:t>
      </w:r>
      <w:r w:rsidR="004805CC" w:rsidRPr="00DA281A">
        <w:rPr>
          <w:sz w:val="22"/>
          <w:szCs w:val="22"/>
        </w:rPr>
        <w:t xml:space="preserve">shall </w:t>
      </w:r>
      <w:r w:rsidRPr="00DA281A">
        <w:rPr>
          <w:sz w:val="22"/>
          <w:szCs w:val="22"/>
        </w:rPr>
        <w:t>also strive to organise other activities for its members where possible:</w:t>
      </w:r>
      <w:r w:rsidR="003F6445" w:rsidRPr="00DA281A">
        <w:rPr>
          <w:sz w:val="22"/>
          <w:szCs w:val="22"/>
        </w:rPr>
        <w:t xml:space="preserve"> </w:t>
      </w:r>
    </w:p>
    <w:p w14:paraId="4379DF12" w14:textId="1B762375" w:rsidR="003F6445" w:rsidRPr="007053FF" w:rsidRDefault="00DA281A" w:rsidP="006C5839">
      <w:pPr>
        <w:pStyle w:val="Heading4"/>
        <w:numPr>
          <w:ilvl w:val="0"/>
          <w:numId w:val="0"/>
        </w:numPr>
        <w:ind w:left="576"/>
        <w:rPr>
          <w:color w:val="2AAA9E"/>
          <w:sz w:val="22"/>
          <w:szCs w:val="22"/>
        </w:rPr>
      </w:pPr>
      <w:r w:rsidRPr="00CB44FA">
        <w:rPr>
          <w:color w:val="2AAA9E"/>
          <w:sz w:val="22"/>
          <w:szCs w:val="22"/>
        </w:rPr>
        <w:t>None</w:t>
      </w:r>
    </w:p>
    <w:p w14:paraId="39DAF208" w14:textId="301BC2C9"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r w:rsidR="00CB44FA" w:rsidRPr="007053FF">
        <w:rPr>
          <w:sz w:val="22"/>
          <w:szCs w:val="22"/>
        </w:rPr>
        <w:t>officers and</w:t>
      </w:r>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1F5C03F"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C16211">
        <w:rPr>
          <w:color w:val="2AAA9E"/>
          <w:sz w:val="22"/>
          <w:szCs w:val="22"/>
        </w:rPr>
        <w:t>Engineering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8DFA4D3" w:rsidR="006C5839" w:rsidRPr="00B67C96" w:rsidRDefault="00DA281A" w:rsidP="00894563">
            <w:pPr>
              <w:rPr>
                <w:sz w:val="22"/>
                <w:szCs w:val="22"/>
              </w:rPr>
            </w:pPr>
            <w:r>
              <w:rPr>
                <w:sz w:val="22"/>
                <w:szCs w:val="22"/>
              </w:rPr>
              <w:t>Sricharan Sanakkayala</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6AA0930" w:rsidR="006C5839" w:rsidRPr="00B67C96" w:rsidRDefault="00AA2A65" w:rsidP="00894563">
            <w:pPr>
              <w:rPr>
                <w:sz w:val="22"/>
                <w:szCs w:val="22"/>
              </w:rPr>
            </w:pPr>
            <w:r>
              <w:rPr>
                <w:sz w:val="22"/>
                <w:szCs w:val="22"/>
              </w:rPr>
              <w:t>Sricharan</w:t>
            </w:r>
            <w:r w:rsidR="00026FFB">
              <w:rPr>
                <w:sz w:val="22"/>
                <w:szCs w:val="22"/>
              </w:rPr>
              <w:t xml:space="preserve"> Sanakkayala</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8A6E944" w:rsidR="006C5839" w:rsidRPr="00B67C96" w:rsidRDefault="00DA281A" w:rsidP="00894563">
            <w:pPr>
              <w:rPr>
                <w:sz w:val="22"/>
                <w:szCs w:val="22"/>
              </w:rPr>
            </w:pPr>
            <w:r>
              <w:rPr>
                <w:sz w:val="22"/>
                <w:szCs w:val="22"/>
              </w:rPr>
              <w:t>30/6/21</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74AFD76" w:rsidR="006C5839" w:rsidRPr="00B67C96" w:rsidRDefault="00DA281A" w:rsidP="00894563">
            <w:pPr>
              <w:rPr>
                <w:sz w:val="22"/>
                <w:szCs w:val="22"/>
              </w:rPr>
            </w:pPr>
            <w:r>
              <w:rPr>
                <w:sz w:val="22"/>
                <w:szCs w:val="22"/>
              </w:rPr>
              <w:t>Karen Chave</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10F62DE" w:rsidR="006C5839" w:rsidRPr="00B67C96" w:rsidRDefault="00AA2A65" w:rsidP="00894563">
            <w:pPr>
              <w:rPr>
                <w:sz w:val="22"/>
                <w:szCs w:val="22"/>
              </w:rPr>
            </w:pPr>
            <w:r>
              <w:rPr>
                <w:sz w:val="22"/>
                <w:szCs w:val="22"/>
              </w:rPr>
              <w:t>Karen</w:t>
            </w:r>
            <w:r w:rsidR="00026FFB">
              <w:rPr>
                <w:sz w:val="22"/>
                <w:szCs w:val="22"/>
              </w:rPr>
              <w:t xml:space="preserve"> Chave</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980504D" w:rsidR="006C5839" w:rsidRPr="00B67C96" w:rsidRDefault="00DA281A" w:rsidP="00894563">
            <w:pPr>
              <w:rPr>
                <w:sz w:val="22"/>
                <w:szCs w:val="22"/>
              </w:rPr>
            </w:pPr>
            <w:r>
              <w:rPr>
                <w:sz w:val="22"/>
                <w:szCs w:val="22"/>
              </w:rPr>
              <w:t>30/6/21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ADD6C" w14:textId="77777777" w:rsidR="00F139B8" w:rsidRDefault="00F139B8" w:rsidP="008E0A3C">
      <w:r>
        <w:separator/>
      </w:r>
    </w:p>
  </w:endnote>
  <w:endnote w:type="continuationSeparator" w:id="0">
    <w:p w14:paraId="7F65F814" w14:textId="77777777" w:rsidR="00F139B8" w:rsidRDefault="00F139B8"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69E01" w14:textId="77777777" w:rsidR="00F139B8" w:rsidRDefault="00F139B8" w:rsidP="008E0A3C">
      <w:r>
        <w:separator/>
      </w:r>
    </w:p>
  </w:footnote>
  <w:footnote w:type="continuationSeparator" w:id="0">
    <w:p w14:paraId="200D55AC" w14:textId="77777777" w:rsidR="00F139B8" w:rsidRDefault="00F139B8"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6FFB"/>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6420"/>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23A"/>
    <w:rsid w:val="007C23D8"/>
    <w:rsid w:val="00886A22"/>
    <w:rsid w:val="00894563"/>
    <w:rsid w:val="008C64CB"/>
    <w:rsid w:val="008C6C44"/>
    <w:rsid w:val="008E0A3C"/>
    <w:rsid w:val="008E25B4"/>
    <w:rsid w:val="0090519B"/>
    <w:rsid w:val="009414A0"/>
    <w:rsid w:val="009541D5"/>
    <w:rsid w:val="009756E8"/>
    <w:rsid w:val="00985457"/>
    <w:rsid w:val="009A3111"/>
    <w:rsid w:val="00A201D9"/>
    <w:rsid w:val="00A25CCE"/>
    <w:rsid w:val="00A26578"/>
    <w:rsid w:val="00A53AE1"/>
    <w:rsid w:val="00A562C5"/>
    <w:rsid w:val="00AA08BA"/>
    <w:rsid w:val="00AA1803"/>
    <w:rsid w:val="00AA2A65"/>
    <w:rsid w:val="00AA2D0C"/>
    <w:rsid w:val="00AB715D"/>
    <w:rsid w:val="00AC4C62"/>
    <w:rsid w:val="00AE7419"/>
    <w:rsid w:val="00AF7689"/>
    <w:rsid w:val="00B228D0"/>
    <w:rsid w:val="00B27023"/>
    <w:rsid w:val="00B33AD4"/>
    <w:rsid w:val="00B5120D"/>
    <w:rsid w:val="00B67C96"/>
    <w:rsid w:val="00B7500A"/>
    <w:rsid w:val="00BB1832"/>
    <w:rsid w:val="00BD7364"/>
    <w:rsid w:val="00C16211"/>
    <w:rsid w:val="00CB44FA"/>
    <w:rsid w:val="00CC5852"/>
    <w:rsid w:val="00CD3CD3"/>
    <w:rsid w:val="00CF5D17"/>
    <w:rsid w:val="00D22E22"/>
    <w:rsid w:val="00D22E93"/>
    <w:rsid w:val="00D2375B"/>
    <w:rsid w:val="00D83454"/>
    <w:rsid w:val="00DA281A"/>
    <w:rsid w:val="00DD12D7"/>
    <w:rsid w:val="00DD4A49"/>
    <w:rsid w:val="00DF1CF1"/>
    <w:rsid w:val="00E23BCA"/>
    <w:rsid w:val="00E42391"/>
    <w:rsid w:val="00E5162B"/>
    <w:rsid w:val="00E71B21"/>
    <w:rsid w:val="00E906DC"/>
    <w:rsid w:val="00EB07B8"/>
    <w:rsid w:val="00EB68C1"/>
    <w:rsid w:val="00F03540"/>
    <w:rsid w:val="00F05C38"/>
    <w:rsid w:val="00F11383"/>
    <w:rsid w:val="00F139B8"/>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customStyle="1" w:styleId="markedcontent">
    <w:name w:val="markedcontent"/>
    <w:basedOn w:val="DefaultParagraphFont"/>
    <w:rsid w:val="00AB71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58988376">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Sanakkayala, Sree</cp:lastModifiedBy>
  <cp:revision>15</cp:revision>
  <cp:lastPrinted>2018-07-23T10:13:00Z</cp:lastPrinted>
  <dcterms:created xsi:type="dcterms:W3CDTF">2020-05-15T19:00:00Z</dcterms:created>
  <dcterms:modified xsi:type="dcterms:W3CDTF">2021-06-30T13:57:00Z</dcterms:modified>
</cp:coreProperties>
</file>