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1370BE" w14:textId="054C10D9" w:rsidR="00E42391" w:rsidRPr="007053FF" w:rsidRDefault="00E42391" w:rsidP="006C5839">
      <w:pPr>
        <w:pStyle w:val="1"/>
        <w:rPr>
          <w:b w:val="0"/>
        </w:rPr>
      </w:pPr>
      <w:r w:rsidRPr="00E42391">
        <w:rPr>
          <w:noProof/>
          <w:lang w:eastAsia="en-GB"/>
        </w:rPr>
        <w:drawing>
          <wp:inline distT="0" distB="0" distL="0" distR="0" wp14:anchorId="522F16FE" wp14:editId="7F0DC1F7">
            <wp:extent cx="1741170" cy="70906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858"/>
                    <a:stretch/>
                  </pic:blipFill>
                  <pic:spPr bwMode="auto">
                    <a:xfrm>
                      <a:off x="0" y="0"/>
                      <a:ext cx="1769278" cy="720513"/>
                    </a:xfrm>
                    <a:prstGeom prst="rect">
                      <a:avLst/>
                    </a:prstGeom>
                    <a:ln>
                      <a:noFill/>
                    </a:ln>
                    <a:extLst>
                      <a:ext uri="{53640926-AAD7-44D8-BBD7-CCE9431645EC}">
                        <a14:shadowObscured xmlns:a14="http://schemas.microsoft.com/office/drawing/2010/main"/>
                      </a:ext>
                    </a:extLst>
                  </pic:spPr>
                </pic:pic>
              </a:graphicData>
            </a:graphic>
          </wp:inline>
        </w:drawing>
      </w:r>
    </w:p>
    <w:p w14:paraId="326BE0F0" w14:textId="77777777" w:rsidR="00D83454" w:rsidRPr="00703479" w:rsidRDefault="00F174CD" w:rsidP="00D83454">
      <w:pPr>
        <w:pStyle w:val="1"/>
        <w:ind w:left="432"/>
        <w:jc w:val="center"/>
        <w:rPr>
          <w:rFonts w:asciiTheme="minorHAnsi" w:hAnsiTheme="minorHAnsi" w:cstheme="minorHAnsi"/>
          <w:b w:val="0"/>
        </w:rPr>
      </w:pPr>
      <w:r w:rsidRPr="00703479">
        <w:rPr>
          <w:rFonts w:asciiTheme="minorHAnsi" w:hAnsiTheme="minorHAnsi" w:cstheme="minorHAnsi"/>
          <w:b w:val="0"/>
        </w:rPr>
        <w:t xml:space="preserve">The Constitution of </w:t>
      </w:r>
      <w:r w:rsidR="00A26578" w:rsidRPr="00703479">
        <w:rPr>
          <w:rFonts w:asciiTheme="minorHAnsi" w:hAnsiTheme="minorHAnsi" w:cstheme="minorHAnsi"/>
          <w:b w:val="0"/>
        </w:rPr>
        <w:t xml:space="preserve">Students’ Union UCL </w:t>
      </w:r>
    </w:p>
    <w:p w14:paraId="5E397EA1" w14:textId="2111F0A4" w:rsidR="00A26578" w:rsidRPr="00703479" w:rsidRDefault="00D31789" w:rsidP="00D83454">
      <w:pPr>
        <w:pStyle w:val="1"/>
        <w:ind w:left="432"/>
        <w:jc w:val="center"/>
        <w:rPr>
          <w:rFonts w:asciiTheme="minorHAnsi" w:hAnsiTheme="minorHAnsi" w:cstheme="minorHAnsi"/>
          <w:b w:val="0"/>
        </w:rPr>
      </w:pPr>
      <w:r>
        <w:rPr>
          <w:rFonts w:asciiTheme="minorHAnsi" w:hAnsiTheme="minorHAnsi" w:cstheme="minorHAnsi"/>
          <w:b w:val="0"/>
          <w:color w:val="2AAA9E"/>
        </w:rPr>
        <w:t>Sla(y)de Society</w:t>
      </w:r>
    </w:p>
    <w:p w14:paraId="5EBBD036" w14:textId="77777777" w:rsidR="00A26578" w:rsidRPr="00703479" w:rsidRDefault="00A26578" w:rsidP="00A26578">
      <w:pPr>
        <w:spacing w:after="120"/>
        <w:jc w:val="center"/>
        <w:rPr>
          <w:rFonts w:asciiTheme="minorHAnsi" w:hAnsiTheme="minorHAnsi" w:cstheme="minorHAnsi"/>
          <w:color w:val="auto"/>
          <w:sz w:val="22"/>
          <w:szCs w:val="22"/>
        </w:rPr>
      </w:pPr>
    </w:p>
    <w:p w14:paraId="11DB633E" w14:textId="7D05548C" w:rsidR="006C5839" w:rsidRPr="00703479" w:rsidRDefault="00A26578" w:rsidP="006C5839">
      <w:pPr>
        <w:pStyle w:val="3"/>
        <w:rPr>
          <w:rFonts w:asciiTheme="minorHAnsi" w:hAnsiTheme="minorHAnsi" w:cstheme="minorHAnsi"/>
          <w:b w:val="0"/>
          <w:color w:val="F26641"/>
          <w:sz w:val="32"/>
          <w:szCs w:val="32"/>
        </w:rPr>
      </w:pPr>
      <w:r w:rsidRPr="00703479">
        <w:rPr>
          <w:rFonts w:asciiTheme="minorHAnsi" w:hAnsiTheme="minorHAnsi" w:cstheme="minorHAnsi"/>
          <w:b w:val="0"/>
          <w:color w:val="F26641"/>
          <w:sz w:val="32"/>
          <w:szCs w:val="32"/>
        </w:rPr>
        <w:t>Name</w:t>
      </w:r>
    </w:p>
    <w:p w14:paraId="508981AF" w14:textId="77777777" w:rsidR="006C5839" w:rsidRPr="00703479" w:rsidRDefault="006C5839" w:rsidP="006C5839">
      <w:pPr>
        <w:rPr>
          <w:rFonts w:asciiTheme="minorHAnsi" w:hAnsiTheme="minorHAnsi" w:cstheme="minorHAnsi"/>
          <w:sz w:val="22"/>
          <w:szCs w:val="22"/>
        </w:rPr>
      </w:pPr>
    </w:p>
    <w:p w14:paraId="493843A6" w14:textId="7CA26AF1" w:rsidR="00A26578" w:rsidRPr="00703479" w:rsidRDefault="00A26578" w:rsidP="00A26578">
      <w:pPr>
        <w:pStyle w:val="4"/>
        <w:rPr>
          <w:rFonts w:asciiTheme="minorHAnsi" w:hAnsiTheme="minorHAnsi" w:cstheme="minorHAnsi"/>
          <w:sz w:val="22"/>
          <w:szCs w:val="22"/>
        </w:rPr>
      </w:pPr>
      <w:r w:rsidRPr="00703479">
        <w:rPr>
          <w:rFonts w:asciiTheme="minorHAnsi" w:hAnsiTheme="minorHAnsi" w:cstheme="minorHAnsi"/>
          <w:sz w:val="22"/>
          <w:szCs w:val="22"/>
        </w:rPr>
        <w:t xml:space="preserve">The name of the </w:t>
      </w:r>
      <w:r w:rsidR="00F174CD" w:rsidRPr="00703479">
        <w:rPr>
          <w:rFonts w:asciiTheme="minorHAnsi" w:hAnsiTheme="minorHAnsi" w:cstheme="minorHAnsi"/>
          <w:sz w:val="22"/>
          <w:szCs w:val="22"/>
        </w:rPr>
        <w:t>club/</w:t>
      </w:r>
      <w:r w:rsidRPr="00703479">
        <w:rPr>
          <w:rFonts w:asciiTheme="minorHAnsi" w:hAnsiTheme="minorHAnsi" w:cstheme="minorHAnsi"/>
          <w:sz w:val="22"/>
          <w:szCs w:val="22"/>
        </w:rPr>
        <w:t xml:space="preserve">society </w:t>
      </w:r>
      <w:r w:rsidR="004805CC" w:rsidRPr="00703479">
        <w:rPr>
          <w:rFonts w:asciiTheme="minorHAnsi" w:hAnsiTheme="minorHAnsi" w:cstheme="minorHAnsi"/>
          <w:sz w:val="22"/>
          <w:szCs w:val="22"/>
        </w:rPr>
        <w:t>shall</w:t>
      </w:r>
      <w:r w:rsidR="00CC5852" w:rsidRPr="00703479">
        <w:rPr>
          <w:rFonts w:asciiTheme="minorHAnsi" w:hAnsiTheme="minorHAnsi" w:cstheme="minorHAnsi"/>
          <w:sz w:val="22"/>
          <w:szCs w:val="22"/>
        </w:rPr>
        <w:t xml:space="preserve"> be</w:t>
      </w:r>
      <w:r w:rsidRPr="00703479">
        <w:rPr>
          <w:rFonts w:asciiTheme="minorHAnsi" w:hAnsiTheme="minorHAnsi" w:cstheme="minorHAnsi"/>
          <w:sz w:val="22"/>
          <w:szCs w:val="22"/>
        </w:rPr>
        <w:t xml:space="preserve"> Students’ Union UCL </w:t>
      </w:r>
      <w:r w:rsidR="006660BA" w:rsidRPr="00703479">
        <w:rPr>
          <w:rFonts w:asciiTheme="minorHAnsi" w:hAnsiTheme="minorHAnsi" w:cstheme="minorHAnsi"/>
          <w:color w:val="2AAA9E"/>
          <w:sz w:val="22"/>
          <w:szCs w:val="22"/>
        </w:rPr>
        <w:t>Sla(y)de Society</w:t>
      </w:r>
      <w:r w:rsidRPr="00703479">
        <w:rPr>
          <w:rFonts w:asciiTheme="minorHAnsi" w:hAnsiTheme="minorHAnsi" w:cstheme="minorHAnsi"/>
          <w:color w:val="auto"/>
          <w:sz w:val="22"/>
          <w:szCs w:val="22"/>
        </w:rPr>
        <w:t>.</w:t>
      </w:r>
    </w:p>
    <w:p w14:paraId="0E88083B" w14:textId="5DC71989" w:rsidR="00A26578" w:rsidRPr="00703479" w:rsidRDefault="00A26578" w:rsidP="00A26578">
      <w:pPr>
        <w:pStyle w:val="4"/>
        <w:rPr>
          <w:rFonts w:asciiTheme="minorHAnsi" w:hAnsiTheme="minorHAnsi" w:cstheme="minorHAnsi"/>
          <w:sz w:val="22"/>
          <w:szCs w:val="22"/>
        </w:rPr>
      </w:pPr>
      <w:r w:rsidRPr="00703479">
        <w:rPr>
          <w:rFonts w:asciiTheme="minorHAnsi" w:hAnsiTheme="minorHAnsi" w:cstheme="minorHAnsi"/>
          <w:sz w:val="22"/>
          <w:szCs w:val="22"/>
        </w:rPr>
        <w:t xml:space="preserve">The </w:t>
      </w:r>
      <w:r w:rsidR="00F174CD" w:rsidRPr="00703479">
        <w:rPr>
          <w:rFonts w:asciiTheme="minorHAnsi" w:hAnsiTheme="minorHAnsi" w:cstheme="minorHAnsi"/>
          <w:sz w:val="22"/>
          <w:szCs w:val="22"/>
        </w:rPr>
        <w:t>club/</w:t>
      </w:r>
      <w:r w:rsidRPr="00703479">
        <w:rPr>
          <w:rFonts w:asciiTheme="minorHAnsi" w:hAnsiTheme="minorHAnsi" w:cstheme="minorHAnsi"/>
          <w:sz w:val="22"/>
          <w:szCs w:val="22"/>
        </w:rPr>
        <w:t xml:space="preserve">society </w:t>
      </w:r>
      <w:r w:rsidR="004805CC" w:rsidRPr="00703479">
        <w:rPr>
          <w:rFonts w:asciiTheme="minorHAnsi" w:hAnsiTheme="minorHAnsi" w:cstheme="minorHAnsi"/>
          <w:sz w:val="22"/>
          <w:szCs w:val="22"/>
        </w:rPr>
        <w:t xml:space="preserve">shall </w:t>
      </w:r>
      <w:r w:rsidRPr="00703479">
        <w:rPr>
          <w:rFonts w:asciiTheme="minorHAnsi" w:hAnsiTheme="minorHAnsi" w:cstheme="minorHAnsi"/>
          <w:sz w:val="22"/>
          <w:szCs w:val="22"/>
        </w:rPr>
        <w:t>be affiliated to Students’ Union UCL.</w:t>
      </w:r>
    </w:p>
    <w:p w14:paraId="13B07982" w14:textId="77777777" w:rsidR="00A26578" w:rsidRPr="00703479" w:rsidRDefault="00A26578" w:rsidP="006C5839">
      <w:pPr>
        <w:spacing w:after="120"/>
        <w:rPr>
          <w:rFonts w:asciiTheme="minorHAnsi" w:hAnsiTheme="minorHAnsi" w:cstheme="minorHAnsi"/>
          <w:sz w:val="22"/>
          <w:szCs w:val="22"/>
        </w:rPr>
      </w:pPr>
    </w:p>
    <w:p w14:paraId="74321AEF" w14:textId="1EF4A46E" w:rsidR="00A26578" w:rsidRPr="00703479" w:rsidRDefault="00A26578" w:rsidP="00A26578">
      <w:pPr>
        <w:pStyle w:val="3"/>
        <w:rPr>
          <w:rFonts w:asciiTheme="minorHAnsi" w:hAnsiTheme="minorHAnsi" w:cstheme="minorHAnsi"/>
          <w:b w:val="0"/>
          <w:color w:val="F26641"/>
          <w:sz w:val="32"/>
          <w:szCs w:val="32"/>
        </w:rPr>
      </w:pPr>
      <w:r w:rsidRPr="00703479">
        <w:rPr>
          <w:rFonts w:asciiTheme="minorHAnsi" w:hAnsiTheme="minorHAnsi" w:cstheme="minorHAnsi"/>
          <w:b w:val="0"/>
          <w:color w:val="F26641"/>
          <w:sz w:val="32"/>
          <w:szCs w:val="32"/>
        </w:rPr>
        <w:t>Statement of Intent</w:t>
      </w:r>
    </w:p>
    <w:p w14:paraId="2A54CEFA" w14:textId="77777777" w:rsidR="006C5839" w:rsidRPr="00703479" w:rsidRDefault="006C5839" w:rsidP="006C5839">
      <w:pPr>
        <w:rPr>
          <w:rFonts w:asciiTheme="minorHAnsi" w:hAnsiTheme="minorHAnsi" w:cstheme="minorHAnsi"/>
          <w:sz w:val="22"/>
        </w:rPr>
      </w:pPr>
    </w:p>
    <w:p w14:paraId="41403132" w14:textId="38842840" w:rsidR="00A26578" w:rsidRPr="00703479" w:rsidRDefault="00A26578" w:rsidP="00A26578">
      <w:pPr>
        <w:pStyle w:val="4"/>
        <w:rPr>
          <w:rFonts w:asciiTheme="minorHAnsi" w:hAnsiTheme="minorHAnsi" w:cstheme="minorHAnsi"/>
          <w:sz w:val="22"/>
          <w:szCs w:val="22"/>
        </w:rPr>
      </w:pPr>
      <w:r w:rsidRPr="00703479">
        <w:rPr>
          <w:rFonts w:asciiTheme="minorHAnsi" w:hAnsiTheme="minorHAnsi" w:cstheme="minorHAnsi"/>
          <w:sz w:val="22"/>
          <w:szCs w:val="22"/>
        </w:rPr>
        <w:t xml:space="preserve">The constitution, regulations, management and conduct of the </w:t>
      </w:r>
      <w:r w:rsidR="00F174CD" w:rsidRPr="00703479">
        <w:rPr>
          <w:rFonts w:asciiTheme="minorHAnsi" w:hAnsiTheme="minorHAnsi" w:cstheme="minorHAnsi"/>
          <w:sz w:val="22"/>
          <w:szCs w:val="22"/>
        </w:rPr>
        <w:t>club/</w:t>
      </w:r>
      <w:r w:rsidRPr="00703479">
        <w:rPr>
          <w:rFonts w:asciiTheme="minorHAnsi" w:hAnsiTheme="minorHAnsi" w:cstheme="minorHAnsi"/>
          <w:sz w:val="22"/>
          <w:szCs w:val="22"/>
        </w:rPr>
        <w:t xml:space="preserve">society </w:t>
      </w:r>
      <w:r w:rsidR="004805CC" w:rsidRPr="00703479">
        <w:rPr>
          <w:rFonts w:asciiTheme="minorHAnsi" w:hAnsiTheme="minorHAnsi" w:cstheme="minorHAnsi"/>
          <w:sz w:val="22"/>
          <w:szCs w:val="22"/>
        </w:rPr>
        <w:t xml:space="preserve">shall </w:t>
      </w:r>
      <w:r w:rsidRPr="00703479">
        <w:rPr>
          <w:rFonts w:asciiTheme="minorHAnsi" w:hAnsiTheme="minorHAnsi" w:cstheme="minorHAnsi"/>
          <w:sz w:val="22"/>
          <w:szCs w:val="22"/>
        </w:rPr>
        <w:t>ab</w:t>
      </w:r>
      <w:r w:rsidR="00F174CD" w:rsidRPr="00703479">
        <w:rPr>
          <w:rFonts w:asciiTheme="minorHAnsi" w:hAnsiTheme="minorHAnsi" w:cstheme="minorHAnsi"/>
          <w:sz w:val="22"/>
          <w:szCs w:val="22"/>
        </w:rPr>
        <w:t>ide by all Students’ Union UCL p</w:t>
      </w:r>
      <w:r w:rsidR="00CC5852" w:rsidRPr="00703479">
        <w:rPr>
          <w:rFonts w:asciiTheme="minorHAnsi" w:hAnsiTheme="minorHAnsi" w:cstheme="minorHAnsi"/>
          <w:sz w:val="22"/>
          <w:szCs w:val="22"/>
        </w:rPr>
        <w:t>olicy</w:t>
      </w:r>
      <w:r w:rsidRPr="00703479">
        <w:rPr>
          <w:rFonts w:asciiTheme="minorHAnsi" w:hAnsiTheme="minorHAnsi" w:cstheme="minorHAnsi"/>
          <w:sz w:val="22"/>
          <w:szCs w:val="22"/>
        </w:rPr>
        <w:t xml:space="preserve">, and </w:t>
      </w:r>
      <w:r w:rsidR="004805CC" w:rsidRPr="00703479">
        <w:rPr>
          <w:rFonts w:asciiTheme="minorHAnsi" w:hAnsiTheme="minorHAnsi" w:cstheme="minorHAnsi"/>
          <w:sz w:val="22"/>
          <w:szCs w:val="22"/>
        </w:rPr>
        <w:t xml:space="preserve">shall </w:t>
      </w:r>
      <w:r w:rsidRPr="00703479">
        <w:rPr>
          <w:rFonts w:asciiTheme="minorHAnsi" w:hAnsiTheme="minorHAnsi" w:cstheme="minorHAnsi"/>
          <w:sz w:val="22"/>
          <w:szCs w:val="22"/>
        </w:rPr>
        <w:t xml:space="preserve">be bound by the </w:t>
      </w:r>
      <w:hyperlink r:id="rId9" w:history="1">
        <w:r w:rsidRPr="00703479">
          <w:rPr>
            <w:rStyle w:val="af2"/>
            <w:rFonts w:asciiTheme="minorHAnsi" w:hAnsiTheme="minorHAnsi" w:cstheme="minorHAnsi"/>
            <w:sz w:val="22"/>
            <w:szCs w:val="22"/>
          </w:rPr>
          <w:t xml:space="preserve">Students’ Union UCL Memorandum </w:t>
        </w:r>
        <w:r w:rsidR="00F174CD" w:rsidRPr="00703479">
          <w:rPr>
            <w:rStyle w:val="af2"/>
            <w:rFonts w:asciiTheme="minorHAnsi" w:hAnsiTheme="minorHAnsi" w:cstheme="minorHAnsi"/>
            <w:sz w:val="22"/>
            <w:szCs w:val="22"/>
          </w:rPr>
          <w:t>&amp; Articles of Association</w:t>
        </w:r>
      </w:hyperlink>
      <w:r w:rsidR="00F174CD" w:rsidRPr="00703479">
        <w:rPr>
          <w:rFonts w:asciiTheme="minorHAnsi" w:hAnsiTheme="minorHAnsi" w:cstheme="minorHAnsi"/>
          <w:sz w:val="22"/>
          <w:szCs w:val="22"/>
        </w:rPr>
        <w:t xml:space="preserve">, </w:t>
      </w:r>
      <w:hyperlink r:id="rId10" w:history="1">
        <w:r w:rsidRPr="00703479">
          <w:rPr>
            <w:rStyle w:val="af2"/>
            <w:rFonts w:asciiTheme="minorHAnsi" w:hAnsiTheme="minorHAnsi" w:cstheme="minorHAnsi"/>
            <w:sz w:val="22"/>
            <w:szCs w:val="22"/>
          </w:rPr>
          <w:t>Byelaws</w:t>
        </w:r>
      </w:hyperlink>
      <w:r w:rsidRPr="00703479">
        <w:rPr>
          <w:rFonts w:asciiTheme="minorHAnsi" w:hAnsiTheme="minorHAnsi" w:cstheme="minorHAnsi"/>
          <w:sz w:val="22"/>
          <w:szCs w:val="22"/>
        </w:rPr>
        <w:t xml:space="preserve">, </w:t>
      </w:r>
      <w:hyperlink r:id="rId11" w:history="1">
        <w:r w:rsidRPr="00703479">
          <w:rPr>
            <w:rStyle w:val="af2"/>
            <w:rFonts w:asciiTheme="minorHAnsi" w:hAnsiTheme="minorHAnsi" w:cstheme="minorHAnsi"/>
            <w:sz w:val="22"/>
            <w:szCs w:val="22"/>
          </w:rPr>
          <w:t>Club and Society Regula</w:t>
        </w:r>
        <w:r w:rsidR="00B5120D" w:rsidRPr="00703479">
          <w:rPr>
            <w:rStyle w:val="af2"/>
            <w:rFonts w:asciiTheme="minorHAnsi" w:hAnsiTheme="minorHAnsi" w:cstheme="minorHAnsi"/>
            <w:sz w:val="22"/>
            <w:szCs w:val="22"/>
          </w:rPr>
          <w:t>tions</w:t>
        </w:r>
      </w:hyperlink>
      <w:r w:rsidR="00B5120D" w:rsidRPr="00703479">
        <w:rPr>
          <w:rFonts w:asciiTheme="minorHAnsi" w:hAnsiTheme="minorHAnsi" w:cstheme="minorHAnsi"/>
          <w:sz w:val="22"/>
          <w:szCs w:val="22"/>
        </w:rPr>
        <w:t xml:space="preserve"> and the club and s</w:t>
      </w:r>
      <w:r w:rsidR="00F174CD" w:rsidRPr="00703479">
        <w:rPr>
          <w:rFonts w:asciiTheme="minorHAnsi" w:hAnsiTheme="minorHAnsi" w:cstheme="minorHAnsi"/>
          <w:sz w:val="22"/>
          <w:szCs w:val="22"/>
        </w:rPr>
        <w:t>ociety procedures and g</w:t>
      </w:r>
      <w:r w:rsidR="00CC5852" w:rsidRPr="00703479">
        <w:rPr>
          <w:rFonts w:asciiTheme="minorHAnsi" w:hAnsiTheme="minorHAnsi" w:cstheme="minorHAnsi"/>
          <w:sz w:val="22"/>
          <w:szCs w:val="22"/>
        </w:rPr>
        <w:t>uidance –</w:t>
      </w:r>
      <w:r w:rsidRPr="00703479">
        <w:rPr>
          <w:rFonts w:asciiTheme="minorHAnsi" w:hAnsiTheme="minorHAnsi" w:cstheme="minorHAnsi"/>
          <w:sz w:val="22"/>
          <w:szCs w:val="22"/>
        </w:rPr>
        <w:t xml:space="preserve"> laid out in </w:t>
      </w:r>
      <w:r w:rsidR="00F174CD" w:rsidRPr="00703479">
        <w:rPr>
          <w:rFonts w:asciiTheme="minorHAnsi" w:hAnsiTheme="minorHAnsi" w:cstheme="minorHAnsi"/>
          <w:sz w:val="22"/>
          <w:szCs w:val="22"/>
        </w:rPr>
        <w:t>the ‘</w:t>
      </w:r>
      <w:hyperlink r:id="rId12" w:history="1">
        <w:r w:rsidR="00F174CD" w:rsidRPr="00703479">
          <w:rPr>
            <w:rStyle w:val="af2"/>
            <w:rFonts w:asciiTheme="minorHAnsi" w:hAnsiTheme="minorHAnsi" w:cstheme="minorHAnsi"/>
            <w:sz w:val="22"/>
            <w:szCs w:val="22"/>
          </w:rPr>
          <w:t>how to guides</w:t>
        </w:r>
      </w:hyperlink>
      <w:r w:rsidR="00F174CD" w:rsidRPr="00703479">
        <w:rPr>
          <w:rFonts w:asciiTheme="minorHAnsi" w:hAnsiTheme="minorHAnsi" w:cstheme="minorHAnsi"/>
          <w:sz w:val="22"/>
          <w:szCs w:val="22"/>
        </w:rPr>
        <w:t>’</w:t>
      </w:r>
      <w:r w:rsidRPr="00703479">
        <w:rPr>
          <w:rFonts w:asciiTheme="minorHAnsi" w:hAnsiTheme="minorHAnsi" w:cstheme="minorHAnsi"/>
          <w:sz w:val="22"/>
          <w:szCs w:val="22"/>
        </w:rPr>
        <w:t>.</w:t>
      </w:r>
    </w:p>
    <w:p w14:paraId="56AC1411" w14:textId="2B56D65A" w:rsidR="00A26578" w:rsidRPr="00703479" w:rsidRDefault="00A26578" w:rsidP="00A26578">
      <w:pPr>
        <w:pStyle w:val="4"/>
        <w:rPr>
          <w:rFonts w:asciiTheme="minorHAnsi" w:hAnsiTheme="minorHAnsi" w:cstheme="minorHAnsi"/>
          <w:sz w:val="22"/>
          <w:szCs w:val="22"/>
        </w:rPr>
      </w:pPr>
      <w:r w:rsidRPr="00703479">
        <w:rPr>
          <w:rFonts w:asciiTheme="minorHAnsi" w:hAnsiTheme="minorHAnsi" w:cstheme="minorHAnsi"/>
          <w:sz w:val="22"/>
          <w:szCs w:val="22"/>
        </w:rPr>
        <w:t>The club/society stresses that it abides by Students’ Union UCL Equal Opportunities Policies, and that club/society regulations pertaining to membership of the club/society or election to the club/society shall not contravene this policy.</w:t>
      </w:r>
    </w:p>
    <w:p w14:paraId="26E6EECC" w14:textId="0E184144" w:rsidR="00A26578" w:rsidRPr="00703479" w:rsidRDefault="00A26578" w:rsidP="00F174CD">
      <w:pPr>
        <w:pStyle w:val="4"/>
        <w:rPr>
          <w:rFonts w:asciiTheme="minorHAnsi" w:hAnsiTheme="minorHAnsi" w:cstheme="minorHAnsi"/>
          <w:sz w:val="22"/>
          <w:szCs w:val="22"/>
        </w:rPr>
      </w:pPr>
      <w:r w:rsidRPr="00703479">
        <w:rPr>
          <w:rFonts w:asciiTheme="minorHAnsi" w:hAnsiTheme="minorHAnsi" w:cstheme="minorHAnsi"/>
          <w:sz w:val="22"/>
          <w:szCs w:val="22"/>
        </w:rPr>
        <w:t xml:space="preserve">The Club and Society Regulations can be found </w:t>
      </w:r>
      <w:r w:rsidR="00F174CD" w:rsidRPr="00703479">
        <w:rPr>
          <w:rFonts w:asciiTheme="minorHAnsi" w:hAnsiTheme="minorHAnsi" w:cstheme="minorHAnsi"/>
          <w:sz w:val="22"/>
          <w:szCs w:val="22"/>
        </w:rPr>
        <w:t>on the following webpage</w:t>
      </w:r>
      <w:r w:rsidRPr="00703479">
        <w:rPr>
          <w:rFonts w:asciiTheme="minorHAnsi" w:hAnsiTheme="minorHAnsi" w:cstheme="minorHAnsi"/>
          <w:sz w:val="22"/>
          <w:szCs w:val="22"/>
        </w:rPr>
        <w:t>:</w:t>
      </w:r>
      <w:r w:rsidR="00F174CD" w:rsidRPr="00703479">
        <w:rPr>
          <w:rFonts w:asciiTheme="minorHAnsi" w:hAnsiTheme="minorHAnsi" w:cstheme="minorHAnsi"/>
          <w:sz w:val="22"/>
          <w:szCs w:val="22"/>
        </w:rPr>
        <w:t xml:space="preserve"> </w:t>
      </w:r>
      <w:hyperlink r:id="rId13" w:history="1">
        <w:r w:rsidR="00B5120D" w:rsidRPr="00703479">
          <w:rPr>
            <w:rStyle w:val="af2"/>
            <w:rFonts w:asciiTheme="minorHAnsi" w:hAnsiTheme="minorHAnsi" w:cstheme="minorHAnsi"/>
            <w:sz w:val="22"/>
            <w:szCs w:val="22"/>
          </w:rPr>
          <w:t>http://studentsunionucl.org/content/president-and-treasurer-hub/rules-and-regulations</w:t>
        </w:r>
      </w:hyperlink>
      <w:r w:rsidR="00B5120D" w:rsidRPr="00703479">
        <w:rPr>
          <w:rFonts w:asciiTheme="minorHAnsi" w:hAnsiTheme="minorHAnsi" w:cstheme="minorHAnsi"/>
          <w:sz w:val="22"/>
          <w:szCs w:val="22"/>
        </w:rPr>
        <w:t>.</w:t>
      </w:r>
    </w:p>
    <w:p w14:paraId="312FB1E1" w14:textId="77777777" w:rsidR="00F174CD" w:rsidRPr="00703479" w:rsidRDefault="00F174CD" w:rsidP="00F174CD">
      <w:pPr>
        <w:rPr>
          <w:rFonts w:asciiTheme="minorHAnsi" w:hAnsiTheme="minorHAnsi" w:cstheme="minorHAnsi"/>
          <w:sz w:val="22"/>
        </w:rPr>
      </w:pPr>
    </w:p>
    <w:p w14:paraId="0463CA20" w14:textId="77777777" w:rsidR="00A26578" w:rsidRPr="00703479" w:rsidRDefault="00A26578" w:rsidP="00A26578">
      <w:pPr>
        <w:pStyle w:val="3"/>
        <w:rPr>
          <w:rFonts w:asciiTheme="minorHAnsi" w:hAnsiTheme="minorHAnsi" w:cstheme="minorHAnsi"/>
          <w:b w:val="0"/>
          <w:color w:val="F26641"/>
          <w:sz w:val="32"/>
          <w:szCs w:val="32"/>
        </w:rPr>
      </w:pPr>
      <w:r w:rsidRPr="00703479">
        <w:rPr>
          <w:rFonts w:asciiTheme="minorHAnsi" w:hAnsiTheme="minorHAnsi" w:cstheme="minorHAnsi"/>
          <w:b w:val="0"/>
          <w:color w:val="F26641"/>
          <w:sz w:val="32"/>
          <w:szCs w:val="32"/>
        </w:rPr>
        <w:t>The Society Committee</w:t>
      </w:r>
    </w:p>
    <w:p w14:paraId="729E484C" w14:textId="77777777" w:rsidR="006C5839" w:rsidRPr="00703479" w:rsidRDefault="006C5839" w:rsidP="00537DED">
      <w:pPr>
        <w:pStyle w:val="4"/>
        <w:numPr>
          <w:ilvl w:val="0"/>
          <w:numId w:val="0"/>
        </w:numPr>
        <w:ind w:left="576" w:hanging="576"/>
        <w:rPr>
          <w:rFonts w:asciiTheme="minorHAnsi" w:hAnsiTheme="minorHAnsi" w:cstheme="minorHAnsi"/>
          <w:color w:val="auto"/>
          <w:sz w:val="22"/>
        </w:rPr>
      </w:pPr>
    </w:p>
    <w:p w14:paraId="1B71FA46" w14:textId="7F72CFE4" w:rsidR="00A26578" w:rsidRPr="00703479" w:rsidRDefault="00A26578" w:rsidP="006C5839">
      <w:pPr>
        <w:pStyle w:val="4"/>
        <w:numPr>
          <w:ilvl w:val="0"/>
          <w:numId w:val="0"/>
        </w:numPr>
        <w:ind w:left="576" w:hanging="576"/>
        <w:rPr>
          <w:rFonts w:asciiTheme="minorHAnsi" w:hAnsiTheme="minorHAnsi" w:cstheme="minorHAnsi"/>
          <w:color w:val="auto"/>
        </w:rPr>
      </w:pPr>
      <w:r w:rsidRPr="00703479">
        <w:rPr>
          <w:rFonts w:asciiTheme="minorHAnsi" w:hAnsiTheme="minorHAnsi" w:cstheme="minorHAnsi"/>
          <w:color w:val="auto"/>
        </w:rPr>
        <w:t>President</w:t>
      </w:r>
    </w:p>
    <w:p w14:paraId="5DE6D26F" w14:textId="19BED5D2" w:rsidR="00A26578" w:rsidRPr="00703479" w:rsidRDefault="006C5839" w:rsidP="00A26578">
      <w:pPr>
        <w:pStyle w:val="4"/>
        <w:rPr>
          <w:rFonts w:asciiTheme="minorHAnsi" w:hAnsiTheme="minorHAnsi" w:cstheme="minorHAnsi"/>
          <w:sz w:val="22"/>
          <w:szCs w:val="22"/>
        </w:rPr>
      </w:pPr>
      <w:r w:rsidRPr="00703479">
        <w:rPr>
          <w:rFonts w:asciiTheme="minorHAnsi" w:hAnsiTheme="minorHAnsi" w:cstheme="minorHAnsi"/>
          <w:sz w:val="22"/>
          <w:szCs w:val="22"/>
        </w:rPr>
        <w:t>The p</w:t>
      </w:r>
      <w:r w:rsidR="00A26578" w:rsidRPr="00703479">
        <w:rPr>
          <w:rFonts w:asciiTheme="minorHAnsi" w:hAnsiTheme="minorHAnsi" w:cstheme="minorHAnsi"/>
          <w:sz w:val="22"/>
          <w:szCs w:val="22"/>
        </w:rPr>
        <w:t>resident’s primary role is laid out in section 5.7 of the Club and Society Regulations.</w:t>
      </w:r>
    </w:p>
    <w:p w14:paraId="21043860" w14:textId="77777777" w:rsidR="006D4C93" w:rsidRPr="00703479" w:rsidRDefault="006D4C93" w:rsidP="006D4C93">
      <w:pPr>
        <w:rPr>
          <w:rFonts w:asciiTheme="minorHAnsi" w:hAnsiTheme="minorHAnsi" w:cstheme="minorHAnsi"/>
          <w:sz w:val="22"/>
          <w:szCs w:val="22"/>
        </w:rPr>
      </w:pPr>
    </w:p>
    <w:p w14:paraId="29DD1AC0" w14:textId="77777777" w:rsidR="00A26578" w:rsidRPr="00703479" w:rsidRDefault="00A26578" w:rsidP="006C5839">
      <w:pPr>
        <w:pStyle w:val="4"/>
        <w:numPr>
          <w:ilvl w:val="0"/>
          <w:numId w:val="0"/>
        </w:numPr>
        <w:ind w:left="576" w:hanging="576"/>
        <w:rPr>
          <w:rFonts w:asciiTheme="minorHAnsi" w:hAnsiTheme="minorHAnsi" w:cstheme="minorHAnsi"/>
          <w:color w:val="auto"/>
        </w:rPr>
      </w:pPr>
      <w:r w:rsidRPr="00703479">
        <w:rPr>
          <w:rFonts w:asciiTheme="minorHAnsi" w:hAnsiTheme="minorHAnsi" w:cstheme="minorHAnsi"/>
          <w:color w:val="auto"/>
        </w:rPr>
        <w:t>Treasurer</w:t>
      </w:r>
    </w:p>
    <w:p w14:paraId="2257F305" w14:textId="773A5D7E" w:rsidR="00A26578" w:rsidRPr="00703479" w:rsidRDefault="006C5839" w:rsidP="00A26578">
      <w:pPr>
        <w:pStyle w:val="4"/>
        <w:rPr>
          <w:rFonts w:asciiTheme="minorHAnsi" w:hAnsiTheme="minorHAnsi" w:cstheme="minorHAnsi"/>
          <w:sz w:val="22"/>
          <w:szCs w:val="22"/>
        </w:rPr>
      </w:pPr>
      <w:r w:rsidRPr="00703479">
        <w:rPr>
          <w:rFonts w:asciiTheme="minorHAnsi" w:hAnsiTheme="minorHAnsi" w:cstheme="minorHAnsi"/>
          <w:sz w:val="22"/>
          <w:szCs w:val="22"/>
        </w:rPr>
        <w:t>The t</w:t>
      </w:r>
      <w:r w:rsidR="00A26578" w:rsidRPr="00703479">
        <w:rPr>
          <w:rFonts w:asciiTheme="minorHAnsi" w:hAnsiTheme="minorHAnsi" w:cstheme="minorHAnsi"/>
          <w:sz w:val="22"/>
          <w:szCs w:val="22"/>
        </w:rPr>
        <w:t>reasurer’s primary role is laid out in section 5.8 of the Club and Society Regulations.</w:t>
      </w:r>
    </w:p>
    <w:p w14:paraId="4A8ABE0A" w14:textId="77777777" w:rsidR="006D4C93" w:rsidRPr="00703479" w:rsidRDefault="006D4C93" w:rsidP="006D4C93">
      <w:pPr>
        <w:rPr>
          <w:rFonts w:asciiTheme="minorHAnsi" w:hAnsiTheme="minorHAnsi" w:cstheme="minorHAnsi"/>
          <w:sz w:val="22"/>
          <w:szCs w:val="22"/>
        </w:rPr>
      </w:pPr>
    </w:p>
    <w:p w14:paraId="05B59E8D" w14:textId="1A301425" w:rsidR="006D4C93" w:rsidRPr="00703479" w:rsidRDefault="006D4C93" w:rsidP="006D4C93">
      <w:pPr>
        <w:pStyle w:val="4"/>
        <w:numPr>
          <w:ilvl w:val="0"/>
          <w:numId w:val="0"/>
        </w:numPr>
        <w:ind w:left="576" w:hanging="576"/>
        <w:rPr>
          <w:rFonts w:asciiTheme="minorHAnsi" w:hAnsiTheme="minorHAnsi" w:cstheme="minorHAnsi"/>
          <w:color w:val="auto"/>
        </w:rPr>
      </w:pPr>
      <w:r w:rsidRPr="00703479">
        <w:rPr>
          <w:rFonts w:asciiTheme="minorHAnsi" w:hAnsiTheme="minorHAnsi" w:cstheme="minorHAnsi"/>
          <w:color w:val="auto"/>
        </w:rPr>
        <w:t>Welfare Officer</w:t>
      </w:r>
    </w:p>
    <w:p w14:paraId="23903C80" w14:textId="0BA8A3A6" w:rsidR="006D4C93" w:rsidRPr="00703479" w:rsidRDefault="006D4C93" w:rsidP="006D4C93">
      <w:pPr>
        <w:pStyle w:val="4"/>
        <w:rPr>
          <w:rFonts w:asciiTheme="minorHAnsi" w:hAnsiTheme="minorHAnsi" w:cstheme="minorHAnsi"/>
          <w:sz w:val="22"/>
          <w:szCs w:val="22"/>
        </w:rPr>
      </w:pPr>
      <w:r w:rsidRPr="00703479">
        <w:rPr>
          <w:rFonts w:asciiTheme="minorHAnsi" w:hAnsiTheme="minorHAnsi" w:cstheme="minorHAnsi"/>
          <w:sz w:val="22"/>
          <w:szCs w:val="22"/>
        </w:rPr>
        <w:t>The welfare officer’s primary role is laid out in section 5.9 of the Club and Society Regulations.</w:t>
      </w:r>
    </w:p>
    <w:p w14:paraId="0F006B1A" w14:textId="351456A1" w:rsidR="003F6445" w:rsidRPr="00703479" w:rsidRDefault="003F6445" w:rsidP="003F6445">
      <w:pPr>
        <w:rPr>
          <w:rFonts w:asciiTheme="minorHAnsi" w:hAnsiTheme="minorHAnsi" w:cstheme="minorHAnsi"/>
          <w:sz w:val="22"/>
          <w:szCs w:val="22"/>
        </w:rPr>
      </w:pPr>
    </w:p>
    <w:p w14:paraId="19651CEF" w14:textId="148A88AD" w:rsidR="006C5839" w:rsidRPr="00703479" w:rsidRDefault="00F174CD" w:rsidP="006C5839">
      <w:pPr>
        <w:pStyle w:val="4"/>
        <w:numPr>
          <w:ilvl w:val="0"/>
          <w:numId w:val="0"/>
        </w:numPr>
        <w:ind w:left="576" w:hanging="576"/>
        <w:rPr>
          <w:rFonts w:asciiTheme="minorHAnsi" w:hAnsiTheme="minorHAnsi" w:cstheme="minorHAnsi"/>
          <w:color w:val="auto"/>
        </w:rPr>
      </w:pPr>
      <w:r w:rsidRPr="00703479">
        <w:rPr>
          <w:rFonts w:asciiTheme="minorHAnsi" w:hAnsiTheme="minorHAnsi" w:cstheme="minorHAnsi"/>
          <w:color w:val="auto"/>
        </w:rPr>
        <w:t>Additional Committee M</w:t>
      </w:r>
      <w:r w:rsidR="003F6445" w:rsidRPr="00703479">
        <w:rPr>
          <w:rFonts w:asciiTheme="minorHAnsi" w:hAnsiTheme="minorHAnsi" w:cstheme="minorHAnsi"/>
          <w:color w:val="auto"/>
        </w:rPr>
        <w:t>embers</w:t>
      </w:r>
      <w:r w:rsidR="00DD4A49" w:rsidRPr="00703479">
        <w:rPr>
          <w:rFonts w:asciiTheme="minorHAnsi" w:hAnsiTheme="minorHAnsi" w:cstheme="minorHAnsi"/>
          <w:color w:val="auto"/>
        </w:rPr>
        <w:t xml:space="preserve"> </w:t>
      </w:r>
    </w:p>
    <w:p w14:paraId="30770BBA" w14:textId="333F91AA" w:rsidR="006D4C93" w:rsidRPr="00703479" w:rsidRDefault="006D4C93" w:rsidP="006C5839">
      <w:pPr>
        <w:pStyle w:val="4"/>
        <w:numPr>
          <w:ilvl w:val="0"/>
          <w:numId w:val="0"/>
        </w:numPr>
        <w:rPr>
          <w:rFonts w:asciiTheme="minorHAnsi" w:hAnsiTheme="minorHAnsi" w:cstheme="minorHAnsi"/>
          <w:color w:val="2AAA9E"/>
          <w:sz w:val="22"/>
          <w:szCs w:val="22"/>
        </w:rPr>
      </w:pPr>
    </w:p>
    <w:p w14:paraId="0C0EAF31" w14:textId="1F53B8FE" w:rsidR="00B36917" w:rsidRPr="00B36917" w:rsidRDefault="00136F59" w:rsidP="00136F59">
      <w:pPr>
        <w:pStyle w:val="4"/>
        <w:numPr>
          <w:ilvl w:val="0"/>
          <w:numId w:val="0"/>
        </w:numPr>
        <w:ind w:left="576" w:hanging="576"/>
        <w:rPr>
          <w:rFonts w:asciiTheme="minorHAnsi" w:hAnsiTheme="minorHAnsi" w:cstheme="minorHAnsi"/>
          <w:color w:val="2AAA9E"/>
          <w:sz w:val="22"/>
          <w:szCs w:val="22"/>
        </w:rPr>
      </w:pPr>
      <w:r>
        <w:rPr>
          <w:rFonts w:asciiTheme="minorHAnsi" w:eastAsia="Times New Roman" w:hAnsiTheme="minorHAnsi" w:cstheme="minorHAnsi"/>
          <w:color w:val="auto"/>
          <w:sz w:val="22"/>
          <w:szCs w:val="22"/>
          <w:lang w:eastAsia="en-GB"/>
        </w:rPr>
        <w:t xml:space="preserve">3.4      </w:t>
      </w:r>
      <w:r w:rsidR="00B36917" w:rsidRPr="00B36917">
        <w:rPr>
          <w:rFonts w:asciiTheme="minorHAnsi" w:eastAsia="Times New Roman" w:hAnsiTheme="minorHAnsi" w:cstheme="minorHAnsi"/>
          <w:color w:val="auto"/>
          <w:sz w:val="22"/>
          <w:szCs w:val="22"/>
          <w:lang w:eastAsia="en-GB"/>
        </w:rPr>
        <w:t xml:space="preserve">Management of the club/society shall be vested in the club/society committee which will endeavour to meet regularly during term time (excluding UCL reading weeks) to organise and evaluate club/society activities. </w:t>
      </w:r>
    </w:p>
    <w:p w14:paraId="00C76771" w14:textId="77777777" w:rsidR="00136F59" w:rsidRDefault="00B36917" w:rsidP="00B36917">
      <w:pPr>
        <w:shd w:val="clear" w:color="auto" w:fill="FFFFFF"/>
        <w:spacing w:before="100" w:beforeAutospacing="1" w:after="100" w:afterAutospacing="1"/>
        <w:rPr>
          <w:rFonts w:asciiTheme="minorHAnsi" w:eastAsia="Times New Roman" w:hAnsiTheme="minorHAnsi" w:cstheme="minorHAnsi"/>
          <w:color w:val="auto"/>
          <w:sz w:val="22"/>
          <w:szCs w:val="22"/>
          <w:lang w:eastAsia="en-GB"/>
        </w:rPr>
      </w:pPr>
      <w:r w:rsidRPr="00B36917">
        <w:rPr>
          <w:rFonts w:asciiTheme="minorHAnsi" w:eastAsia="Times New Roman" w:hAnsiTheme="minorHAnsi" w:cstheme="minorHAnsi"/>
          <w:color w:val="auto"/>
          <w:sz w:val="22"/>
          <w:szCs w:val="22"/>
          <w:lang w:eastAsia="en-GB"/>
        </w:rPr>
        <w:t>3.</w:t>
      </w:r>
      <w:r w:rsidR="00136F59">
        <w:rPr>
          <w:rFonts w:asciiTheme="minorHAnsi" w:eastAsia="Times New Roman" w:hAnsiTheme="minorHAnsi" w:cstheme="minorHAnsi"/>
          <w:color w:val="auto"/>
          <w:sz w:val="22"/>
          <w:szCs w:val="22"/>
          <w:lang w:eastAsia="en-GB"/>
        </w:rPr>
        <w:t xml:space="preserve">5.     </w:t>
      </w:r>
      <w:r w:rsidRPr="00B36917">
        <w:rPr>
          <w:rFonts w:asciiTheme="minorHAnsi" w:eastAsia="Times New Roman" w:hAnsiTheme="minorHAnsi" w:cstheme="minorHAnsi"/>
          <w:color w:val="auto"/>
          <w:sz w:val="22"/>
          <w:szCs w:val="22"/>
          <w:lang w:eastAsia="en-GB"/>
        </w:rPr>
        <w:t xml:space="preserve">The committee members shall perform the roles as described in section 5 of the Students’ Union UCL Club and Society Regulations. </w:t>
      </w:r>
    </w:p>
    <w:p w14:paraId="49742A35" w14:textId="225999F2" w:rsidR="00B36917" w:rsidRPr="00B36917" w:rsidRDefault="00B36917" w:rsidP="00B36917">
      <w:pPr>
        <w:shd w:val="clear" w:color="auto" w:fill="FFFFFF"/>
        <w:spacing w:before="100" w:beforeAutospacing="1" w:after="100" w:afterAutospacing="1"/>
        <w:rPr>
          <w:rFonts w:asciiTheme="minorHAnsi" w:eastAsia="Times New Roman" w:hAnsiTheme="minorHAnsi" w:cstheme="minorHAnsi"/>
          <w:color w:val="auto"/>
          <w:sz w:val="22"/>
          <w:szCs w:val="22"/>
          <w:lang w:eastAsia="en-GB"/>
        </w:rPr>
      </w:pPr>
      <w:r w:rsidRPr="00B36917">
        <w:rPr>
          <w:rFonts w:asciiTheme="minorHAnsi" w:eastAsia="Times New Roman" w:hAnsiTheme="minorHAnsi" w:cstheme="minorHAnsi"/>
          <w:color w:val="auto"/>
          <w:sz w:val="22"/>
          <w:szCs w:val="22"/>
          <w:lang w:eastAsia="en-GB"/>
        </w:rPr>
        <w:lastRenderedPageBreak/>
        <w:t>3.</w:t>
      </w:r>
      <w:r w:rsidR="00136F59">
        <w:rPr>
          <w:rFonts w:asciiTheme="minorHAnsi" w:eastAsia="Times New Roman" w:hAnsiTheme="minorHAnsi" w:cstheme="minorHAnsi"/>
          <w:color w:val="auto"/>
          <w:sz w:val="22"/>
          <w:szCs w:val="22"/>
          <w:lang w:eastAsia="en-GB"/>
        </w:rPr>
        <w:t>6</w:t>
      </w:r>
      <w:r w:rsidRPr="00B36917">
        <w:rPr>
          <w:rFonts w:asciiTheme="minorHAnsi" w:eastAsia="Times New Roman" w:hAnsiTheme="minorHAnsi" w:cstheme="minorHAnsi"/>
          <w:color w:val="auto"/>
          <w:sz w:val="22"/>
          <w:szCs w:val="22"/>
          <w:lang w:eastAsia="en-GB"/>
        </w:rPr>
        <w:t>.</w:t>
      </w:r>
      <w:r w:rsidR="00136F59">
        <w:rPr>
          <w:rFonts w:asciiTheme="minorHAnsi" w:eastAsia="Times New Roman" w:hAnsiTheme="minorHAnsi" w:cstheme="minorHAnsi"/>
          <w:color w:val="auto"/>
          <w:sz w:val="22"/>
          <w:szCs w:val="22"/>
          <w:lang w:eastAsia="en-GB"/>
        </w:rPr>
        <w:t xml:space="preserve">      </w:t>
      </w:r>
      <w:r w:rsidRPr="00B36917">
        <w:rPr>
          <w:rFonts w:asciiTheme="minorHAnsi" w:eastAsia="Times New Roman" w:hAnsiTheme="minorHAnsi" w:cstheme="minorHAnsi"/>
          <w:color w:val="auto"/>
          <w:sz w:val="22"/>
          <w:szCs w:val="22"/>
          <w:lang w:eastAsia="en-GB"/>
        </w:rPr>
        <w:t xml:space="preserve">Committee members are elected to represent the interests and well- being of club/society members and are accountable to their members. If club/society members are not satisfied by the performance of their representative </w:t>
      </w:r>
      <w:r w:rsidR="00DA1A89" w:rsidRPr="00B36917">
        <w:rPr>
          <w:rFonts w:asciiTheme="minorHAnsi" w:eastAsia="Times New Roman" w:hAnsiTheme="minorHAnsi" w:cstheme="minorHAnsi"/>
          <w:color w:val="auto"/>
          <w:sz w:val="22"/>
          <w:szCs w:val="22"/>
          <w:lang w:eastAsia="en-GB"/>
        </w:rPr>
        <w:t>officers,</w:t>
      </w:r>
      <w:r w:rsidRPr="00B36917">
        <w:rPr>
          <w:rFonts w:asciiTheme="minorHAnsi" w:eastAsia="Times New Roman" w:hAnsiTheme="minorHAnsi" w:cstheme="minorHAnsi"/>
          <w:color w:val="auto"/>
          <w:sz w:val="22"/>
          <w:szCs w:val="22"/>
          <w:lang w:eastAsia="en-GB"/>
        </w:rPr>
        <w:t xml:space="preserve"> they may call for a motion of no- confidence in line with the Students’ Union UCL Club and Society Regulations.</w:t>
      </w:r>
      <w:r w:rsidR="00DA1A89">
        <w:rPr>
          <w:rFonts w:asciiTheme="minorHAnsi" w:eastAsia="Times New Roman" w:hAnsiTheme="minorHAnsi" w:cstheme="minorHAnsi"/>
          <w:color w:val="auto"/>
          <w:sz w:val="22"/>
          <w:szCs w:val="22"/>
          <w:lang w:eastAsia="en-GB"/>
        </w:rPr>
        <w:t xml:space="preserve"> </w:t>
      </w:r>
      <w:r w:rsidRPr="00B36917">
        <w:rPr>
          <w:rFonts w:asciiTheme="minorHAnsi" w:eastAsia="Times New Roman" w:hAnsiTheme="minorHAnsi" w:cstheme="minorHAnsi"/>
          <w:color w:val="auto"/>
          <w:sz w:val="22"/>
          <w:szCs w:val="22"/>
          <w:lang w:eastAsia="en-GB"/>
        </w:rPr>
        <w:t>Health and Safety Officer</w:t>
      </w:r>
      <w:r w:rsidRPr="00B36917">
        <w:rPr>
          <w:rFonts w:ascii="MS Gothic" w:eastAsia="MS Gothic" w:hAnsi="MS Gothic" w:cs="MS Gothic" w:hint="eastAsia"/>
          <w:color w:val="auto"/>
          <w:sz w:val="22"/>
          <w:szCs w:val="22"/>
          <w:lang w:eastAsia="en-GB"/>
        </w:rPr>
        <w:t> </w:t>
      </w:r>
      <w:r w:rsidRPr="00B36917">
        <w:rPr>
          <w:rFonts w:asciiTheme="minorHAnsi" w:eastAsia="Times New Roman" w:hAnsiTheme="minorHAnsi" w:cstheme="minorHAnsi"/>
          <w:color w:val="auto"/>
          <w:sz w:val="22"/>
          <w:szCs w:val="22"/>
          <w:lang w:eastAsia="en-GB"/>
        </w:rPr>
        <w:t xml:space="preserve"> </w:t>
      </w:r>
    </w:p>
    <w:p w14:paraId="036A10BE" w14:textId="77777777" w:rsidR="00C770E8" w:rsidRDefault="00B36917" w:rsidP="006C1FE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eastAsia="Times New Roman" w:hAnsiTheme="minorHAnsi" w:cstheme="minorHAnsi"/>
          <w:color w:val="auto"/>
          <w:sz w:val="22"/>
          <w:szCs w:val="22"/>
          <w:lang w:eastAsia="en-GB"/>
        </w:rPr>
      </w:pPr>
      <w:r w:rsidRPr="00B36917">
        <w:rPr>
          <w:rFonts w:asciiTheme="minorHAnsi" w:eastAsia="Times New Roman" w:hAnsiTheme="minorHAnsi" w:cstheme="minorHAnsi"/>
          <w:color w:val="auto"/>
          <w:sz w:val="22"/>
          <w:szCs w:val="22"/>
          <w:lang w:eastAsia="en-GB"/>
        </w:rPr>
        <w:t>3.</w:t>
      </w:r>
      <w:r w:rsidR="00DA1A89">
        <w:rPr>
          <w:rFonts w:asciiTheme="minorHAnsi" w:eastAsia="Times New Roman" w:hAnsiTheme="minorHAnsi" w:cstheme="minorHAnsi"/>
          <w:color w:val="auto"/>
          <w:sz w:val="22"/>
          <w:szCs w:val="22"/>
          <w:lang w:eastAsia="en-GB"/>
        </w:rPr>
        <w:t>7</w:t>
      </w:r>
      <w:r w:rsidRPr="00B36917">
        <w:rPr>
          <w:rFonts w:asciiTheme="minorHAnsi" w:eastAsia="Times New Roman" w:hAnsiTheme="minorHAnsi" w:cstheme="minorHAnsi"/>
          <w:color w:val="auto"/>
          <w:sz w:val="22"/>
          <w:szCs w:val="22"/>
          <w:lang w:eastAsia="en-GB"/>
        </w:rPr>
        <w:t>.</w:t>
      </w:r>
      <w:r w:rsidR="00DA1A89">
        <w:rPr>
          <w:rFonts w:asciiTheme="minorHAnsi" w:eastAsia="Times New Roman" w:hAnsiTheme="minorHAnsi" w:cstheme="minorHAnsi"/>
          <w:color w:val="auto"/>
          <w:sz w:val="22"/>
          <w:szCs w:val="22"/>
          <w:lang w:eastAsia="en-GB"/>
        </w:rPr>
        <w:t xml:space="preserve">    </w:t>
      </w:r>
      <w:r w:rsidR="006C1FEB">
        <w:rPr>
          <w:rFonts w:asciiTheme="minorHAnsi" w:eastAsia="Times New Roman" w:hAnsiTheme="minorHAnsi" w:cstheme="minorHAnsi"/>
          <w:color w:val="auto"/>
          <w:sz w:val="22"/>
          <w:szCs w:val="22"/>
          <w:lang w:eastAsia="en-GB"/>
        </w:rPr>
        <w:t xml:space="preserve">  </w:t>
      </w:r>
      <w:r w:rsidR="006C1FEB" w:rsidRPr="00B36917">
        <w:rPr>
          <w:rFonts w:asciiTheme="minorHAnsi" w:eastAsia="Times New Roman" w:hAnsiTheme="minorHAnsi" w:cstheme="minorHAnsi"/>
          <w:color w:val="auto"/>
          <w:sz w:val="22"/>
          <w:szCs w:val="22"/>
          <w:lang w:eastAsia="en-GB"/>
        </w:rPr>
        <w:t>Health and Safety Officer</w:t>
      </w:r>
      <w:r w:rsidR="006C1FEB" w:rsidRPr="00B36917">
        <w:rPr>
          <w:rFonts w:ascii="MS Gothic" w:eastAsia="MS Gothic" w:hAnsi="MS Gothic" w:cs="MS Gothic" w:hint="eastAsia"/>
          <w:color w:val="auto"/>
          <w:sz w:val="22"/>
          <w:szCs w:val="22"/>
          <w:lang w:eastAsia="en-GB"/>
        </w:rPr>
        <w:t> </w:t>
      </w:r>
    </w:p>
    <w:p w14:paraId="3FCC9B92" w14:textId="575217DB" w:rsidR="00B36917" w:rsidRPr="00B36917" w:rsidRDefault="006C1FEB" w:rsidP="006C1FE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eastAsia="Times New Roman" w:hAnsiTheme="minorHAnsi" w:cstheme="minorHAnsi"/>
          <w:color w:val="auto"/>
          <w:sz w:val="22"/>
          <w:szCs w:val="22"/>
          <w:lang w:eastAsia="en-GB"/>
        </w:rPr>
      </w:pPr>
      <w:r w:rsidRPr="00B36917">
        <w:rPr>
          <w:rFonts w:asciiTheme="minorHAnsi" w:eastAsia="Times New Roman" w:hAnsiTheme="minorHAnsi" w:cstheme="minorHAnsi"/>
          <w:color w:val="auto"/>
          <w:sz w:val="22"/>
          <w:szCs w:val="22"/>
          <w:lang w:eastAsia="en-GB"/>
        </w:rPr>
        <w:t>The Health and Safety Officer is responsible for risk-assessing every event organised by the Society, proving external visitors e.g artists and being in close contact with UCL Estates as well as the Slade’s Health and Safety Office, so that arising problems can be solved.</w:t>
      </w:r>
    </w:p>
    <w:p w14:paraId="2A7C7829" w14:textId="164615BA" w:rsidR="006C1FEB" w:rsidRPr="00B36917" w:rsidRDefault="00B36917" w:rsidP="006C1FEB">
      <w:pPr>
        <w:shd w:val="clear" w:color="auto" w:fill="FFFFFF"/>
        <w:spacing w:before="100" w:beforeAutospacing="1" w:after="100" w:afterAutospacing="1"/>
        <w:rPr>
          <w:rFonts w:asciiTheme="minorHAnsi" w:eastAsia="Times New Roman" w:hAnsiTheme="minorHAnsi" w:cstheme="minorHAnsi"/>
          <w:color w:val="auto"/>
          <w:sz w:val="22"/>
          <w:szCs w:val="22"/>
          <w:lang w:eastAsia="en-GB"/>
        </w:rPr>
      </w:pPr>
      <w:r w:rsidRPr="00B36917">
        <w:rPr>
          <w:rFonts w:asciiTheme="minorHAnsi" w:eastAsia="Times New Roman" w:hAnsiTheme="minorHAnsi" w:cstheme="minorHAnsi"/>
          <w:color w:val="auto"/>
          <w:sz w:val="22"/>
          <w:szCs w:val="22"/>
          <w:lang w:eastAsia="en-GB"/>
        </w:rPr>
        <w:t>3.</w:t>
      </w:r>
      <w:r w:rsidR="00DA1A89">
        <w:rPr>
          <w:rFonts w:asciiTheme="minorHAnsi" w:eastAsia="Times New Roman" w:hAnsiTheme="minorHAnsi" w:cstheme="minorHAnsi"/>
          <w:color w:val="auto"/>
          <w:sz w:val="22"/>
          <w:szCs w:val="22"/>
          <w:lang w:eastAsia="en-GB"/>
        </w:rPr>
        <w:t>8</w:t>
      </w:r>
      <w:r w:rsidRPr="00B36917">
        <w:rPr>
          <w:rFonts w:asciiTheme="minorHAnsi" w:eastAsia="Times New Roman" w:hAnsiTheme="minorHAnsi" w:cstheme="minorHAnsi"/>
          <w:color w:val="auto"/>
          <w:sz w:val="22"/>
          <w:szCs w:val="22"/>
          <w:lang w:eastAsia="en-GB"/>
        </w:rPr>
        <w:t>.</w:t>
      </w:r>
      <w:r w:rsidR="00DA1A89">
        <w:rPr>
          <w:rFonts w:asciiTheme="minorHAnsi" w:eastAsia="Times New Roman" w:hAnsiTheme="minorHAnsi" w:cstheme="minorHAnsi"/>
          <w:color w:val="auto"/>
          <w:sz w:val="22"/>
          <w:szCs w:val="22"/>
          <w:lang w:eastAsia="en-GB"/>
        </w:rPr>
        <w:t xml:space="preserve">     </w:t>
      </w:r>
      <w:r w:rsidR="006C1FEB" w:rsidRPr="00B36917">
        <w:rPr>
          <w:rFonts w:asciiTheme="minorHAnsi" w:eastAsia="Times New Roman" w:hAnsiTheme="minorHAnsi" w:cstheme="minorHAnsi"/>
          <w:color w:val="auto"/>
          <w:sz w:val="22"/>
          <w:szCs w:val="22"/>
          <w:lang w:eastAsia="en-GB"/>
        </w:rPr>
        <w:t>The Health and Safety Officer is responsible for risk-assessing</w:t>
      </w:r>
      <w:r w:rsidR="006C1FEB">
        <w:rPr>
          <w:rFonts w:asciiTheme="minorHAnsi" w:eastAsia="Times New Roman" w:hAnsiTheme="minorHAnsi" w:cstheme="minorHAnsi"/>
          <w:color w:val="auto"/>
          <w:sz w:val="22"/>
          <w:szCs w:val="22"/>
          <w:lang w:eastAsia="en-GB"/>
        </w:rPr>
        <w:t xml:space="preserve"> </w:t>
      </w:r>
      <w:r w:rsidR="006C1FEB" w:rsidRPr="00B36917">
        <w:rPr>
          <w:rFonts w:asciiTheme="minorHAnsi" w:eastAsia="Times New Roman" w:hAnsiTheme="minorHAnsi" w:cstheme="minorHAnsi"/>
          <w:color w:val="auto"/>
          <w:sz w:val="22"/>
          <w:szCs w:val="22"/>
          <w:lang w:eastAsia="en-GB"/>
        </w:rPr>
        <w:t>every event organised by the Society, proving external visitors e.</w:t>
      </w:r>
      <w:r w:rsidR="006C1FEB">
        <w:rPr>
          <w:rFonts w:asciiTheme="minorHAnsi" w:eastAsia="Times New Roman" w:hAnsiTheme="minorHAnsi" w:cstheme="minorHAnsi"/>
          <w:color w:val="auto"/>
          <w:sz w:val="22"/>
          <w:szCs w:val="22"/>
          <w:lang w:eastAsia="en-GB"/>
        </w:rPr>
        <w:t xml:space="preserve">g. </w:t>
      </w:r>
      <w:r w:rsidR="006C1FEB" w:rsidRPr="00B36917">
        <w:rPr>
          <w:rFonts w:asciiTheme="minorHAnsi" w:eastAsia="Times New Roman" w:hAnsiTheme="minorHAnsi" w:cstheme="minorHAnsi"/>
          <w:color w:val="auto"/>
          <w:sz w:val="22"/>
          <w:szCs w:val="22"/>
          <w:lang w:eastAsia="en-GB"/>
        </w:rPr>
        <w:t xml:space="preserve"> artists and being in close contact with UCL Estates as well as the</w:t>
      </w:r>
      <w:r w:rsidR="006C1FEB">
        <w:rPr>
          <w:rFonts w:asciiTheme="minorHAnsi" w:eastAsia="Times New Roman" w:hAnsiTheme="minorHAnsi" w:cstheme="minorHAnsi"/>
          <w:color w:val="auto"/>
          <w:sz w:val="22"/>
          <w:szCs w:val="22"/>
          <w:lang w:eastAsia="en-GB"/>
        </w:rPr>
        <w:t xml:space="preserve"> </w:t>
      </w:r>
      <w:r w:rsidR="006C1FEB" w:rsidRPr="00B36917">
        <w:rPr>
          <w:rFonts w:asciiTheme="minorHAnsi" w:eastAsia="Times New Roman" w:hAnsiTheme="minorHAnsi" w:cstheme="minorHAnsi"/>
          <w:color w:val="auto"/>
          <w:sz w:val="22"/>
          <w:szCs w:val="22"/>
          <w:lang w:eastAsia="en-GB"/>
        </w:rPr>
        <w:t>Slade’s Health and Safety Office, so that arising problems can b</w:t>
      </w:r>
      <w:r w:rsidR="006C1FEB">
        <w:rPr>
          <w:rFonts w:asciiTheme="minorHAnsi" w:eastAsia="Times New Roman" w:hAnsiTheme="minorHAnsi" w:cstheme="minorHAnsi"/>
          <w:color w:val="auto"/>
          <w:sz w:val="22"/>
          <w:szCs w:val="22"/>
          <w:lang w:eastAsia="en-GB"/>
        </w:rPr>
        <w:t>e</w:t>
      </w:r>
      <w:r w:rsidR="006C1FEB" w:rsidRPr="00B36917">
        <w:rPr>
          <w:rFonts w:asciiTheme="minorHAnsi" w:eastAsia="Times New Roman" w:hAnsiTheme="minorHAnsi" w:cstheme="minorHAnsi"/>
          <w:color w:val="auto"/>
          <w:sz w:val="22"/>
          <w:szCs w:val="22"/>
          <w:lang w:eastAsia="en-GB"/>
        </w:rPr>
        <w:t xml:space="preserve"> solved.</w:t>
      </w:r>
    </w:p>
    <w:p w14:paraId="3CD4C060" w14:textId="77777777" w:rsidR="00C770E8" w:rsidRDefault="00B36917" w:rsidP="00B36917">
      <w:pPr>
        <w:shd w:val="clear" w:color="auto" w:fill="FFFFFF"/>
        <w:spacing w:before="100" w:beforeAutospacing="1" w:after="100" w:afterAutospacing="1"/>
        <w:rPr>
          <w:rFonts w:asciiTheme="minorHAnsi" w:eastAsia="Times New Roman" w:hAnsiTheme="minorHAnsi" w:cstheme="minorHAnsi"/>
          <w:color w:val="auto"/>
          <w:sz w:val="22"/>
          <w:szCs w:val="22"/>
          <w:lang w:eastAsia="en-GB"/>
        </w:rPr>
      </w:pPr>
      <w:r w:rsidRPr="00B36917">
        <w:rPr>
          <w:rFonts w:asciiTheme="minorHAnsi" w:eastAsia="Times New Roman" w:hAnsiTheme="minorHAnsi" w:cstheme="minorHAnsi"/>
          <w:color w:val="auto"/>
          <w:sz w:val="22"/>
          <w:szCs w:val="22"/>
          <w:lang w:eastAsia="en-GB"/>
        </w:rPr>
        <w:t>3.</w:t>
      </w:r>
      <w:r w:rsidR="00C34A82">
        <w:rPr>
          <w:rFonts w:asciiTheme="minorHAnsi" w:eastAsia="Times New Roman" w:hAnsiTheme="minorHAnsi" w:cstheme="minorHAnsi"/>
          <w:color w:val="auto"/>
          <w:sz w:val="22"/>
          <w:szCs w:val="22"/>
          <w:lang w:eastAsia="en-GB"/>
        </w:rPr>
        <w:t>9</w:t>
      </w:r>
      <w:r w:rsidRPr="00B36917">
        <w:rPr>
          <w:rFonts w:asciiTheme="minorHAnsi" w:eastAsia="Times New Roman" w:hAnsiTheme="minorHAnsi" w:cstheme="minorHAnsi"/>
          <w:color w:val="auto"/>
          <w:sz w:val="22"/>
          <w:szCs w:val="22"/>
          <w:lang w:eastAsia="en-GB"/>
        </w:rPr>
        <w:t>.</w:t>
      </w:r>
      <w:r w:rsidR="00C34A82">
        <w:rPr>
          <w:rFonts w:asciiTheme="minorHAnsi" w:eastAsia="Times New Roman" w:hAnsiTheme="minorHAnsi" w:cstheme="minorHAnsi"/>
          <w:color w:val="auto"/>
          <w:sz w:val="22"/>
          <w:szCs w:val="22"/>
          <w:lang w:eastAsia="en-GB"/>
        </w:rPr>
        <w:t xml:space="preserve">     </w:t>
      </w:r>
      <w:r w:rsidRPr="00B36917">
        <w:rPr>
          <w:rFonts w:asciiTheme="minorHAnsi" w:eastAsia="Times New Roman" w:hAnsiTheme="minorHAnsi" w:cstheme="minorHAnsi"/>
          <w:color w:val="auto"/>
          <w:sz w:val="22"/>
          <w:szCs w:val="22"/>
          <w:lang w:eastAsia="en-GB"/>
        </w:rPr>
        <w:t>Admin Officer</w:t>
      </w:r>
      <w:r w:rsidRPr="00B36917">
        <w:rPr>
          <w:rFonts w:ascii="MS Gothic" w:eastAsia="MS Gothic" w:hAnsi="MS Gothic" w:cs="MS Gothic" w:hint="eastAsia"/>
          <w:color w:val="auto"/>
          <w:sz w:val="22"/>
          <w:szCs w:val="22"/>
          <w:lang w:eastAsia="en-GB"/>
        </w:rPr>
        <w:t> </w:t>
      </w:r>
    </w:p>
    <w:p w14:paraId="6A8DE21F" w14:textId="6B4E7B15" w:rsidR="00B36917" w:rsidRPr="00B36917" w:rsidRDefault="00B36917" w:rsidP="00B36917">
      <w:pPr>
        <w:shd w:val="clear" w:color="auto" w:fill="FFFFFF"/>
        <w:spacing w:before="100" w:beforeAutospacing="1" w:after="100" w:afterAutospacing="1"/>
        <w:rPr>
          <w:rFonts w:asciiTheme="minorHAnsi" w:eastAsia="Times New Roman" w:hAnsiTheme="minorHAnsi" w:cstheme="minorHAnsi"/>
          <w:color w:val="auto"/>
          <w:sz w:val="22"/>
          <w:szCs w:val="22"/>
          <w:lang w:eastAsia="en-GB"/>
        </w:rPr>
      </w:pPr>
      <w:r w:rsidRPr="00B36917">
        <w:rPr>
          <w:rFonts w:asciiTheme="minorHAnsi" w:eastAsia="Times New Roman" w:hAnsiTheme="minorHAnsi" w:cstheme="minorHAnsi"/>
          <w:color w:val="auto"/>
          <w:sz w:val="22"/>
          <w:szCs w:val="22"/>
          <w:lang w:eastAsia="en-GB"/>
        </w:rPr>
        <w:t xml:space="preserve">The Admin Officer’s role is to organise and keep record of the meetings, as well as set up a calendar for the Society’s activities. They will communicate via email on behalf of the Slade Society in collaboration with the President and the Treasurer. </w:t>
      </w:r>
    </w:p>
    <w:p w14:paraId="7AC04F0F" w14:textId="77777777" w:rsidR="00C770E8" w:rsidRDefault="00B36917" w:rsidP="00B36917">
      <w:pPr>
        <w:shd w:val="clear" w:color="auto" w:fill="FFFFFF"/>
        <w:spacing w:before="100" w:beforeAutospacing="1" w:after="100" w:afterAutospacing="1"/>
        <w:rPr>
          <w:rFonts w:asciiTheme="minorHAnsi" w:eastAsia="Times New Roman" w:hAnsiTheme="minorHAnsi" w:cstheme="minorHAnsi"/>
          <w:color w:val="auto"/>
          <w:sz w:val="22"/>
          <w:szCs w:val="22"/>
          <w:lang w:eastAsia="en-GB"/>
        </w:rPr>
      </w:pPr>
      <w:r w:rsidRPr="00B36917">
        <w:rPr>
          <w:rFonts w:asciiTheme="minorHAnsi" w:eastAsia="Times New Roman" w:hAnsiTheme="minorHAnsi" w:cstheme="minorHAnsi"/>
          <w:color w:val="auto"/>
          <w:sz w:val="22"/>
          <w:szCs w:val="22"/>
          <w:lang w:eastAsia="en-GB"/>
        </w:rPr>
        <w:t>3.1</w:t>
      </w:r>
      <w:r w:rsidR="00C770E8">
        <w:rPr>
          <w:rFonts w:asciiTheme="minorHAnsi" w:eastAsia="Times New Roman" w:hAnsiTheme="minorHAnsi" w:cstheme="minorHAnsi"/>
          <w:color w:val="auto"/>
          <w:sz w:val="22"/>
          <w:szCs w:val="22"/>
          <w:lang w:eastAsia="en-GB"/>
        </w:rPr>
        <w:t>0</w:t>
      </w:r>
      <w:r w:rsidRPr="00B36917">
        <w:rPr>
          <w:rFonts w:asciiTheme="minorHAnsi" w:eastAsia="Times New Roman" w:hAnsiTheme="minorHAnsi" w:cstheme="minorHAnsi"/>
          <w:color w:val="auto"/>
          <w:sz w:val="22"/>
          <w:szCs w:val="22"/>
          <w:lang w:eastAsia="en-GB"/>
        </w:rPr>
        <w:t>.</w:t>
      </w:r>
      <w:r w:rsidR="00C770E8">
        <w:rPr>
          <w:rFonts w:asciiTheme="minorHAnsi" w:eastAsia="Times New Roman" w:hAnsiTheme="minorHAnsi" w:cstheme="minorHAnsi"/>
          <w:color w:val="auto"/>
          <w:sz w:val="22"/>
          <w:szCs w:val="22"/>
          <w:lang w:eastAsia="en-GB"/>
        </w:rPr>
        <w:t xml:space="preserve">  </w:t>
      </w:r>
      <w:r w:rsidRPr="00B36917">
        <w:rPr>
          <w:rFonts w:asciiTheme="minorHAnsi" w:eastAsia="Times New Roman" w:hAnsiTheme="minorHAnsi" w:cstheme="minorHAnsi"/>
          <w:color w:val="auto"/>
          <w:sz w:val="22"/>
          <w:szCs w:val="22"/>
          <w:lang w:eastAsia="en-GB"/>
        </w:rPr>
        <w:t>Communication Officer</w:t>
      </w:r>
      <w:r w:rsidRPr="00B36917">
        <w:rPr>
          <w:rFonts w:ascii="MS Gothic" w:eastAsia="MS Gothic" w:hAnsi="MS Gothic" w:cs="MS Gothic" w:hint="eastAsia"/>
          <w:color w:val="auto"/>
          <w:sz w:val="22"/>
          <w:szCs w:val="22"/>
          <w:lang w:eastAsia="en-GB"/>
        </w:rPr>
        <w:t> </w:t>
      </w:r>
    </w:p>
    <w:p w14:paraId="6028B725" w14:textId="5C74752E" w:rsidR="00B36917" w:rsidRPr="00B36917" w:rsidRDefault="00B36917" w:rsidP="00B36917">
      <w:pPr>
        <w:shd w:val="clear" w:color="auto" w:fill="FFFFFF"/>
        <w:spacing w:before="100" w:beforeAutospacing="1" w:after="100" w:afterAutospacing="1"/>
        <w:rPr>
          <w:rFonts w:asciiTheme="minorHAnsi" w:eastAsia="Times New Roman" w:hAnsiTheme="minorHAnsi" w:cstheme="minorHAnsi"/>
          <w:color w:val="auto"/>
          <w:sz w:val="22"/>
          <w:szCs w:val="22"/>
          <w:lang w:eastAsia="en-GB"/>
        </w:rPr>
      </w:pPr>
      <w:r w:rsidRPr="00B36917">
        <w:rPr>
          <w:rFonts w:asciiTheme="minorHAnsi" w:eastAsia="Times New Roman" w:hAnsiTheme="minorHAnsi" w:cstheme="minorHAnsi"/>
          <w:color w:val="auto"/>
          <w:sz w:val="22"/>
          <w:szCs w:val="22"/>
          <w:lang w:eastAsia="en-GB"/>
        </w:rPr>
        <w:t xml:space="preserve">The Communication Officer’s role is to share any relevant information to members and the external public about the Society’s aims and events. They will promote the Slade Society to both UCL members and the general public. </w:t>
      </w:r>
    </w:p>
    <w:p w14:paraId="42E601D3" w14:textId="77777777" w:rsidR="009F0CB3" w:rsidRDefault="00B36917" w:rsidP="00B36917">
      <w:pPr>
        <w:shd w:val="clear" w:color="auto" w:fill="FFFFFF"/>
        <w:spacing w:before="100" w:beforeAutospacing="1" w:after="100" w:afterAutospacing="1"/>
        <w:rPr>
          <w:rFonts w:asciiTheme="minorHAnsi" w:eastAsia="Times New Roman" w:hAnsiTheme="minorHAnsi" w:cstheme="minorHAnsi"/>
          <w:color w:val="auto"/>
          <w:sz w:val="22"/>
          <w:szCs w:val="22"/>
          <w:lang w:eastAsia="en-GB"/>
        </w:rPr>
      </w:pPr>
      <w:r w:rsidRPr="00B36917">
        <w:rPr>
          <w:rFonts w:asciiTheme="minorHAnsi" w:eastAsia="Times New Roman" w:hAnsiTheme="minorHAnsi" w:cstheme="minorHAnsi"/>
          <w:color w:val="auto"/>
          <w:sz w:val="22"/>
          <w:szCs w:val="22"/>
          <w:lang w:eastAsia="en-GB"/>
        </w:rPr>
        <w:t>3.1</w:t>
      </w:r>
      <w:r w:rsidR="009F0CB3">
        <w:rPr>
          <w:rFonts w:asciiTheme="minorHAnsi" w:eastAsia="Times New Roman" w:hAnsiTheme="minorHAnsi" w:cstheme="minorHAnsi"/>
          <w:color w:val="auto"/>
          <w:sz w:val="22"/>
          <w:szCs w:val="22"/>
          <w:lang w:eastAsia="en-GB"/>
        </w:rPr>
        <w:t>1</w:t>
      </w:r>
      <w:r w:rsidRPr="00B36917">
        <w:rPr>
          <w:rFonts w:asciiTheme="minorHAnsi" w:eastAsia="Times New Roman" w:hAnsiTheme="minorHAnsi" w:cstheme="minorHAnsi"/>
          <w:color w:val="auto"/>
          <w:sz w:val="22"/>
          <w:szCs w:val="22"/>
          <w:lang w:eastAsia="en-GB"/>
        </w:rPr>
        <w:t>.</w:t>
      </w:r>
      <w:r w:rsidR="009F0CB3">
        <w:rPr>
          <w:rFonts w:asciiTheme="minorHAnsi" w:eastAsia="Times New Roman" w:hAnsiTheme="minorHAnsi" w:cstheme="minorHAnsi"/>
          <w:color w:val="auto"/>
          <w:sz w:val="22"/>
          <w:szCs w:val="22"/>
          <w:lang w:eastAsia="en-GB"/>
        </w:rPr>
        <w:t xml:space="preserve">  </w:t>
      </w:r>
      <w:r w:rsidRPr="00B36917">
        <w:rPr>
          <w:rFonts w:asciiTheme="minorHAnsi" w:eastAsia="Times New Roman" w:hAnsiTheme="minorHAnsi" w:cstheme="minorHAnsi"/>
          <w:color w:val="auto"/>
          <w:sz w:val="22"/>
          <w:szCs w:val="22"/>
          <w:lang w:eastAsia="en-GB"/>
        </w:rPr>
        <w:t>Events &amp; Exhibitions Manager</w:t>
      </w:r>
      <w:r w:rsidRPr="00B36917">
        <w:rPr>
          <w:rFonts w:ascii="MS Gothic" w:eastAsia="MS Gothic" w:hAnsi="MS Gothic" w:cs="MS Gothic" w:hint="eastAsia"/>
          <w:color w:val="auto"/>
          <w:sz w:val="22"/>
          <w:szCs w:val="22"/>
          <w:lang w:eastAsia="en-GB"/>
        </w:rPr>
        <w:t> </w:t>
      </w:r>
    </w:p>
    <w:p w14:paraId="1506F843" w14:textId="5DDB58AE" w:rsidR="00B36917" w:rsidRPr="00B36917" w:rsidRDefault="00B36917" w:rsidP="00B36917">
      <w:pPr>
        <w:shd w:val="clear" w:color="auto" w:fill="FFFFFF"/>
        <w:spacing w:before="100" w:beforeAutospacing="1" w:after="100" w:afterAutospacing="1"/>
        <w:rPr>
          <w:rFonts w:asciiTheme="minorHAnsi" w:eastAsia="Times New Roman" w:hAnsiTheme="minorHAnsi" w:cstheme="minorHAnsi"/>
          <w:color w:val="auto"/>
          <w:sz w:val="22"/>
          <w:szCs w:val="22"/>
          <w:lang w:eastAsia="en-GB"/>
        </w:rPr>
      </w:pPr>
      <w:r w:rsidRPr="00B36917">
        <w:rPr>
          <w:rFonts w:asciiTheme="minorHAnsi" w:eastAsia="Times New Roman" w:hAnsiTheme="minorHAnsi" w:cstheme="minorHAnsi"/>
          <w:color w:val="auto"/>
          <w:sz w:val="22"/>
          <w:szCs w:val="22"/>
          <w:lang w:eastAsia="en-GB"/>
        </w:rPr>
        <w:t xml:space="preserve">The Events &amp; Exhibitions Manager will coordinate the Slade Society’s member’s exhibitions and degree show socials. The role will also include reaching out to potential venues to hold the events. </w:t>
      </w:r>
    </w:p>
    <w:p w14:paraId="476ED272" w14:textId="7207C5B8" w:rsidR="00B36917" w:rsidRPr="00B36917" w:rsidRDefault="00B36917" w:rsidP="00B36917">
      <w:pPr>
        <w:shd w:val="clear" w:color="auto" w:fill="FFFFFF"/>
        <w:rPr>
          <w:rFonts w:asciiTheme="minorHAnsi" w:eastAsia="Times New Roman" w:hAnsiTheme="minorHAnsi" w:cstheme="minorHAnsi"/>
          <w:color w:val="auto"/>
          <w:sz w:val="22"/>
          <w:szCs w:val="22"/>
          <w:lang w:eastAsia="en-GB"/>
        </w:rPr>
      </w:pPr>
      <w:r w:rsidRPr="00B36917">
        <w:rPr>
          <w:rFonts w:asciiTheme="minorHAnsi" w:eastAsia="Times New Roman" w:hAnsiTheme="minorHAnsi" w:cstheme="minorHAnsi"/>
          <w:color w:val="auto"/>
          <w:sz w:val="22"/>
          <w:szCs w:val="22"/>
          <w:lang w:eastAsia="en-GB"/>
        </w:rPr>
        <w:fldChar w:fldCharType="begin"/>
      </w:r>
      <w:r w:rsidRPr="00B36917">
        <w:rPr>
          <w:rFonts w:asciiTheme="minorHAnsi" w:eastAsia="Times New Roman" w:hAnsiTheme="minorHAnsi" w:cstheme="minorHAnsi"/>
          <w:color w:val="auto"/>
          <w:sz w:val="22"/>
          <w:szCs w:val="22"/>
          <w:lang w:eastAsia="en-GB"/>
        </w:rPr>
        <w:instrText xml:space="preserve"> INCLUDEPICTURE "/Users/heddwencampbell/Library/Group Containers/UBF8T346G9.ms/WebArchiveCopyPasteTempFiles/com.microsoft.Word/page2image1516871376" \* MERGEFORMATINET </w:instrText>
      </w:r>
      <w:r w:rsidRPr="00B36917">
        <w:rPr>
          <w:rFonts w:asciiTheme="minorHAnsi" w:eastAsia="Times New Roman" w:hAnsiTheme="minorHAnsi" w:cstheme="minorHAnsi"/>
          <w:color w:val="auto"/>
          <w:sz w:val="22"/>
          <w:szCs w:val="22"/>
          <w:lang w:eastAsia="en-GB"/>
        </w:rPr>
        <w:fldChar w:fldCharType="separate"/>
      </w:r>
      <w:r w:rsidRPr="00703479">
        <w:rPr>
          <w:rFonts w:asciiTheme="minorHAnsi" w:eastAsia="Times New Roman" w:hAnsiTheme="minorHAnsi" w:cstheme="minorHAnsi"/>
          <w:noProof/>
          <w:color w:val="auto"/>
          <w:sz w:val="22"/>
          <w:szCs w:val="22"/>
          <w:lang w:eastAsia="en-GB"/>
        </w:rPr>
        <w:drawing>
          <wp:inline distT="0" distB="0" distL="0" distR="0" wp14:anchorId="4D2D9FBF" wp14:editId="31826274">
            <wp:extent cx="6116320" cy="11430"/>
            <wp:effectExtent l="0" t="0" r="5080" b="1270"/>
            <wp:docPr id="1100727085" name="Picture 1" descr="page2image1516871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2image151687137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16320" cy="11430"/>
                    </a:xfrm>
                    <a:prstGeom prst="rect">
                      <a:avLst/>
                    </a:prstGeom>
                    <a:noFill/>
                    <a:ln>
                      <a:noFill/>
                    </a:ln>
                  </pic:spPr>
                </pic:pic>
              </a:graphicData>
            </a:graphic>
          </wp:inline>
        </w:drawing>
      </w:r>
      <w:r w:rsidRPr="00B36917">
        <w:rPr>
          <w:rFonts w:asciiTheme="minorHAnsi" w:eastAsia="Times New Roman" w:hAnsiTheme="minorHAnsi" w:cstheme="minorHAnsi"/>
          <w:color w:val="auto"/>
          <w:sz w:val="22"/>
          <w:szCs w:val="22"/>
          <w:lang w:eastAsia="en-GB"/>
        </w:rPr>
        <w:fldChar w:fldCharType="end"/>
      </w:r>
    </w:p>
    <w:p w14:paraId="018C2A6C" w14:textId="77777777" w:rsidR="00B36917" w:rsidRPr="00B36917" w:rsidRDefault="00B36917" w:rsidP="00B3691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eastAsia="Times New Roman" w:hAnsiTheme="minorHAnsi" w:cstheme="minorHAnsi"/>
          <w:color w:val="072142"/>
          <w:sz w:val="22"/>
          <w:szCs w:val="22"/>
          <w:lang w:eastAsia="en-GB"/>
        </w:rPr>
      </w:pPr>
      <w:r w:rsidRPr="00B36917">
        <w:rPr>
          <w:rFonts w:asciiTheme="minorHAnsi" w:eastAsia="Times New Roman" w:hAnsiTheme="minorHAnsi" w:cstheme="minorHAnsi"/>
          <w:color w:val="072142"/>
          <w:sz w:val="22"/>
          <w:szCs w:val="22"/>
          <w:lang w:eastAsia="en-GB"/>
        </w:rPr>
        <w:t>studentsunionucl.org</w:t>
      </w:r>
    </w:p>
    <w:p w14:paraId="79441DE3" w14:textId="77777777" w:rsidR="00B36917" w:rsidRPr="00B36917" w:rsidRDefault="00B36917" w:rsidP="00B36917">
      <w:pPr>
        <w:shd w:val="clear" w:color="auto" w:fill="FFFFFF"/>
        <w:spacing w:before="100" w:beforeAutospacing="1" w:after="100" w:afterAutospacing="1"/>
        <w:rPr>
          <w:rFonts w:asciiTheme="minorHAnsi" w:eastAsia="Times New Roman" w:hAnsiTheme="minorHAnsi" w:cstheme="minorHAnsi"/>
          <w:color w:val="auto"/>
          <w:sz w:val="22"/>
          <w:szCs w:val="22"/>
          <w:lang w:eastAsia="en-GB"/>
        </w:rPr>
      </w:pPr>
      <w:r w:rsidRPr="00B36917">
        <w:rPr>
          <w:rFonts w:asciiTheme="minorHAnsi" w:eastAsia="Times New Roman" w:hAnsiTheme="minorHAnsi" w:cstheme="minorHAnsi"/>
          <w:color w:val="072142"/>
          <w:sz w:val="22"/>
          <w:szCs w:val="22"/>
          <w:lang w:eastAsia="en-GB"/>
        </w:rPr>
        <w:t xml:space="preserve">where </w:t>
      </w:r>
      <w:r w:rsidRPr="00B36917">
        <w:rPr>
          <w:rFonts w:asciiTheme="minorHAnsi" w:eastAsia="Times New Roman" w:hAnsiTheme="minorHAnsi" w:cstheme="minorHAnsi"/>
          <w:b/>
          <w:bCs/>
          <w:color w:val="072142"/>
          <w:sz w:val="22"/>
          <w:szCs w:val="22"/>
          <w:lang w:eastAsia="en-GB"/>
        </w:rPr>
        <w:t xml:space="preserve">more </w:t>
      </w:r>
    </w:p>
    <w:p w14:paraId="10CF2CA9" w14:textId="74B5F548" w:rsidR="00B36917" w:rsidRPr="00B36917" w:rsidRDefault="00B36917" w:rsidP="00B3691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eastAsia="Times New Roman" w:hAnsiTheme="minorHAnsi" w:cstheme="minorHAnsi"/>
          <w:color w:val="auto"/>
          <w:sz w:val="22"/>
          <w:szCs w:val="22"/>
          <w:lang w:eastAsia="en-GB"/>
        </w:rPr>
      </w:pPr>
      <w:r w:rsidRPr="00B36917">
        <w:rPr>
          <w:rFonts w:asciiTheme="minorHAnsi" w:eastAsia="Times New Roman" w:hAnsiTheme="minorHAnsi" w:cstheme="minorHAnsi"/>
          <w:color w:val="auto"/>
          <w:sz w:val="22"/>
          <w:szCs w:val="22"/>
          <w:lang w:eastAsia="en-GB"/>
        </w:rPr>
        <w:t>3.1</w:t>
      </w:r>
      <w:r w:rsidR="00ED1F1A">
        <w:rPr>
          <w:rFonts w:asciiTheme="minorHAnsi" w:eastAsia="Times New Roman" w:hAnsiTheme="minorHAnsi" w:cstheme="minorHAnsi"/>
          <w:color w:val="auto"/>
          <w:sz w:val="22"/>
          <w:szCs w:val="22"/>
          <w:lang w:eastAsia="en-GB"/>
        </w:rPr>
        <w:t>2</w:t>
      </w:r>
      <w:r w:rsidRPr="00B36917">
        <w:rPr>
          <w:rFonts w:asciiTheme="minorHAnsi" w:eastAsia="Times New Roman" w:hAnsiTheme="minorHAnsi" w:cstheme="minorHAnsi"/>
          <w:color w:val="auto"/>
          <w:sz w:val="22"/>
          <w:szCs w:val="22"/>
          <w:lang w:eastAsia="en-GB"/>
        </w:rPr>
        <w:t>.</w:t>
      </w:r>
      <w:r w:rsidR="00ED1F1A">
        <w:rPr>
          <w:rFonts w:asciiTheme="minorHAnsi" w:eastAsia="Times New Roman" w:hAnsiTheme="minorHAnsi" w:cstheme="minorHAnsi"/>
          <w:color w:val="auto"/>
          <w:sz w:val="22"/>
          <w:szCs w:val="22"/>
          <w:lang w:eastAsia="en-GB"/>
        </w:rPr>
        <w:t xml:space="preserve"> </w:t>
      </w:r>
      <w:r w:rsidRPr="00B36917">
        <w:rPr>
          <w:rFonts w:asciiTheme="minorHAnsi" w:eastAsia="Times New Roman" w:hAnsiTheme="minorHAnsi" w:cstheme="minorHAnsi"/>
          <w:color w:val="auto"/>
          <w:sz w:val="22"/>
          <w:szCs w:val="22"/>
          <w:lang w:eastAsia="en-GB"/>
        </w:rPr>
        <w:t>Management of the club/society shall be vested in the club/society committee which shall endeavour to meet regularly during term time (excluding college reading weeks) to organise and evaluate the club/</w:t>
      </w:r>
    </w:p>
    <w:p w14:paraId="76F10FC1" w14:textId="77777777" w:rsidR="00B36917" w:rsidRPr="00B36917" w:rsidRDefault="00B36917" w:rsidP="00B3691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eastAsia="Times New Roman" w:hAnsiTheme="minorHAnsi" w:cstheme="minorHAnsi"/>
          <w:color w:val="auto"/>
          <w:sz w:val="22"/>
          <w:szCs w:val="22"/>
          <w:lang w:eastAsia="en-GB"/>
        </w:rPr>
      </w:pPr>
      <w:r w:rsidRPr="00B36917">
        <w:rPr>
          <w:rFonts w:asciiTheme="minorHAnsi" w:eastAsia="Times New Roman" w:hAnsiTheme="minorHAnsi" w:cstheme="minorHAnsi"/>
          <w:color w:val="auto"/>
          <w:sz w:val="22"/>
          <w:szCs w:val="22"/>
          <w:lang w:eastAsia="en-GB"/>
        </w:rPr>
        <w:t xml:space="preserve">    society activities.</w:t>
      </w:r>
    </w:p>
    <w:p w14:paraId="2D345865" w14:textId="4E175B42" w:rsidR="000422C1" w:rsidRPr="000422C1" w:rsidRDefault="00B36917" w:rsidP="000422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eastAsia="Times New Roman" w:hAnsiTheme="minorHAnsi" w:cstheme="minorHAnsi"/>
          <w:color w:val="auto"/>
          <w:sz w:val="22"/>
          <w:szCs w:val="22"/>
          <w:lang w:eastAsia="en-GB"/>
        </w:rPr>
      </w:pPr>
      <w:r w:rsidRPr="00B36917">
        <w:rPr>
          <w:rFonts w:asciiTheme="minorHAnsi" w:eastAsia="Times New Roman" w:hAnsiTheme="minorHAnsi" w:cstheme="minorHAnsi"/>
          <w:color w:val="auto"/>
          <w:sz w:val="22"/>
          <w:szCs w:val="22"/>
          <w:lang w:eastAsia="en-GB"/>
        </w:rPr>
        <w:t>3.1</w:t>
      </w:r>
      <w:r w:rsidR="005A73C3">
        <w:rPr>
          <w:rFonts w:asciiTheme="minorHAnsi" w:eastAsia="Times New Roman" w:hAnsiTheme="minorHAnsi" w:cstheme="minorHAnsi"/>
          <w:color w:val="auto"/>
          <w:sz w:val="22"/>
          <w:szCs w:val="22"/>
          <w:lang w:eastAsia="en-GB"/>
        </w:rPr>
        <w:t>3</w:t>
      </w:r>
      <w:r w:rsidRPr="00B36917">
        <w:rPr>
          <w:rFonts w:asciiTheme="minorHAnsi" w:eastAsia="Times New Roman" w:hAnsiTheme="minorHAnsi" w:cstheme="minorHAnsi"/>
          <w:color w:val="auto"/>
          <w:sz w:val="22"/>
          <w:szCs w:val="22"/>
          <w:lang w:eastAsia="en-GB"/>
        </w:rPr>
        <w:t>.</w:t>
      </w:r>
      <w:r w:rsidR="005A73C3">
        <w:rPr>
          <w:rFonts w:asciiTheme="minorHAnsi" w:eastAsia="Times New Roman" w:hAnsiTheme="minorHAnsi" w:cstheme="minorHAnsi"/>
          <w:color w:val="auto"/>
          <w:sz w:val="22"/>
          <w:szCs w:val="22"/>
          <w:lang w:eastAsia="en-GB"/>
        </w:rPr>
        <w:t xml:space="preserve"> </w:t>
      </w:r>
      <w:r w:rsidRPr="00B36917">
        <w:rPr>
          <w:rFonts w:asciiTheme="minorHAnsi" w:eastAsia="Times New Roman" w:hAnsiTheme="minorHAnsi" w:cstheme="minorHAnsi"/>
          <w:color w:val="auto"/>
          <w:sz w:val="22"/>
          <w:szCs w:val="22"/>
          <w:lang w:eastAsia="en-GB"/>
        </w:rPr>
        <w:t>The committee members will perform the roles as described in</w:t>
      </w:r>
      <w:r w:rsidR="00BC3AA0">
        <w:rPr>
          <w:rFonts w:asciiTheme="minorHAnsi" w:eastAsia="Times New Roman" w:hAnsiTheme="minorHAnsi" w:cstheme="minorHAnsi"/>
          <w:color w:val="auto"/>
          <w:sz w:val="22"/>
          <w:szCs w:val="22"/>
          <w:lang w:eastAsia="en-GB"/>
        </w:rPr>
        <w:t xml:space="preserve"> </w:t>
      </w:r>
      <w:r w:rsidRPr="00B36917">
        <w:rPr>
          <w:rFonts w:asciiTheme="minorHAnsi" w:eastAsia="Times New Roman" w:hAnsiTheme="minorHAnsi" w:cstheme="minorHAnsi"/>
          <w:color w:val="auto"/>
          <w:sz w:val="22"/>
          <w:szCs w:val="22"/>
          <w:lang w:eastAsia="en-GB"/>
        </w:rPr>
        <w:t>section 5 of the Students’ Union UCL Club and Society Regulations.</w:t>
      </w:r>
    </w:p>
    <w:p w14:paraId="0FB3592E" w14:textId="7A76F8BF" w:rsidR="00B36917" w:rsidRPr="00B36917" w:rsidRDefault="00B36917" w:rsidP="00B3691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eastAsia="Times New Roman" w:hAnsiTheme="minorHAnsi" w:cstheme="minorHAnsi"/>
          <w:color w:val="auto"/>
          <w:sz w:val="22"/>
          <w:szCs w:val="22"/>
          <w:lang w:eastAsia="en-GB"/>
        </w:rPr>
      </w:pPr>
      <w:r w:rsidRPr="00B36917">
        <w:rPr>
          <w:rFonts w:asciiTheme="minorHAnsi" w:eastAsia="Times New Roman" w:hAnsiTheme="minorHAnsi" w:cstheme="minorHAnsi"/>
          <w:color w:val="auto"/>
          <w:sz w:val="22"/>
          <w:szCs w:val="22"/>
          <w:lang w:eastAsia="en-GB"/>
        </w:rPr>
        <w:t>3.1</w:t>
      </w:r>
      <w:r w:rsidR="005A73C3">
        <w:rPr>
          <w:rFonts w:asciiTheme="minorHAnsi" w:eastAsia="Times New Roman" w:hAnsiTheme="minorHAnsi" w:cstheme="minorHAnsi"/>
          <w:color w:val="auto"/>
          <w:sz w:val="22"/>
          <w:szCs w:val="22"/>
          <w:lang w:eastAsia="en-GB"/>
        </w:rPr>
        <w:t>4</w:t>
      </w:r>
      <w:r w:rsidRPr="00B36917">
        <w:rPr>
          <w:rFonts w:asciiTheme="minorHAnsi" w:eastAsia="Times New Roman" w:hAnsiTheme="minorHAnsi" w:cstheme="minorHAnsi"/>
          <w:color w:val="auto"/>
          <w:sz w:val="22"/>
          <w:szCs w:val="22"/>
          <w:lang w:eastAsia="en-GB"/>
        </w:rPr>
        <w:t>.</w:t>
      </w:r>
      <w:r w:rsidR="005A73C3">
        <w:rPr>
          <w:rFonts w:asciiTheme="minorHAnsi" w:eastAsia="Times New Roman" w:hAnsiTheme="minorHAnsi" w:cstheme="minorHAnsi"/>
          <w:color w:val="auto"/>
          <w:sz w:val="22"/>
          <w:szCs w:val="22"/>
          <w:lang w:eastAsia="en-GB"/>
        </w:rPr>
        <w:t xml:space="preserve"> </w:t>
      </w:r>
      <w:r w:rsidRPr="00B36917">
        <w:rPr>
          <w:rFonts w:asciiTheme="minorHAnsi" w:eastAsia="Times New Roman" w:hAnsiTheme="minorHAnsi" w:cstheme="minorHAnsi"/>
          <w:color w:val="auto"/>
          <w:sz w:val="22"/>
          <w:szCs w:val="22"/>
          <w:lang w:eastAsia="en-GB"/>
        </w:rPr>
        <w:t>Committee members are elected to represent the interests and well</w:t>
      </w:r>
      <w:r w:rsidR="005A73C3">
        <w:rPr>
          <w:rFonts w:asciiTheme="minorHAnsi" w:eastAsia="Times New Roman" w:hAnsiTheme="minorHAnsi" w:cstheme="minorHAnsi"/>
          <w:color w:val="auto"/>
          <w:sz w:val="22"/>
          <w:szCs w:val="22"/>
          <w:lang w:eastAsia="en-GB"/>
        </w:rPr>
        <w:t>-</w:t>
      </w:r>
      <w:r w:rsidRPr="00B36917">
        <w:rPr>
          <w:rFonts w:asciiTheme="minorHAnsi" w:eastAsia="Times New Roman" w:hAnsiTheme="minorHAnsi" w:cstheme="minorHAnsi"/>
          <w:color w:val="auto"/>
          <w:sz w:val="22"/>
          <w:szCs w:val="22"/>
          <w:lang w:eastAsia="en-GB"/>
        </w:rPr>
        <w:t>being of club/society members and are able to be held to account. If</w:t>
      </w:r>
      <w:r w:rsidR="005A73C3">
        <w:rPr>
          <w:rFonts w:asciiTheme="minorHAnsi" w:eastAsia="Times New Roman" w:hAnsiTheme="minorHAnsi" w:cstheme="minorHAnsi"/>
          <w:color w:val="auto"/>
          <w:sz w:val="22"/>
          <w:szCs w:val="22"/>
          <w:lang w:eastAsia="en-GB"/>
        </w:rPr>
        <w:t xml:space="preserve"> </w:t>
      </w:r>
      <w:r w:rsidRPr="00B36917">
        <w:rPr>
          <w:rFonts w:asciiTheme="minorHAnsi" w:eastAsia="Times New Roman" w:hAnsiTheme="minorHAnsi" w:cstheme="minorHAnsi"/>
          <w:color w:val="auto"/>
          <w:sz w:val="22"/>
          <w:szCs w:val="22"/>
          <w:lang w:eastAsia="en-GB"/>
        </w:rPr>
        <w:t>club/society members are not satisfied by the performance of their</w:t>
      </w:r>
      <w:r w:rsidR="005A73C3">
        <w:rPr>
          <w:rFonts w:asciiTheme="minorHAnsi" w:eastAsia="Times New Roman" w:hAnsiTheme="minorHAnsi" w:cstheme="minorHAnsi"/>
          <w:color w:val="auto"/>
          <w:sz w:val="22"/>
          <w:szCs w:val="22"/>
          <w:lang w:eastAsia="en-GB"/>
        </w:rPr>
        <w:t xml:space="preserve"> </w:t>
      </w:r>
      <w:r w:rsidRPr="00B36917">
        <w:rPr>
          <w:rFonts w:asciiTheme="minorHAnsi" w:eastAsia="Times New Roman" w:hAnsiTheme="minorHAnsi" w:cstheme="minorHAnsi"/>
          <w:color w:val="auto"/>
          <w:sz w:val="22"/>
          <w:szCs w:val="22"/>
          <w:lang w:eastAsia="en-GB"/>
        </w:rPr>
        <w:t>representative officers they may call for a motion of no-confidence</w:t>
      </w:r>
      <w:r w:rsidR="000422C1">
        <w:rPr>
          <w:rFonts w:asciiTheme="minorHAnsi" w:eastAsia="Times New Roman" w:hAnsiTheme="minorHAnsi" w:cstheme="minorHAnsi"/>
          <w:color w:val="auto"/>
          <w:sz w:val="22"/>
          <w:szCs w:val="22"/>
          <w:lang w:eastAsia="en-GB"/>
        </w:rPr>
        <w:t xml:space="preserve"> </w:t>
      </w:r>
      <w:r w:rsidRPr="00B36917">
        <w:rPr>
          <w:rFonts w:asciiTheme="minorHAnsi" w:eastAsia="Times New Roman" w:hAnsiTheme="minorHAnsi" w:cstheme="minorHAnsi"/>
          <w:color w:val="auto"/>
          <w:sz w:val="22"/>
          <w:szCs w:val="22"/>
          <w:lang w:eastAsia="en-GB"/>
        </w:rPr>
        <w:t>in line with the Students’ Union UCL Club and Society Regulations.</w:t>
      </w:r>
    </w:p>
    <w:p w14:paraId="2A8B3C41" w14:textId="77777777" w:rsidR="00B36917" w:rsidRPr="00703479" w:rsidRDefault="00B36917" w:rsidP="00B36917">
      <w:pPr>
        <w:rPr>
          <w:rFonts w:asciiTheme="minorHAnsi" w:hAnsiTheme="minorHAnsi" w:cstheme="minorHAnsi"/>
        </w:rPr>
      </w:pPr>
    </w:p>
    <w:p w14:paraId="2F572D6D" w14:textId="1FF56EC4" w:rsidR="00A26578" w:rsidRPr="00703479" w:rsidRDefault="00A26578" w:rsidP="00A26578">
      <w:pPr>
        <w:pStyle w:val="4"/>
        <w:rPr>
          <w:rFonts w:asciiTheme="minorHAnsi" w:hAnsiTheme="minorHAnsi" w:cstheme="minorHAnsi"/>
          <w:sz w:val="22"/>
          <w:szCs w:val="22"/>
        </w:rPr>
      </w:pPr>
      <w:r w:rsidRPr="00703479">
        <w:rPr>
          <w:rFonts w:asciiTheme="minorHAnsi" w:hAnsiTheme="minorHAnsi" w:cstheme="minorHAnsi"/>
          <w:sz w:val="22"/>
          <w:szCs w:val="22"/>
        </w:rPr>
        <w:t xml:space="preserve">Management of the </w:t>
      </w:r>
      <w:r w:rsidR="003F6445" w:rsidRPr="00703479">
        <w:rPr>
          <w:rFonts w:asciiTheme="minorHAnsi" w:hAnsiTheme="minorHAnsi" w:cstheme="minorHAnsi"/>
          <w:sz w:val="22"/>
          <w:szCs w:val="22"/>
        </w:rPr>
        <w:t>club/society</w:t>
      </w:r>
      <w:r w:rsidRPr="00703479">
        <w:rPr>
          <w:rFonts w:asciiTheme="minorHAnsi" w:hAnsiTheme="minorHAnsi" w:cstheme="minorHAnsi"/>
          <w:sz w:val="22"/>
          <w:szCs w:val="22"/>
        </w:rPr>
        <w:t xml:space="preserve"> </w:t>
      </w:r>
      <w:r w:rsidR="004805CC" w:rsidRPr="00703479">
        <w:rPr>
          <w:rFonts w:asciiTheme="minorHAnsi" w:hAnsiTheme="minorHAnsi" w:cstheme="minorHAnsi"/>
          <w:sz w:val="22"/>
          <w:szCs w:val="22"/>
        </w:rPr>
        <w:t xml:space="preserve">shall </w:t>
      </w:r>
      <w:r w:rsidR="003F6445" w:rsidRPr="00703479">
        <w:rPr>
          <w:rFonts w:asciiTheme="minorHAnsi" w:hAnsiTheme="minorHAnsi" w:cstheme="minorHAnsi"/>
          <w:sz w:val="22"/>
          <w:szCs w:val="22"/>
        </w:rPr>
        <w:t>be vested in the club/society c</w:t>
      </w:r>
      <w:r w:rsidRPr="00703479">
        <w:rPr>
          <w:rFonts w:asciiTheme="minorHAnsi" w:hAnsiTheme="minorHAnsi" w:cstheme="minorHAnsi"/>
          <w:sz w:val="22"/>
          <w:szCs w:val="22"/>
        </w:rPr>
        <w:t xml:space="preserve">ommittee which </w:t>
      </w:r>
      <w:r w:rsidR="00B5120D" w:rsidRPr="00703479">
        <w:rPr>
          <w:rFonts w:asciiTheme="minorHAnsi" w:hAnsiTheme="minorHAnsi" w:cstheme="minorHAnsi"/>
          <w:sz w:val="22"/>
          <w:szCs w:val="22"/>
        </w:rPr>
        <w:t xml:space="preserve">will </w:t>
      </w:r>
      <w:r w:rsidRPr="00703479">
        <w:rPr>
          <w:rFonts w:asciiTheme="minorHAnsi" w:hAnsiTheme="minorHAnsi" w:cstheme="minorHAnsi"/>
          <w:sz w:val="22"/>
          <w:szCs w:val="22"/>
        </w:rPr>
        <w:t xml:space="preserve">endeavour to meet regularly during term time (excluding </w:t>
      </w:r>
      <w:r w:rsidR="00B5120D" w:rsidRPr="00703479">
        <w:rPr>
          <w:rFonts w:asciiTheme="minorHAnsi" w:hAnsiTheme="minorHAnsi" w:cstheme="minorHAnsi"/>
          <w:sz w:val="22"/>
          <w:szCs w:val="22"/>
        </w:rPr>
        <w:t xml:space="preserve">UCL </w:t>
      </w:r>
      <w:r w:rsidRPr="00703479">
        <w:rPr>
          <w:rFonts w:asciiTheme="minorHAnsi" w:hAnsiTheme="minorHAnsi" w:cstheme="minorHAnsi"/>
          <w:sz w:val="22"/>
          <w:szCs w:val="22"/>
        </w:rPr>
        <w:t>reading weeks</w:t>
      </w:r>
      <w:r w:rsidR="003F6445" w:rsidRPr="00703479">
        <w:rPr>
          <w:rFonts w:asciiTheme="minorHAnsi" w:hAnsiTheme="minorHAnsi" w:cstheme="minorHAnsi"/>
          <w:sz w:val="22"/>
          <w:szCs w:val="22"/>
        </w:rPr>
        <w:t xml:space="preserve">) to organise and evaluate club/society </w:t>
      </w:r>
      <w:r w:rsidRPr="00703479">
        <w:rPr>
          <w:rFonts w:asciiTheme="minorHAnsi" w:hAnsiTheme="minorHAnsi" w:cstheme="minorHAnsi"/>
          <w:sz w:val="22"/>
          <w:szCs w:val="22"/>
        </w:rPr>
        <w:t>activities.</w:t>
      </w:r>
    </w:p>
    <w:p w14:paraId="3E767FF8" w14:textId="713B939E" w:rsidR="00A26578" w:rsidRPr="00703479" w:rsidRDefault="003F6445" w:rsidP="00A26578">
      <w:pPr>
        <w:pStyle w:val="4"/>
        <w:rPr>
          <w:rFonts w:asciiTheme="minorHAnsi" w:hAnsiTheme="minorHAnsi" w:cstheme="minorHAnsi"/>
          <w:sz w:val="22"/>
          <w:szCs w:val="22"/>
        </w:rPr>
      </w:pPr>
      <w:r w:rsidRPr="00703479">
        <w:rPr>
          <w:rFonts w:asciiTheme="minorHAnsi" w:hAnsiTheme="minorHAnsi" w:cstheme="minorHAnsi"/>
          <w:sz w:val="22"/>
          <w:szCs w:val="22"/>
        </w:rPr>
        <w:t>The c</w:t>
      </w:r>
      <w:r w:rsidR="00A26578" w:rsidRPr="00703479">
        <w:rPr>
          <w:rFonts w:asciiTheme="minorHAnsi" w:hAnsiTheme="minorHAnsi" w:cstheme="minorHAnsi"/>
          <w:sz w:val="22"/>
          <w:szCs w:val="22"/>
        </w:rPr>
        <w:t xml:space="preserve">ommittee members </w:t>
      </w:r>
      <w:r w:rsidR="004805CC" w:rsidRPr="00703479">
        <w:rPr>
          <w:rFonts w:asciiTheme="minorHAnsi" w:hAnsiTheme="minorHAnsi" w:cstheme="minorHAnsi"/>
          <w:sz w:val="22"/>
          <w:szCs w:val="22"/>
        </w:rPr>
        <w:t xml:space="preserve">shall </w:t>
      </w:r>
      <w:r w:rsidR="00A26578" w:rsidRPr="00703479">
        <w:rPr>
          <w:rFonts w:asciiTheme="minorHAnsi" w:hAnsiTheme="minorHAnsi" w:cstheme="minorHAnsi"/>
          <w:sz w:val="22"/>
          <w:szCs w:val="22"/>
        </w:rPr>
        <w:t xml:space="preserve">perform the roles as described in section 5 of the </w:t>
      </w:r>
      <w:r w:rsidRPr="00703479">
        <w:rPr>
          <w:rFonts w:asciiTheme="minorHAnsi" w:hAnsiTheme="minorHAnsi" w:cstheme="minorHAnsi"/>
          <w:sz w:val="22"/>
          <w:szCs w:val="22"/>
        </w:rPr>
        <w:t>Students’ Union UCL</w:t>
      </w:r>
      <w:r w:rsidR="00A26578" w:rsidRPr="00703479">
        <w:rPr>
          <w:rFonts w:asciiTheme="minorHAnsi" w:hAnsiTheme="minorHAnsi" w:cstheme="minorHAnsi"/>
          <w:sz w:val="22"/>
          <w:szCs w:val="22"/>
        </w:rPr>
        <w:t xml:space="preserve"> Club and Society Regulations</w:t>
      </w:r>
      <w:r w:rsidRPr="00703479">
        <w:rPr>
          <w:rFonts w:asciiTheme="minorHAnsi" w:hAnsiTheme="minorHAnsi" w:cstheme="minorHAnsi"/>
          <w:sz w:val="22"/>
          <w:szCs w:val="22"/>
        </w:rPr>
        <w:t>.</w:t>
      </w:r>
    </w:p>
    <w:p w14:paraId="631830F9" w14:textId="665F90AF" w:rsidR="00A26578" w:rsidRPr="00703479" w:rsidRDefault="00A26578" w:rsidP="00A26578">
      <w:pPr>
        <w:pStyle w:val="4"/>
        <w:rPr>
          <w:rFonts w:asciiTheme="minorHAnsi" w:hAnsiTheme="minorHAnsi" w:cstheme="minorHAnsi"/>
          <w:sz w:val="22"/>
          <w:szCs w:val="22"/>
        </w:rPr>
      </w:pPr>
      <w:r w:rsidRPr="00703479">
        <w:rPr>
          <w:rFonts w:asciiTheme="minorHAnsi" w:hAnsiTheme="minorHAnsi" w:cstheme="minorHAnsi"/>
          <w:sz w:val="22"/>
          <w:szCs w:val="22"/>
        </w:rPr>
        <w:lastRenderedPageBreak/>
        <w:t>Committee members are elected to represent t</w:t>
      </w:r>
      <w:r w:rsidR="003F6445" w:rsidRPr="00703479">
        <w:rPr>
          <w:rFonts w:asciiTheme="minorHAnsi" w:hAnsiTheme="minorHAnsi" w:cstheme="minorHAnsi"/>
          <w:sz w:val="22"/>
          <w:szCs w:val="22"/>
        </w:rPr>
        <w:t>he interests and well-being of club/s</w:t>
      </w:r>
      <w:r w:rsidRPr="00703479">
        <w:rPr>
          <w:rFonts w:asciiTheme="minorHAnsi" w:hAnsiTheme="minorHAnsi" w:cstheme="minorHAnsi"/>
          <w:sz w:val="22"/>
          <w:szCs w:val="22"/>
        </w:rPr>
        <w:t xml:space="preserve">ociety members </w:t>
      </w:r>
      <w:r w:rsidR="00B5120D" w:rsidRPr="00703479">
        <w:rPr>
          <w:rFonts w:asciiTheme="minorHAnsi" w:hAnsiTheme="minorHAnsi" w:cstheme="minorHAnsi"/>
          <w:sz w:val="22"/>
          <w:szCs w:val="22"/>
        </w:rPr>
        <w:t>and are accountable to their members</w:t>
      </w:r>
      <w:r w:rsidR="003F6445" w:rsidRPr="00703479">
        <w:rPr>
          <w:rFonts w:asciiTheme="minorHAnsi" w:hAnsiTheme="minorHAnsi" w:cstheme="minorHAnsi"/>
          <w:sz w:val="22"/>
          <w:szCs w:val="22"/>
        </w:rPr>
        <w:t>. If club/s</w:t>
      </w:r>
      <w:r w:rsidRPr="00703479">
        <w:rPr>
          <w:rFonts w:asciiTheme="minorHAnsi" w:hAnsiTheme="minorHAnsi" w:cstheme="minorHAnsi"/>
          <w:sz w:val="22"/>
          <w:szCs w:val="22"/>
        </w:rPr>
        <w:t xml:space="preserve">ociety members are not satisfied by the performance of their representative officers they may call for a motion of no-confidence in line with </w:t>
      </w:r>
      <w:r w:rsidR="003F6445" w:rsidRPr="00703479">
        <w:rPr>
          <w:rFonts w:asciiTheme="minorHAnsi" w:hAnsiTheme="minorHAnsi" w:cstheme="minorHAnsi"/>
          <w:sz w:val="22"/>
          <w:szCs w:val="22"/>
        </w:rPr>
        <w:t>the Students’ Union UCL</w:t>
      </w:r>
      <w:r w:rsidRPr="00703479">
        <w:rPr>
          <w:rFonts w:asciiTheme="minorHAnsi" w:hAnsiTheme="minorHAnsi" w:cstheme="minorHAnsi"/>
          <w:sz w:val="22"/>
          <w:szCs w:val="22"/>
        </w:rPr>
        <w:t xml:space="preserve"> Club and Society Regulations.</w:t>
      </w:r>
    </w:p>
    <w:p w14:paraId="321B9F2B" w14:textId="77777777" w:rsidR="00A26578" w:rsidRPr="00703479" w:rsidRDefault="00A26578" w:rsidP="006C5839">
      <w:pPr>
        <w:spacing w:after="120"/>
        <w:rPr>
          <w:rFonts w:asciiTheme="minorHAnsi" w:hAnsiTheme="minorHAnsi" w:cstheme="minorHAnsi"/>
          <w:sz w:val="22"/>
          <w:szCs w:val="22"/>
        </w:rPr>
      </w:pPr>
    </w:p>
    <w:p w14:paraId="68B5FEDF" w14:textId="192D73E5" w:rsidR="00A26578" w:rsidRPr="00703479" w:rsidRDefault="00A26578" w:rsidP="00A26578">
      <w:pPr>
        <w:pStyle w:val="3"/>
        <w:rPr>
          <w:rFonts w:asciiTheme="minorHAnsi" w:hAnsiTheme="minorHAnsi" w:cstheme="minorHAnsi"/>
          <w:b w:val="0"/>
          <w:color w:val="F26641"/>
          <w:sz w:val="32"/>
          <w:szCs w:val="32"/>
        </w:rPr>
      </w:pPr>
      <w:r w:rsidRPr="00703479">
        <w:rPr>
          <w:rFonts w:asciiTheme="minorHAnsi" w:hAnsiTheme="minorHAnsi" w:cstheme="minorHAnsi"/>
          <w:b w:val="0"/>
          <w:color w:val="F26641"/>
          <w:sz w:val="32"/>
          <w:szCs w:val="32"/>
        </w:rPr>
        <w:t>Terms, Aims and Objectives</w:t>
      </w:r>
    </w:p>
    <w:p w14:paraId="7FC3E8BC" w14:textId="77777777" w:rsidR="006C5839" w:rsidRPr="00703479" w:rsidRDefault="006C5839" w:rsidP="006C5839">
      <w:pPr>
        <w:rPr>
          <w:rFonts w:asciiTheme="minorHAnsi" w:hAnsiTheme="minorHAnsi" w:cstheme="minorHAnsi"/>
          <w:sz w:val="22"/>
        </w:rPr>
      </w:pPr>
    </w:p>
    <w:p w14:paraId="28FFB171" w14:textId="7842D2BD" w:rsidR="00A26578" w:rsidRDefault="00A26578" w:rsidP="00A26578">
      <w:pPr>
        <w:pStyle w:val="4"/>
        <w:rPr>
          <w:rFonts w:asciiTheme="minorHAnsi" w:hAnsiTheme="minorHAnsi" w:cstheme="minorHAnsi"/>
          <w:sz w:val="22"/>
          <w:szCs w:val="22"/>
        </w:rPr>
      </w:pPr>
      <w:r w:rsidRPr="00703479">
        <w:rPr>
          <w:rFonts w:asciiTheme="minorHAnsi" w:hAnsiTheme="minorHAnsi" w:cstheme="minorHAnsi"/>
          <w:sz w:val="22"/>
          <w:szCs w:val="22"/>
        </w:rPr>
        <w:t xml:space="preserve">The </w:t>
      </w:r>
      <w:r w:rsidR="003F6445" w:rsidRPr="00703479">
        <w:rPr>
          <w:rFonts w:asciiTheme="minorHAnsi" w:hAnsiTheme="minorHAnsi" w:cstheme="minorHAnsi"/>
          <w:sz w:val="22"/>
          <w:szCs w:val="22"/>
        </w:rPr>
        <w:t>club/</w:t>
      </w:r>
      <w:r w:rsidRPr="00703479">
        <w:rPr>
          <w:rFonts w:asciiTheme="minorHAnsi" w:hAnsiTheme="minorHAnsi" w:cstheme="minorHAnsi"/>
          <w:sz w:val="22"/>
          <w:szCs w:val="22"/>
        </w:rPr>
        <w:t xml:space="preserve">society </w:t>
      </w:r>
      <w:r w:rsidR="004805CC" w:rsidRPr="00703479">
        <w:rPr>
          <w:rFonts w:asciiTheme="minorHAnsi" w:hAnsiTheme="minorHAnsi" w:cstheme="minorHAnsi"/>
          <w:sz w:val="22"/>
          <w:szCs w:val="22"/>
        </w:rPr>
        <w:t xml:space="preserve">shall </w:t>
      </w:r>
      <w:r w:rsidRPr="00703479">
        <w:rPr>
          <w:rFonts w:asciiTheme="minorHAnsi" w:hAnsiTheme="minorHAnsi" w:cstheme="minorHAnsi"/>
          <w:sz w:val="22"/>
          <w:szCs w:val="22"/>
        </w:rPr>
        <w:t>hold the following as its aims and objectives.</w:t>
      </w:r>
    </w:p>
    <w:p w14:paraId="4D6F6D0F" w14:textId="77777777" w:rsidR="00F95E5C" w:rsidRDefault="002C2A73" w:rsidP="002C2A73">
      <w:pPr>
        <w:pStyle w:val="a9"/>
        <w:numPr>
          <w:ilvl w:val="0"/>
          <w:numId w:val="29"/>
        </w:numPr>
        <w:rPr>
          <w:sz w:val="22"/>
          <w:szCs w:val="22"/>
        </w:rPr>
      </w:pPr>
      <w:r w:rsidRPr="00802410">
        <w:rPr>
          <w:sz w:val="22"/>
          <w:szCs w:val="22"/>
        </w:rPr>
        <w:t>To better integrate the activities of the School with the wider UCL student body.</w:t>
      </w:r>
    </w:p>
    <w:p w14:paraId="2A05E27F" w14:textId="42FBB584" w:rsidR="002C2A73" w:rsidRPr="00F95E5C" w:rsidRDefault="002C2A73" w:rsidP="002C2A73">
      <w:pPr>
        <w:pStyle w:val="a9"/>
        <w:numPr>
          <w:ilvl w:val="0"/>
          <w:numId w:val="29"/>
        </w:numPr>
        <w:rPr>
          <w:sz w:val="22"/>
          <w:szCs w:val="22"/>
        </w:rPr>
      </w:pPr>
      <w:r w:rsidRPr="00F95E5C">
        <w:rPr>
          <w:sz w:val="22"/>
          <w:szCs w:val="22"/>
        </w:rPr>
        <w:t xml:space="preserve">There are a number of activities currently run within the Slade School of Fine Art - the Slade students run their own extracurricular film club, sound/ music club, writing forum, reading groups and at one point had a queer club and spoken word club. Often, these activities discontinue when the specific students running them graduate. Formalising these activities as things run by the Slade Society would help them to endure and would help younger students to then take up the mantle. </w:t>
      </w:r>
    </w:p>
    <w:p w14:paraId="7446FC43" w14:textId="1A0BA971" w:rsidR="00A26578" w:rsidRPr="00703479" w:rsidRDefault="00A26578" w:rsidP="00A26578">
      <w:pPr>
        <w:pStyle w:val="4"/>
        <w:rPr>
          <w:rFonts w:asciiTheme="minorHAnsi" w:hAnsiTheme="minorHAnsi" w:cstheme="minorHAnsi"/>
          <w:sz w:val="22"/>
          <w:szCs w:val="22"/>
        </w:rPr>
      </w:pPr>
      <w:r w:rsidRPr="00703479">
        <w:rPr>
          <w:rFonts w:asciiTheme="minorHAnsi" w:hAnsiTheme="minorHAnsi" w:cstheme="minorHAnsi"/>
          <w:sz w:val="22"/>
          <w:szCs w:val="22"/>
        </w:rPr>
        <w:t xml:space="preserve">The </w:t>
      </w:r>
      <w:r w:rsidR="003F6445" w:rsidRPr="00703479">
        <w:rPr>
          <w:rFonts w:asciiTheme="minorHAnsi" w:hAnsiTheme="minorHAnsi" w:cstheme="minorHAnsi"/>
          <w:sz w:val="22"/>
          <w:szCs w:val="22"/>
        </w:rPr>
        <w:t>club/society</w:t>
      </w:r>
      <w:r w:rsidRPr="00703479">
        <w:rPr>
          <w:rFonts w:asciiTheme="minorHAnsi" w:hAnsiTheme="minorHAnsi" w:cstheme="minorHAnsi"/>
          <w:sz w:val="22"/>
          <w:szCs w:val="22"/>
        </w:rPr>
        <w:t xml:space="preserve"> </w:t>
      </w:r>
      <w:r w:rsidR="004805CC" w:rsidRPr="00703479">
        <w:rPr>
          <w:rFonts w:asciiTheme="minorHAnsi" w:hAnsiTheme="minorHAnsi" w:cstheme="minorHAnsi"/>
          <w:sz w:val="22"/>
          <w:szCs w:val="22"/>
        </w:rPr>
        <w:t xml:space="preserve">shall </w:t>
      </w:r>
      <w:r w:rsidRPr="00703479">
        <w:rPr>
          <w:rFonts w:asciiTheme="minorHAnsi" w:hAnsiTheme="minorHAnsi" w:cstheme="minorHAnsi"/>
          <w:sz w:val="22"/>
          <w:szCs w:val="22"/>
        </w:rPr>
        <w:t>strive to fulfil these aims and objectives in the course of the academic year as its commitment to its membership.</w:t>
      </w:r>
    </w:p>
    <w:p w14:paraId="7EA1B2EC" w14:textId="42E2D212" w:rsidR="006C5839" w:rsidRPr="00703479" w:rsidRDefault="00A26578" w:rsidP="003F6445">
      <w:pPr>
        <w:pStyle w:val="4"/>
        <w:rPr>
          <w:rFonts w:asciiTheme="minorHAnsi" w:hAnsiTheme="minorHAnsi" w:cstheme="minorHAnsi"/>
          <w:sz w:val="22"/>
          <w:szCs w:val="22"/>
        </w:rPr>
      </w:pPr>
      <w:r w:rsidRPr="00703479">
        <w:rPr>
          <w:rFonts w:asciiTheme="minorHAnsi" w:hAnsiTheme="minorHAnsi" w:cstheme="minorHAnsi"/>
          <w:sz w:val="22"/>
          <w:szCs w:val="22"/>
        </w:rPr>
        <w:t xml:space="preserve">The core activities of the </w:t>
      </w:r>
      <w:r w:rsidR="001027B5" w:rsidRPr="00703479">
        <w:rPr>
          <w:rFonts w:asciiTheme="minorHAnsi" w:hAnsiTheme="minorHAnsi" w:cstheme="minorHAnsi"/>
          <w:sz w:val="22"/>
          <w:szCs w:val="22"/>
        </w:rPr>
        <w:t>club/</w:t>
      </w:r>
      <w:r w:rsidRPr="00703479">
        <w:rPr>
          <w:rFonts w:asciiTheme="minorHAnsi" w:hAnsiTheme="minorHAnsi" w:cstheme="minorHAnsi"/>
          <w:sz w:val="22"/>
          <w:szCs w:val="22"/>
        </w:rPr>
        <w:t xml:space="preserve">society </w:t>
      </w:r>
      <w:r w:rsidR="004805CC" w:rsidRPr="00703479">
        <w:rPr>
          <w:rFonts w:asciiTheme="minorHAnsi" w:hAnsiTheme="minorHAnsi" w:cstheme="minorHAnsi"/>
          <w:sz w:val="22"/>
          <w:szCs w:val="22"/>
        </w:rPr>
        <w:t xml:space="preserve">shall </w:t>
      </w:r>
      <w:r w:rsidRPr="00703479">
        <w:rPr>
          <w:rFonts w:asciiTheme="minorHAnsi" w:hAnsiTheme="minorHAnsi" w:cstheme="minorHAnsi"/>
          <w:sz w:val="22"/>
          <w:szCs w:val="22"/>
        </w:rPr>
        <w:t>be:</w:t>
      </w:r>
      <w:r w:rsidR="003F6445" w:rsidRPr="00703479">
        <w:rPr>
          <w:rFonts w:asciiTheme="minorHAnsi" w:hAnsiTheme="minorHAnsi" w:cstheme="minorHAnsi"/>
          <w:sz w:val="22"/>
          <w:szCs w:val="22"/>
        </w:rPr>
        <w:t xml:space="preserve"> </w:t>
      </w:r>
    </w:p>
    <w:p w14:paraId="43994728" w14:textId="1CE8E1A1" w:rsidR="00A26578" w:rsidRPr="00703479" w:rsidRDefault="00802410" w:rsidP="00032770">
      <w:pPr>
        <w:pStyle w:val="4"/>
        <w:numPr>
          <w:ilvl w:val="0"/>
          <w:numId w:val="0"/>
        </w:numPr>
        <w:ind w:left="576" w:hanging="576"/>
        <w:rPr>
          <w:rFonts w:asciiTheme="minorHAnsi" w:hAnsiTheme="minorHAnsi" w:cstheme="minorHAnsi"/>
          <w:color w:val="2AAA9E"/>
          <w:sz w:val="22"/>
          <w:szCs w:val="22"/>
        </w:rPr>
      </w:pPr>
      <w:r w:rsidRPr="002C2A73">
        <w:rPr>
          <w:sz w:val="22"/>
          <w:szCs w:val="22"/>
        </w:rPr>
        <w:t>The society will support and facilitate activities undertaken by students who are attending or otherwise affiliated with the Slade School of Fine Art. This includes regular film screenings, sound art/music jams and performances, art shows and performance evenings, trips to galleries both inside and outside of London, workshops, Christmas and end-of- year socials, and student-led workshops. These activities would be carried out regularly throughout the academic year.</w:t>
      </w:r>
    </w:p>
    <w:p w14:paraId="50677229" w14:textId="56DB7FAA" w:rsidR="006C5839" w:rsidRPr="00703479" w:rsidRDefault="00A26578" w:rsidP="003F6445">
      <w:pPr>
        <w:pStyle w:val="4"/>
        <w:rPr>
          <w:rFonts w:asciiTheme="minorHAnsi" w:hAnsiTheme="minorHAnsi" w:cstheme="minorHAnsi"/>
          <w:sz w:val="22"/>
          <w:szCs w:val="22"/>
        </w:rPr>
      </w:pPr>
      <w:r w:rsidRPr="00703479">
        <w:rPr>
          <w:rFonts w:asciiTheme="minorHAnsi" w:hAnsiTheme="minorHAnsi" w:cstheme="minorHAnsi"/>
          <w:sz w:val="22"/>
          <w:szCs w:val="22"/>
        </w:rPr>
        <w:t xml:space="preserve">In addition, the </w:t>
      </w:r>
      <w:r w:rsidR="003F6445" w:rsidRPr="00703479">
        <w:rPr>
          <w:rFonts w:asciiTheme="minorHAnsi" w:hAnsiTheme="minorHAnsi" w:cstheme="minorHAnsi"/>
          <w:sz w:val="22"/>
          <w:szCs w:val="22"/>
        </w:rPr>
        <w:t>club/</w:t>
      </w:r>
      <w:r w:rsidRPr="00703479">
        <w:rPr>
          <w:rFonts w:asciiTheme="minorHAnsi" w:hAnsiTheme="minorHAnsi" w:cstheme="minorHAnsi"/>
          <w:sz w:val="22"/>
          <w:szCs w:val="22"/>
        </w:rPr>
        <w:t xml:space="preserve">society </w:t>
      </w:r>
      <w:r w:rsidR="004805CC" w:rsidRPr="00703479">
        <w:rPr>
          <w:rFonts w:asciiTheme="minorHAnsi" w:hAnsiTheme="minorHAnsi" w:cstheme="minorHAnsi"/>
          <w:sz w:val="22"/>
          <w:szCs w:val="22"/>
        </w:rPr>
        <w:t xml:space="preserve">shall </w:t>
      </w:r>
      <w:r w:rsidRPr="00703479">
        <w:rPr>
          <w:rFonts w:asciiTheme="minorHAnsi" w:hAnsiTheme="minorHAnsi" w:cstheme="minorHAnsi"/>
          <w:sz w:val="22"/>
          <w:szCs w:val="22"/>
        </w:rPr>
        <w:t>also strive to organise other activities for its members where possible:</w:t>
      </w:r>
      <w:r w:rsidR="003F6445" w:rsidRPr="00703479">
        <w:rPr>
          <w:rFonts w:asciiTheme="minorHAnsi" w:hAnsiTheme="minorHAnsi" w:cstheme="minorHAnsi"/>
          <w:sz w:val="22"/>
          <w:szCs w:val="22"/>
        </w:rPr>
        <w:t xml:space="preserve"> </w:t>
      </w:r>
    </w:p>
    <w:p w14:paraId="39DAF208" w14:textId="122C84E3" w:rsidR="00A26578" w:rsidRPr="00703479" w:rsidRDefault="00A26578" w:rsidP="006C5839">
      <w:pPr>
        <w:pStyle w:val="4"/>
        <w:rPr>
          <w:rFonts w:asciiTheme="minorHAnsi" w:hAnsiTheme="minorHAnsi" w:cstheme="minorHAnsi"/>
          <w:sz w:val="22"/>
          <w:szCs w:val="22"/>
        </w:rPr>
      </w:pPr>
      <w:r w:rsidRPr="00703479">
        <w:rPr>
          <w:rFonts w:asciiTheme="minorHAnsi" w:hAnsiTheme="minorHAnsi" w:cstheme="minorHAnsi"/>
          <w:sz w:val="22"/>
          <w:szCs w:val="22"/>
        </w:rPr>
        <w:t xml:space="preserve">This constitution </w:t>
      </w:r>
      <w:r w:rsidR="004805CC" w:rsidRPr="00703479">
        <w:rPr>
          <w:rFonts w:asciiTheme="minorHAnsi" w:hAnsiTheme="minorHAnsi" w:cstheme="minorHAnsi"/>
          <w:sz w:val="22"/>
          <w:szCs w:val="22"/>
        </w:rPr>
        <w:t xml:space="preserve">shall </w:t>
      </w:r>
      <w:r w:rsidRPr="00703479">
        <w:rPr>
          <w:rFonts w:asciiTheme="minorHAnsi" w:hAnsiTheme="minorHAnsi" w:cstheme="minorHAnsi"/>
          <w:sz w:val="22"/>
          <w:szCs w:val="22"/>
        </w:rPr>
        <w:t xml:space="preserve">be binding on the </w:t>
      </w:r>
      <w:r w:rsidR="003F6445" w:rsidRPr="00703479">
        <w:rPr>
          <w:rFonts w:asciiTheme="minorHAnsi" w:hAnsiTheme="minorHAnsi" w:cstheme="minorHAnsi"/>
          <w:sz w:val="22"/>
          <w:szCs w:val="22"/>
        </w:rPr>
        <w:t>club/</w:t>
      </w:r>
      <w:r w:rsidRPr="00703479">
        <w:rPr>
          <w:rFonts w:asciiTheme="minorHAnsi" w:hAnsiTheme="minorHAnsi" w:cstheme="minorHAnsi"/>
          <w:sz w:val="22"/>
          <w:szCs w:val="22"/>
        </w:rPr>
        <w:t xml:space="preserve">society </w:t>
      </w:r>
      <w:r w:rsidR="004074CE" w:rsidRPr="00703479">
        <w:rPr>
          <w:rFonts w:asciiTheme="minorHAnsi" w:hAnsiTheme="minorHAnsi" w:cstheme="minorHAnsi"/>
          <w:sz w:val="22"/>
          <w:szCs w:val="22"/>
        </w:rPr>
        <w:t>officers and</w:t>
      </w:r>
      <w:r w:rsidRPr="00703479">
        <w:rPr>
          <w:rFonts w:asciiTheme="minorHAnsi" w:hAnsiTheme="minorHAnsi" w:cstheme="minorHAnsi"/>
          <w:sz w:val="22"/>
          <w:szCs w:val="22"/>
        </w:rPr>
        <w:t xml:space="preserve"> </w:t>
      </w:r>
      <w:r w:rsidR="004805CC" w:rsidRPr="00703479">
        <w:rPr>
          <w:rFonts w:asciiTheme="minorHAnsi" w:hAnsiTheme="minorHAnsi" w:cstheme="minorHAnsi"/>
          <w:sz w:val="22"/>
          <w:szCs w:val="22"/>
        </w:rPr>
        <w:t xml:space="preserve">shall </w:t>
      </w:r>
      <w:r w:rsidRPr="00703479">
        <w:rPr>
          <w:rFonts w:asciiTheme="minorHAnsi" w:hAnsiTheme="minorHAnsi" w:cstheme="minorHAnsi"/>
          <w:sz w:val="22"/>
          <w:szCs w:val="22"/>
        </w:rPr>
        <w:t xml:space="preserve">only be altered by consent of two-thirds majority of the full members present at a </w:t>
      </w:r>
      <w:r w:rsidR="001027B5" w:rsidRPr="00703479">
        <w:rPr>
          <w:rFonts w:asciiTheme="minorHAnsi" w:hAnsiTheme="minorHAnsi" w:cstheme="minorHAnsi"/>
          <w:sz w:val="22"/>
          <w:szCs w:val="22"/>
        </w:rPr>
        <w:t>club/</w:t>
      </w:r>
      <w:r w:rsidRPr="00703479">
        <w:rPr>
          <w:rFonts w:asciiTheme="minorHAnsi" w:hAnsiTheme="minorHAnsi" w:cstheme="minorHAnsi"/>
          <w:sz w:val="22"/>
          <w:szCs w:val="22"/>
        </w:rPr>
        <w:t xml:space="preserve">society general meeting. </w:t>
      </w:r>
      <w:r w:rsidR="001027B5" w:rsidRPr="00703479">
        <w:rPr>
          <w:rFonts w:asciiTheme="minorHAnsi" w:hAnsiTheme="minorHAnsi" w:cstheme="minorHAnsi"/>
          <w:sz w:val="22"/>
          <w:szCs w:val="22"/>
        </w:rPr>
        <w:t xml:space="preserve">The </w:t>
      </w:r>
      <w:r w:rsidRPr="00703479">
        <w:rPr>
          <w:rFonts w:asciiTheme="minorHAnsi" w:hAnsiTheme="minorHAnsi" w:cstheme="minorHAnsi"/>
          <w:sz w:val="22"/>
          <w:szCs w:val="22"/>
        </w:rPr>
        <w:t xml:space="preserve">Activities </w:t>
      </w:r>
      <w:r w:rsidR="006B65AF" w:rsidRPr="00703479">
        <w:rPr>
          <w:rFonts w:asciiTheme="minorHAnsi" w:hAnsiTheme="minorHAnsi" w:cstheme="minorHAnsi"/>
          <w:sz w:val="22"/>
          <w:szCs w:val="22"/>
        </w:rPr>
        <w:t>Executive</w:t>
      </w:r>
      <w:r w:rsidR="001027B5" w:rsidRPr="00703479">
        <w:rPr>
          <w:rFonts w:asciiTheme="minorHAnsi" w:hAnsiTheme="minorHAnsi" w:cstheme="minorHAnsi"/>
          <w:sz w:val="22"/>
          <w:szCs w:val="22"/>
        </w:rPr>
        <w:t xml:space="preserve"> </w:t>
      </w:r>
      <w:r w:rsidRPr="00703479">
        <w:rPr>
          <w:rFonts w:asciiTheme="minorHAnsi" w:hAnsiTheme="minorHAnsi" w:cstheme="minorHAnsi"/>
          <w:sz w:val="22"/>
          <w:szCs w:val="22"/>
        </w:rPr>
        <w:t>shall approve any such alterations.</w:t>
      </w:r>
      <w:r w:rsidR="001027B5" w:rsidRPr="00703479">
        <w:rPr>
          <w:rFonts w:asciiTheme="minorHAnsi" w:hAnsiTheme="minorHAnsi" w:cstheme="minorHAnsi"/>
          <w:sz w:val="22"/>
          <w:szCs w:val="22"/>
        </w:rPr>
        <w:t xml:space="preserve"> </w:t>
      </w:r>
    </w:p>
    <w:p w14:paraId="1F83FB51" w14:textId="397FA2C3" w:rsidR="00A26578" w:rsidRPr="00703479" w:rsidRDefault="00A26578" w:rsidP="00A26578">
      <w:pPr>
        <w:pStyle w:val="4"/>
        <w:rPr>
          <w:rFonts w:asciiTheme="minorHAnsi" w:hAnsiTheme="minorHAnsi" w:cstheme="minorHAnsi"/>
          <w:sz w:val="22"/>
          <w:szCs w:val="22"/>
        </w:rPr>
      </w:pPr>
      <w:r w:rsidRPr="00703479">
        <w:rPr>
          <w:rFonts w:asciiTheme="minorHAnsi" w:hAnsiTheme="minorHAnsi" w:cstheme="minorHAnsi"/>
          <w:sz w:val="22"/>
          <w:szCs w:val="22"/>
        </w:rPr>
        <w:t xml:space="preserve">This constitution has been approved and accepted as the Constitution for the </w:t>
      </w:r>
      <w:r w:rsidR="003F6445" w:rsidRPr="00703479">
        <w:rPr>
          <w:rFonts w:asciiTheme="minorHAnsi" w:hAnsiTheme="minorHAnsi" w:cstheme="minorHAnsi"/>
          <w:sz w:val="22"/>
          <w:szCs w:val="22"/>
        </w:rPr>
        <w:t>Students’</w:t>
      </w:r>
      <w:r w:rsidRPr="00703479">
        <w:rPr>
          <w:rFonts w:asciiTheme="minorHAnsi" w:hAnsiTheme="minorHAnsi" w:cstheme="minorHAnsi"/>
          <w:sz w:val="22"/>
          <w:szCs w:val="22"/>
        </w:rPr>
        <w:t xml:space="preserve"> Union </w:t>
      </w:r>
      <w:r w:rsidR="003F6445" w:rsidRPr="00703479">
        <w:rPr>
          <w:rFonts w:asciiTheme="minorHAnsi" w:hAnsiTheme="minorHAnsi" w:cstheme="minorHAnsi"/>
          <w:sz w:val="22"/>
          <w:szCs w:val="22"/>
        </w:rPr>
        <w:t xml:space="preserve">UCL </w:t>
      </w:r>
      <w:r w:rsidR="00216E5B">
        <w:rPr>
          <w:rFonts w:asciiTheme="minorHAnsi" w:hAnsiTheme="minorHAnsi" w:cstheme="minorHAnsi"/>
          <w:color w:val="2AAA9E"/>
          <w:sz w:val="22"/>
          <w:szCs w:val="22"/>
        </w:rPr>
        <w:t>Sla(y)de Society</w:t>
      </w:r>
      <w:r w:rsidR="006C5839" w:rsidRPr="00703479">
        <w:rPr>
          <w:rFonts w:asciiTheme="minorHAnsi" w:hAnsiTheme="minorHAnsi" w:cstheme="minorHAnsi"/>
          <w:sz w:val="22"/>
          <w:szCs w:val="22"/>
        </w:rPr>
        <w:t xml:space="preserve">. By signing this </w:t>
      </w:r>
      <w:r w:rsidR="00216E5B" w:rsidRPr="00703479">
        <w:rPr>
          <w:rFonts w:asciiTheme="minorHAnsi" w:hAnsiTheme="minorHAnsi" w:cstheme="minorHAnsi"/>
          <w:sz w:val="22"/>
          <w:szCs w:val="22"/>
        </w:rPr>
        <w:t>document,</w:t>
      </w:r>
      <w:r w:rsidR="006C5839" w:rsidRPr="00703479">
        <w:rPr>
          <w:rFonts w:asciiTheme="minorHAnsi" w:hAnsiTheme="minorHAnsi" w:cstheme="minorHAnsi"/>
          <w:sz w:val="22"/>
          <w:szCs w:val="22"/>
        </w:rPr>
        <w:t xml:space="preserve"> the president and t</w:t>
      </w:r>
      <w:r w:rsidRPr="00703479">
        <w:rPr>
          <w:rFonts w:asciiTheme="minorHAnsi" w:hAnsiTheme="minorHAnsi" w:cstheme="minorHAnsi"/>
          <w:sz w:val="22"/>
          <w:szCs w:val="22"/>
        </w:rPr>
        <w:t xml:space="preserve">reasurer have declared that they have read and abide by the </w:t>
      </w:r>
      <w:r w:rsidR="003F6445" w:rsidRPr="00703479">
        <w:rPr>
          <w:rFonts w:asciiTheme="minorHAnsi" w:hAnsiTheme="minorHAnsi" w:cstheme="minorHAnsi"/>
          <w:sz w:val="22"/>
          <w:szCs w:val="22"/>
        </w:rPr>
        <w:t xml:space="preserve">Students’ Union UCL </w:t>
      </w:r>
      <w:r w:rsidR="007053FF" w:rsidRPr="00703479">
        <w:rPr>
          <w:rFonts w:asciiTheme="minorHAnsi" w:hAnsiTheme="minorHAnsi" w:cstheme="minorHAnsi"/>
          <w:sz w:val="22"/>
          <w:szCs w:val="22"/>
        </w:rPr>
        <w:t>Club</w:t>
      </w:r>
      <w:r w:rsidRPr="00703479">
        <w:rPr>
          <w:rFonts w:asciiTheme="minorHAnsi" w:hAnsiTheme="minorHAnsi" w:cstheme="minorHAnsi"/>
          <w:sz w:val="22"/>
          <w:szCs w:val="22"/>
        </w:rPr>
        <w:t xml:space="preserve"> and </w:t>
      </w:r>
      <w:r w:rsidR="007053FF" w:rsidRPr="00703479">
        <w:rPr>
          <w:rFonts w:asciiTheme="minorHAnsi" w:hAnsiTheme="minorHAnsi" w:cstheme="minorHAnsi"/>
          <w:sz w:val="22"/>
          <w:szCs w:val="22"/>
        </w:rPr>
        <w:t xml:space="preserve">Society </w:t>
      </w:r>
      <w:r w:rsidRPr="00703479">
        <w:rPr>
          <w:rFonts w:asciiTheme="minorHAnsi" w:hAnsiTheme="minorHAnsi" w:cstheme="minorHAnsi"/>
          <w:sz w:val="22"/>
          <w:szCs w:val="22"/>
        </w:rPr>
        <w:t>Regulations.</w:t>
      </w:r>
    </w:p>
    <w:p w14:paraId="25DA034D" w14:textId="2C87D9F1" w:rsidR="0016779F" w:rsidRPr="00703479" w:rsidRDefault="00214783" w:rsidP="006C5839">
      <w:pPr>
        <w:pStyle w:val="4"/>
        <w:numPr>
          <w:ilvl w:val="0"/>
          <w:numId w:val="0"/>
        </w:numPr>
        <w:rPr>
          <w:rFonts w:asciiTheme="minorHAnsi" w:hAnsiTheme="minorHAnsi" w:cstheme="minorHAnsi"/>
          <w:sz w:val="22"/>
          <w:szCs w:val="22"/>
        </w:rPr>
      </w:pPr>
      <w:r>
        <w:rPr>
          <w:rFonts w:asciiTheme="minorHAnsi" w:hAnsiTheme="minorHAnsi" w:cstheme="minorHAnsi"/>
          <w:noProof/>
          <w:sz w:val="22"/>
          <w:szCs w:val="22"/>
        </w:rPr>
        <mc:AlternateContent>
          <mc:Choice Requires="wpi">
            <w:drawing>
              <wp:anchor distT="0" distB="0" distL="114300" distR="114300" simplePos="0" relativeHeight="251672576" behindDoc="0" locked="0" layoutInCell="1" allowOverlap="1" wp14:anchorId="72C0B1DD" wp14:editId="560D97B7">
                <wp:simplePos x="0" y="0"/>
                <wp:positionH relativeFrom="column">
                  <wp:posOffset>2922440</wp:posOffset>
                </wp:positionH>
                <wp:positionV relativeFrom="paragraph">
                  <wp:posOffset>232160</wp:posOffset>
                </wp:positionV>
                <wp:extent cx="360" cy="360"/>
                <wp:effectExtent l="38100" t="38100" r="38100" b="38100"/>
                <wp:wrapNone/>
                <wp:docPr id="25" name="墨迹 25"/>
                <wp:cNvGraphicFramePr/>
                <a:graphic xmlns:a="http://schemas.openxmlformats.org/drawingml/2006/main">
                  <a:graphicData uri="http://schemas.microsoft.com/office/word/2010/wordprocessingInk">
                    <w14:contentPart bwMode="auto" r:id="rId15">
                      <w14:nvContentPartPr>
                        <w14:cNvContentPartPr/>
                      </w14:nvContentPartPr>
                      <w14:xfrm>
                        <a:off x="0" y="0"/>
                        <a:ext cx="360" cy="360"/>
                      </w14:xfrm>
                    </w14:contentPart>
                  </a:graphicData>
                </a:graphic>
              </wp:anchor>
            </w:drawing>
          </mc:Choice>
          <mc:Fallback>
            <w:pict>
              <v:shapetype w14:anchorId="606385F2"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墨迹 25" o:spid="_x0000_s1026" type="#_x0000_t75" style="position:absolute;left:0;text-align:left;margin-left:229.75pt;margin-top:17.95pt;width:.75pt;height:.75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">
                <v:imagedata r:id="rId16" o:title=""/>
              </v:shape>
            </w:pict>
          </mc:Fallback>
        </mc:AlternateContent>
      </w:r>
    </w:p>
    <w:tbl>
      <w:tblPr>
        <w:tblStyle w:val="a8"/>
        <w:tblpPr w:leftFromText="180" w:rightFromText="180" w:vertAnchor="text" w:horzAnchor="margin" w:tblpY="170"/>
        <w:tblW w:w="9634" w:type="dxa"/>
        <w:tblLook w:val="04A0" w:firstRow="1" w:lastRow="0" w:firstColumn="1" w:lastColumn="0" w:noHBand="0" w:noVBand="1"/>
      </w:tblPr>
      <w:tblGrid>
        <w:gridCol w:w="2972"/>
        <w:gridCol w:w="6662"/>
      </w:tblGrid>
      <w:tr w:rsidR="006C5839" w:rsidRPr="00703479" w14:paraId="68B0D292" w14:textId="77777777" w:rsidTr="00706CBD">
        <w:trPr>
          <w:trHeight w:val="340"/>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2744E187" w14:textId="3360F18D" w:rsidR="006C5839" w:rsidRPr="00703479" w:rsidRDefault="006C5839" w:rsidP="00706CBD">
            <w:pPr>
              <w:jc w:val="right"/>
              <w:rPr>
                <w:rFonts w:asciiTheme="minorHAnsi" w:hAnsiTheme="minorHAnsi" w:cstheme="minorHAnsi"/>
                <w:sz w:val="22"/>
                <w:szCs w:val="22"/>
              </w:rPr>
            </w:pPr>
            <w:r w:rsidRPr="00703479">
              <w:rPr>
                <w:rFonts w:asciiTheme="minorHAnsi" w:hAnsiTheme="minorHAnsi" w:cstheme="minorHAnsi"/>
                <w:sz w:val="22"/>
                <w:szCs w:val="22"/>
              </w:rPr>
              <w:t>President name: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188CB2B7" w14:textId="06A4C1FD" w:rsidR="006C5839" w:rsidRPr="00703479" w:rsidRDefault="00BD636B" w:rsidP="00894563">
            <w:pPr>
              <w:rPr>
                <w:rFonts w:asciiTheme="minorHAnsi" w:hAnsiTheme="minorHAnsi" w:cstheme="minorHAnsi"/>
                <w:sz w:val="22"/>
                <w:szCs w:val="22"/>
              </w:rPr>
            </w:pPr>
            <w:r w:rsidRPr="00703479">
              <w:rPr>
                <w:rFonts w:asciiTheme="minorHAnsi" w:hAnsiTheme="minorHAnsi" w:cstheme="minorHAnsi"/>
                <w:sz w:val="22"/>
                <w:szCs w:val="22"/>
              </w:rPr>
              <w:t>Heddwen Campbell</w:t>
            </w:r>
          </w:p>
        </w:tc>
      </w:tr>
      <w:tr w:rsidR="006C5839" w:rsidRPr="00703479" w14:paraId="6993BF89"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27491B8B" w14:textId="4CDC73CB" w:rsidR="006C5839" w:rsidRPr="00703479" w:rsidRDefault="007053FF" w:rsidP="00706CBD">
            <w:pPr>
              <w:jc w:val="right"/>
              <w:rPr>
                <w:rFonts w:asciiTheme="minorHAnsi" w:hAnsiTheme="minorHAnsi" w:cstheme="minorHAnsi"/>
                <w:sz w:val="22"/>
                <w:szCs w:val="22"/>
              </w:rPr>
            </w:pPr>
            <w:r w:rsidRPr="00703479">
              <w:rPr>
                <w:rFonts w:asciiTheme="minorHAnsi" w:hAnsiTheme="minorHAnsi" w:cstheme="minorHAnsi"/>
                <w:sz w:val="22"/>
                <w:szCs w:val="22"/>
              </w:rPr>
              <w:t>President signature</w:t>
            </w:r>
            <w:r w:rsidR="006C5839" w:rsidRPr="00703479">
              <w:rPr>
                <w:rFonts w:asciiTheme="minorHAnsi" w:hAnsiTheme="minorHAnsi" w:cstheme="minorHAnsi"/>
                <w:sz w:val="22"/>
                <w:szCs w:val="22"/>
              </w:rPr>
              <w:t>:</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3AB269DB" w14:textId="79591373" w:rsidR="006C5839" w:rsidRPr="00703479" w:rsidRDefault="00A11DB6" w:rsidP="00894563">
            <w:pPr>
              <w:rPr>
                <w:rFonts w:asciiTheme="minorHAnsi" w:hAnsiTheme="minorHAnsi" w:cstheme="minorHAnsi"/>
                <w:sz w:val="22"/>
                <w:szCs w:val="22"/>
              </w:rPr>
            </w:pPr>
            <w:r>
              <w:rPr>
                <w:rFonts w:asciiTheme="minorHAnsi" w:hAnsiTheme="minorHAnsi" w:cstheme="minorHAnsi"/>
                <w:noProof/>
                <w:sz w:val="22"/>
                <w:szCs w:val="22"/>
              </w:rPr>
              <mc:AlternateContent>
                <mc:Choice Requires="wpi">
                  <w:drawing>
                    <wp:anchor distT="0" distB="0" distL="114300" distR="114300" simplePos="0" relativeHeight="251666432" behindDoc="0" locked="0" layoutInCell="1" allowOverlap="1" wp14:anchorId="78BDAEA6" wp14:editId="214610A6">
                      <wp:simplePos x="0" y="0"/>
                      <wp:positionH relativeFrom="column">
                        <wp:posOffset>67945</wp:posOffset>
                      </wp:positionH>
                      <wp:positionV relativeFrom="paragraph">
                        <wp:posOffset>21590</wp:posOffset>
                      </wp:positionV>
                      <wp:extent cx="803815" cy="195480"/>
                      <wp:effectExtent l="38100" t="38100" r="34925" b="46355"/>
                      <wp:wrapNone/>
                      <wp:docPr id="12" name="Ink 12"/>
                      <wp:cNvGraphicFramePr/>
                      <a:graphic xmlns:a="http://schemas.openxmlformats.org/drawingml/2006/main">
                        <a:graphicData uri="http://schemas.microsoft.com/office/word/2010/wordprocessingInk">
                          <w14:contentPart bwMode="auto" r:id="rId17">
                            <w14:nvContentPartPr>
                              <w14:cNvContentPartPr/>
                            </w14:nvContentPartPr>
                            <w14:xfrm>
                              <a:off x="0" y="0"/>
                              <a:ext cx="803815" cy="195480"/>
                            </w14:xfrm>
                          </w14:contentPart>
                        </a:graphicData>
                      </a:graphic>
                    </wp:anchor>
                  </w:drawing>
                </mc:Choice>
                <mc:Fallback>
                  <w:pict>
                    <v:shape w14:anchorId="566903DD" id="Ink 12" o:spid="_x0000_s1026" type="#_x0000_t75" style="position:absolute;left:0;text-align:left;margin-left:4.15pt;margin-top:.5pt;width:65.75pt;height:17.85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">
                      <v:imagedata r:id="rId18" o:title=""/>
                    </v:shape>
                  </w:pict>
                </mc:Fallback>
              </mc:AlternateContent>
            </w:r>
          </w:p>
        </w:tc>
      </w:tr>
      <w:tr w:rsidR="006C5839" w:rsidRPr="00703479" w14:paraId="6B9F9CB3"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628B1ECD" w14:textId="77777777" w:rsidR="006C5839" w:rsidRPr="00703479" w:rsidRDefault="006C5839" w:rsidP="00706CBD">
            <w:pPr>
              <w:jc w:val="right"/>
              <w:rPr>
                <w:rFonts w:asciiTheme="minorHAnsi" w:hAnsiTheme="minorHAnsi" w:cstheme="minorHAnsi"/>
                <w:sz w:val="22"/>
                <w:szCs w:val="22"/>
              </w:rPr>
            </w:pPr>
            <w:r w:rsidRPr="00703479">
              <w:rPr>
                <w:rFonts w:asciiTheme="minorHAnsi" w:hAnsiTheme="minorHAnsi" w:cstheme="minorHAnsi"/>
                <w:sz w:val="22"/>
                <w:szCs w:val="22"/>
              </w:rPr>
              <w:t>Date: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0E2990AB" w14:textId="00397825" w:rsidR="006C5839" w:rsidRPr="00703479" w:rsidRDefault="00BD636B" w:rsidP="00894563">
            <w:pPr>
              <w:rPr>
                <w:rFonts w:asciiTheme="minorHAnsi" w:hAnsiTheme="minorHAnsi" w:cstheme="minorHAnsi"/>
                <w:sz w:val="22"/>
                <w:szCs w:val="22"/>
              </w:rPr>
            </w:pPr>
            <w:r w:rsidRPr="00703479">
              <w:rPr>
                <w:rFonts w:asciiTheme="minorHAnsi" w:hAnsiTheme="minorHAnsi" w:cstheme="minorHAnsi"/>
                <w:sz w:val="22"/>
                <w:szCs w:val="22"/>
              </w:rPr>
              <w:t>16/01/2024</w:t>
            </w:r>
          </w:p>
        </w:tc>
      </w:tr>
      <w:tr w:rsidR="006C5839" w:rsidRPr="00703479" w14:paraId="7BCEE2AC"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654B8226" w14:textId="62766ACE" w:rsidR="006C5839" w:rsidRPr="00703479" w:rsidRDefault="006C5839" w:rsidP="00706CBD">
            <w:pPr>
              <w:jc w:val="right"/>
              <w:rPr>
                <w:rFonts w:asciiTheme="minorHAnsi" w:hAnsiTheme="minorHAnsi" w:cstheme="minorHAnsi"/>
                <w:sz w:val="22"/>
                <w:szCs w:val="22"/>
              </w:rPr>
            </w:pPr>
            <w:r w:rsidRPr="00703479">
              <w:rPr>
                <w:rFonts w:asciiTheme="minorHAnsi" w:hAnsiTheme="minorHAnsi" w:cstheme="minorHAnsi"/>
                <w:sz w:val="22"/>
                <w:szCs w:val="22"/>
              </w:rPr>
              <w:t>Treasurer name: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1CCCE737" w14:textId="6839A738" w:rsidR="006C5839" w:rsidRPr="00703479" w:rsidRDefault="00BD636B" w:rsidP="00894563">
            <w:pPr>
              <w:rPr>
                <w:rFonts w:asciiTheme="minorHAnsi" w:hAnsiTheme="minorHAnsi" w:cstheme="minorHAnsi"/>
                <w:sz w:val="22"/>
                <w:szCs w:val="22"/>
              </w:rPr>
            </w:pPr>
            <w:r w:rsidRPr="00703479">
              <w:rPr>
                <w:rFonts w:asciiTheme="minorHAnsi" w:hAnsiTheme="minorHAnsi" w:cstheme="minorHAnsi"/>
                <w:sz w:val="22"/>
                <w:szCs w:val="22"/>
              </w:rPr>
              <w:t>Yi Xu</w:t>
            </w:r>
          </w:p>
        </w:tc>
      </w:tr>
      <w:tr w:rsidR="006C5839" w:rsidRPr="00703479" w14:paraId="7AF54F89"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520936FB" w14:textId="1B7CD7F1" w:rsidR="006C5839" w:rsidRPr="00703479" w:rsidRDefault="007053FF" w:rsidP="00706CBD">
            <w:pPr>
              <w:jc w:val="right"/>
              <w:rPr>
                <w:rFonts w:asciiTheme="minorHAnsi" w:hAnsiTheme="minorHAnsi" w:cstheme="minorHAnsi"/>
                <w:sz w:val="22"/>
                <w:szCs w:val="22"/>
              </w:rPr>
            </w:pPr>
            <w:r w:rsidRPr="00703479">
              <w:rPr>
                <w:rFonts w:asciiTheme="minorHAnsi" w:hAnsiTheme="minorHAnsi" w:cstheme="minorHAnsi"/>
                <w:sz w:val="22"/>
                <w:szCs w:val="22"/>
              </w:rPr>
              <w:t>Treasurer signature</w:t>
            </w:r>
            <w:r w:rsidR="006C5839" w:rsidRPr="00703479">
              <w:rPr>
                <w:rFonts w:asciiTheme="minorHAnsi" w:hAnsiTheme="minorHAnsi" w:cstheme="minorHAnsi"/>
                <w:sz w:val="22"/>
                <w:szCs w:val="22"/>
              </w:rPr>
              <w:t>:</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68F1A6B" w14:textId="2CF41559" w:rsidR="006C5839" w:rsidRPr="00323E0B" w:rsidRDefault="00323E0B" w:rsidP="00894563">
            <w:pPr>
              <w:rPr>
                <w:rFonts w:asciiTheme="minorHAnsi" w:hAnsiTheme="minorHAnsi" w:cstheme="minorHAnsi"/>
                <w:sz w:val="22"/>
                <w:szCs w:val="22"/>
                <w:highlight w:val="black"/>
              </w:rPr>
            </w:pPr>
            <w:r>
              <w:rPr>
                <w:rFonts w:asciiTheme="minorHAnsi" w:hAnsiTheme="minorHAnsi" w:cstheme="minorHAnsi"/>
                <w:noProof/>
                <w:sz w:val="22"/>
                <w:szCs w:val="22"/>
              </w:rPr>
              <mc:AlternateContent>
                <mc:Choice Requires="wpi">
                  <w:drawing>
                    <wp:anchor distT="0" distB="0" distL="114300" distR="114300" simplePos="0" relativeHeight="251671552" behindDoc="0" locked="0" layoutInCell="1" allowOverlap="1" wp14:anchorId="48DBF987" wp14:editId="320C31DA">
                      <wp:simplePos x="0" y="0"/>
                      <wp:positionH relativeFrom="column">
                        <wp:posOffset>262890</wp:posOffset>
                      </wp:positionH>
                      <wp:positionV relativeFrom="paragraph">
                        <wp:posOffset>13335</wp:posOffset>
                      </wp:positionV>
                      <wp:extent cx="400050" cy="161445"/>
                      <wp:effectExtent l="38100" t="38100" r="0" b="41910"/>
                      <wp:wrapNone/>
                      <wp:docPr id="24" name="墨迹 24"/>
                      <wp:cNvGraphicFramePr/>
                      <a:graphic xmlns:a="http://schemas.openxmlformats.org/drawingml/2006/main">
                        <a:graphicData uri="http://schemas.microsoft.com/office/word/2010/wordprocessingInk">
                          <w14:contentPart bwMode="auto" r:id="rId19">
                            <w14:nvContentPartPr>
                              <w14:cNvContentPartPr/>
                            </w14:nvContentPartPr>
                            <w14:xfrm>
                              <a:off x="0" y="0"/>
                              <a:ext cx="400050" cy="161445"/>
                            </w14:xfrm>
                          </w14:contentPart>
                        </a:graphicData>
                      </a:graphic>
                    </wp:anchor>
                  </w:drawing>
                </mc:Choice>
                <mc:Fallback>
                  <w:pict>
                    <v:shape w14:anchorId="53EC5D6A" id="墨迹 24" o:spid="_x0000_s1026" type="#_x0000_t75" style="position:absolute;left:0;text-align:left;margin-left:20.35pt;margin-top:.7pt;width:32.2pt;height:13.4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">
                      <v:imagedata r:id="rId20" o:title=""/>
                    </v:shape>
                  </w:pict>
                </mc:Fallback>
              </mc:AlternateContent>
            </w:r>
            <w:r>
              <w:rPr>
                <w:rFonts w:asciiTheme="minorHAnsi" w:hAnsiTheme="minorHAnsi" w:cstheme="minorHAnsi"/>
                <w:noProof/>
                <w:sz w:val="22"/>
                <w:szCs w:val="22"/>
              </w:rPr>
              <mc:AlternateContent>
                <mc:Choice Requires="wpi">
                  <w:drawing>
                    <wp:anchor distT="0" distB="0" distL="114300" distR="114300" simplePos="0" relativeHeight="251667456" behindDoc="0" locked="0" layoutInCell="1" allowOverlap="1" wp14:anchorId="3725EE68" wp14:editId="74D28E73">
                      <wp:simplePos x="0" y="0"/>
                      <wp:positionH relativeFrom="column">
                        <wp:posOffset>65985</wp:posOffset>
                      </wp:positionH>
                      <wp:positionV relativeFrom="paragraph">
                        <wp:posOffset>20280</wp:posOffset>
                      </wp:positionV>
                      <wp:extent cx="154800" cy="180360"/>
                      <wp:effectExtent l="38100" t="38100" r="0" b="35560"/>
                      <wp:wrapNone/>
                      <wp:docPr id="17" name="墨迹 17"/>
                      <wp:cNvGraphicFramePr/>
                      <a:graphic xmlns:a="http://schemas.openxmlformats.org/drawingml/2006/main">
                        <a:graphicData uri="http://schemas.microsoft.com/office/word/2010/wordprocessingInk">
                          <w14:contentPart bwMode="auto" r:id="rId21">
                            <w14:nvContentPartPr>
                              <w14:cNvContentPartPr/>
                            </w14:nvContentPartPr>
                            <w14:xfrm>
                              <a:off x="0" y="0"/>
                              <a:ext cx="154800" cy="180360"/>
                            </w14:xfrm>
                          </w14:contentPart>
                        </a:graphicData>
                      </a:graphic>
                    </wp:anchor>
                  </w:drawing>
                </mc:Choice>
                <mc:Fallback>
                  <w:pict>
                    <v:shape w14:anchorId="4B5C53AB" id="墨迹 17" o:spid="_x0000_s1026" type="#_x0000_t75" style="position:absolute;left:0;text-align:left;margin-left:4.85pt;margin-top:1.25pt;width:12.9pt;height:14.9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">
                      <v:imagedata r:id="rId22" o:title=""/>
                    </v:shape>
                  </w:pict>
                </mc:Fallback>
              </mc:AlternateContent>
            </w:r>
          </w:p>
        </w:tc>
      </w:tr>
      <w:tr w:rsidR="006C5839" w:rsidRPr="00703479" w14:paraId="1FA2D296"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ADADB71" w14:textId="77777777" w:rsidR="006C5839" w:rsidRPr="00703479" w:rsidRDefault="006C5839" w:rsidP="00706CBD">
            <w:pPr>
              <w:jc w:val="right"/>
              <w:rPr>
                <w:rFonts w:asciiTheme="minorHAnsi" w:hAnsiTheme="minorHAnsi" w:cstheme="minorHAnsi"/>
                <w:sz w:val="22"/>
                <w:szCs w:val="22"/>
              </w:rPr>
            </w:pPr>
            <w:r w:rsidRPr="00703479">
              <w:rPr>
                <w:rFonts w:asciiTheme="minorHAnsi" w:hAnsiTheme="minorHAnsi" w:cstheme="minorHAnsi"/>
                <w:sz w:val="22"/>
                <w:szCs w:val="22"/>
              </w:rPr>
              <w:t>Date: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9215ABD" w14:textId="06D11039" w:rsidR="006C5839" w:rsidRPr="00703479" w:rsidRDefault="00BD636B" w:rsidP="00894563">
            <w:pPr>
              <w:rPr>
                <w:rFonts w:asciiTheme="minorHAnsi" w:hAnsiTheme="minorHAnsi" w:cstheme="minorHAnsi"/>
                <w:sz w:val="22"/>
                <w:szCs w:val="22"/>
              </w:rPr>
            </w:pPr>
            <w:r w:rsidRPr="00703479">
              <w:rPr>
                <w:rFonts w:asciiTheme="minorHAnsi" w:hAnsiTheme="minorHAnsi" w:cstheme="minorHAnsi"/>
                <w:sz w:val="22"/>
                <w:szCs w:val="22"/>
              </w:rPr>
              <w:t>16/01/2024</w:t>
            </w:r>
          </w:p>
        </w:tc>
      </w:tr>
    </w:tbl>
    <w:p w14:paraId="31B974F1" w14:textId="7D877964" w:rsidR="003F6445" w:rsidRPr="00703479" w:rsidRDefault="003F6445" w:rsidP="006C5839">
      <w:pPr>
        <w:pStyle w:val="4"/>
        <w:numPr>
          <w:ilvl w:val="0"/>
          <w:numId w:val="0"/>
        </w:numPr>
        <w:rPr>
          <w:rFonts w:asciiTheme="minorHAnsi" w:hAnsiTheme="minorHAnsi" w:cstheme="minorHAnsi"/>
          <w:sz w:val="22"/>
        </w:rPr>
      </w:pPr>
    </w:p>
    <w:sectPr w:rsidR="003F6445" w:rsidRPr="00703479" w:rsidSect="00214558">
      <w:footerReference w:type="default" r:id="rId23"/>
      <w:pgSz w:w="11900" w:h="16840"/>
      <w:pgMar w:top="992" w:right="1134" w:bottom="1701"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AF3606" w14:textId="77777777" w:rsidR="00214558" w:rsidRDefault="00214558" w:rsidP="008E0A3C">
      <w:r>
        <w:separator/>
      </w:r>
    </w:p>
  </w:endnote>
  <w:endnote w:type="continuationSeparator" w:id="0">
    <w:p w14:paraId="5901A2BD" w14:textId="77777777" w:rsidR="00214558" w:rsidRDefault="00214558" w:rsidP="008E0A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FreightSans Pro Book">
    <w:altName w:val="Calibri"/>
    <w:panose1 w:val="020B0604020202020204"/>
    <w:charset w:val="00"/>
    <w:family w:val="auto"/>
    <w:pitch w:val="variable"/>
    <w:sig w:usb0="A000002F" w:usb1="5000044B" w:usb2="00000000" w:usb3="00000000" w:csb0="00000093"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FreightSans Pro Bold">
    <w:altName w:val="Calibri"/>
    <w:panose1 w:val="020B0604020202020204"/>
    <w:charset w:val="00"/>
    <w:family w:val="auto"/>
    <w:pitch w:val="variable"/>
    <w:sig w:usb0="A00000AF" w:usb1="5000044B" w:usb2="00000000" w:usb3="00000000" w:csb0="00000093"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FreightSans Pro">
    <w:altName w:val="Times New Roman"/>
    <w:panose1 w:val="020B0604020202020204"/>
    <w:charset w:val="00"/>
    <w:family w:val="auto"/>
    <w:pitch w:val="variable"/>
    <w:sig w:usb0="00000001" w:usb1="5000044B"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1354E8" w14:textId="77777777" w:rsidR="003C5EC9" w:rsidRDefault="003C5EC9" w:rsidP="003C5EC9">
    <w:pPr>
      <w:pStyle w:val="a4"/>
    </w:pPr>
  </w:p>
  <w:p w14:paraId="05AD1AC8" w14:textId="77777777" w:rsidR="003C5EC9" w:rsidRDefault="003C5EC9" w:rsidP="003C5EC9"/>
  <w:p w14:paraId="22102F17" w14:textId="67F32468" w:rsidR="00F620F2" w:rsidRPr="003C5EC9" w:rsidRDefault="003C5EC9" w:rsidP="003C5EC9">
    <w:pPr>
      <w:pStyle w:val="a6"/>
    </w:pPr>
    <w:r>
      <w:rPr>
        <w:noProof/>
        <w:lang w:eastAsia="en-GB"/>
      </w:rPr>
      <mc:AlternateContent>
        <mc:Choice Requires="wps">
          <w:drawing>
            <wp:anchor distT="0" distB="0" distL="114300" distR="114300" simplePos="0" relativeHeight="251661312" behindDoc="0" locked="0" layoutInCell="1" allowOverlap="1" wp14:anchorId="1D3530FF" wp14:editId="1CA5729E">
              <wp:simplePos x="0" y="0"/>
              <wp:positionH relativeFrom="column">
                <wp:posOffset>-211455</wp:posOffset>
              </wp:positionH>
              <wp:positionV relativeFrom="paragraph">
                <wp:posOffset>-79375</wp:posOffset>
              </wp:positionV>
              <wp:extent cx="6629400" cy="0"/>
              <wp:effectExtent l="0" t="0" r="25400" b="25400"/>
              <wp:wrapNone/>
              <wp:docPr id="10" name="Straight Connector 10"/>
              <wp:cNvGraphicFramePr/>
              <a:graphic xmlns:a="http://schemas.openxmlformats.org/drawingml/2006/main">
                <a:graphicData uri="http://schemas.microsoft.com/office/word/2010/wordprocessingShape">
                  <wps:wsp>
                    <wps:cNvCnPr/>
                    <wps:spPr>
                      <a:xfrm>
                        <a:off x="0" y="0"/>
                        <a:ext cx="6629400" cy="0"/>
                      </a:xfrm>
                      <a:prstGeom prst="line">
                        <a:avLst/>
                      </a:prstGeom>
                      <a:ln w="12700" cap="rnd">
                        <a:solidFill>
                          <a:srgbClr val="082244"/>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C8F6A98" id="Straight Connector 10" o:spid="_x0000_s1026" style="position:absolute;left:0;text-align:left;z-index:251661312;visibility:visible;mso-wrap-style:square;mso-wrap-distance-left:9pt;mso-wrap-distance-top:0;mso-wrap-distance-right:9pt;mso-wrap-distance-bottom:0;mso-position-horizontal:absolute;mso-position-horizontal-relative:text;mso-position-vertical:absolute;mso-position-vertical-relative:text" from="-16.65pt,-6.25pt" to="505.35pt,-6.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" strokecolor="#082244" strokeweight="1pt">
              <v:stroke endcap="round"/>
            </v:line>
          </w:pict>
        </mc:Fallback>
      </mc:AlternateContent>
    </w:r>
    <w:r>
      <w:rPr>
        <w:noProof/>
        <w:lang w:eastAsia="en-GB"/>
      </w:rPr>
      <mc:AlternateContent>
        <mc:Choice Requires="wps">
          <w:drawing>
            <wp:anchor distT="0" distB="0" distL="114300" distR="114300" simplePos="0" relativeHeight="251660288" behindDoc="0" locked="0" layoutInCell="1" allowOverlap="1" wp14:anchorId="122AD1EC" wp14:editId="0FC3F8E5">
              <wp:simplePos x="0" y="0"/>
              <wp:positionH relativeFrom="column">
                <wp:posOffset>-97427</wp:posOffset>
              </wp:positionH>
              <wp:positionV relativeFrom="paragraph">
                <wp:posOffset>35560</wp:posOffset>
              </wp:positionV>
              <wp:extent cx="1712595" cy="342265"/>
              <wp:effectExtent l="0" t="0" r="0" b="0"/>
              <wp:wrapNone/>
              <wp:docPr id="9" name="Text Box 9"/>
              <wp:cNvGraphicFramePr/>
              <a:graphic xmlns:a="http://schemas.openxmlformats.org/drawingml/2006/main">
                <a:graphicData uri="http://schemas.microsoft.com/office/word/2010/wordprocessingShape">
                  <wps:wsp>
                    <wps:cNvSpPr txBox="1"/>
                    <wps:spPr>
                      <a:xfrm>
                        <a:off x="0" y="0"/>
                        <a:ext cx="1712595" cy="3422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8278B0D" w14:textId="77777777" w:rsidR="003C5EC9" w:rsidRPr="00AC4C62" w:rsidRDefault="003C5EC9" w:rsidP="003C5EC9">
                          <w:pPr>
                            <w:rPr>
                              <w:color w:val="082244"/>
                              <w:position w:val="-16"/>
                              <w:sz w:val="21"/>
                              <w:szCs w:val="26"/>
                            </w:rPr>
                          </w:pPr>
                          <w:r w:rsidRPr="00AC4C62">
                            <w:rPr>
                              <w:color w:val="082244"/>
                              <w:position w:val="-16"/>
                              <w:sz w:val="21"/>
                              <w:szCs w:val="26"/>
                            </w:rPr>
                            <w:t>studentsunionucl.org</w:t>
                          </w:r>
                        </w:p>
                        <w:p w14:paraId="500E6B1B" w14:textId="77777777" w:rsidR="003C5EC9" w:rsidRPr="00AC4C62" w:rsidRDefault="003C5EC9" w:rsidP="003C5EC9">
                          <w:pPr>
                            <w:rPr>
                              <w:color w:val="082244"/>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2AD1EC" id="_x0000_t202" coordsize="21600,21600" o:spt="202" path="m,l,21600r21600,l21600,xe">
              <v:stroke joinstyle="miter"/>
              <v:path gradientshapeok="t" o:connecttype="rect"/>
            </v:shapetype>
            <v:shape id="Text Box 9" o:spid="_x0000_s1026" type="#_x0000_t202" style="position:absolute;margin-left:-7.65pt;margin-top:2.8pt;width:134.85pt;height:26.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" filled="f" stroked="f">
              <v:textbox>
                <w:txbxContent>
                  <w:p w14:paraId="68278B0D" w14:textId="77777777" w:rsidR="003C5EC9" w:rsidRPr="00AC4C62" w:rsidRDefault="003C5EC9" w:rsidP="003C5EC9">
                    <w:pPr>
                      <w:rPr>
                        <w:color w:val="082244"/>
                        <w:position w:val="-16"/>
                        <w:sz w:val="21"/>
                        <w:szCs w:val="26"/>
                      </w:rPr>
                    </w:pPr>
                    <w:r w:rsidRPr="00AC4C62">
                      <w:rPr>
                        <w:color w:val="082244"/>
                        <w:position w:val="-16"/>
                        <w:sz w:val="21"/>
                        <w:szCs w:val="26"/>
                      </w:rPr>
                      <w:t>studentsunionucl.org</w:t>
                    </w:r>
                  </w:p>
                  <w:p w14:paraId="500E6B1B" w14:textId="77777777" w:rsidR="003C5EC9" w:rsidRPr="00AC4C62" w:rsidRDefault="003C5EC9" w:rsidP="003C5EC9">
                    <w:pPr>
                      <w:rPr>
                        <w:color w:val="082244"/>
                        <w:szCs w:val="26"/>
                      </w:rPr>
                    </w:pPr>
                  </w:p>
                </w:txbxContent>
              </v:textbox>
            </v:shape>
          </w:pict>
        </mc:Fallback>
      </mc:AlternateContent>
    </w:r>
    <w:r>
      <w:rPr>
        <w:noProof/>
        <w:lang w:eastAsia="en-GB"/>
      </w:rPr>
      <mc:AlternateContent>
        <mc:Choice Requires="wps">
          <w:drawing>
            <wp:anchor distT="0" distB="0" distL="114300" distR="114300" simplePos="0" relativeHeight="251659264" behindDoc="0" locked="0" layoutInCell="1" allowOverlap="1" wp14:anchorId="6C301878" wp14:editId="0C27A50A">
              <wp:simplePos x="0" y="0"/>
              <wp:positionH relativeFrom="column">
                <wp:posOffset>4706801</wp:posOffset>
              </wp:positionH>
              <wp:positionV relativeFrom="paragraph">
                <wp:posOffset>36830</wp:posOffset>
              </wp:positionV>
              <wp:extent cx="1712595" cy="457200"/>
              <wp:effectExtent l="0" t="0" r="0" b="0"/>
              <wp:wrapNone/>
              <wp:docPr id="7" name="Text Box 7"/>
              <wp:cNvGraphicFramePr/>
              <a:graphic xmlns:a="http://schemas.openxmlformats.org/drawingml/2006/main">
                <a:graphicData uri="http://schemas.microsoft.com/office/word/2010/wordprocessingShape">
                  <wps:wsp>
                    <wps:cNvSpPr txBox="1"/>
                    <wps:spPr>
                      <a:xfrm>
                        <a:off x="0" y="0"/>
                        <a:ext cx="1712595"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42FCE8A" w14:textId="77777777" w:rsidR="003C5EC9" w:rsidRPr="00AA1803" w:rsidRDefault="003C5EC9" w:rsidP="003C5EC9">
                          <w:pPr>
                            <w:rPr>
                              <w:color w:val="082244"/>
                            </w:rPr>
                          </w:pPr>
                          <w:r w:rsidRPr="00AA1803">
                            <w:rPr>
                              <w:color w:val="082244"/>
                            </w:rPr>
                            <w:t xml:space="preserve">where </w:t>
                          </w:r>
                          <w:r w:rsidRPr="00AA1803">
                            <w:rPr>
                              <w:rFonts w:ascii="FreightSans Pro" w:hAnsi="FreightSans Pro"/>
                              <w:b/>
                              <w:bCs/>
                              <w:color w:val="082244"/>
                            </w:rPr>
                            <w:t>more</w:t>
                          </w:r>
                          <w:r w:rsidRPr="00AA1803">
                            <w:rPr>
                              <w:color w:val="082244"/>
                            </w:rPr>
                            <w:t xml:space="preserve"> happens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C301878" id="Text Box 7" o:spid="_x0000_s1027" type="#_x0000_t202" style="position:absolute;margin-left:370.6pt;margin-top:2.9pt;width:134.85pt;height:36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" filled="f" stroked="f">
              <v:textbox>
                <w:txbxContent>
                  <w:p w14:paraId="542FCE8A" w14:textId="77777777" w:rsidR="003C5EC9" w:rsidRPr="00AA1803" w:rsidRDefault="003C5EC9" w:rsidP="003C5EC9">
                    <w:pPr>
                      <w:rPr>
                        <w:color w:val="082244"/>
                      </w:rPr>
                    </w:pPr>
                    <w:r w:rsidRPr="00AA1803">
                      <w:rPr>
                        <w:color w:val="082244"/>
                      </w:rPr>
                      <w:t xml:space="preserve">where </w:t>
                    </w:r>
                    <w:r w:rsidRPr="00AA1803">
                      <w:rPr>
                        <w:rFonts w:ascii="FreightSans Pro" w:hAnsi="FreightSans Pro"/>
                        <w:b/>
                        <w:bCs/>
                        <w:color w:val="082244"/>
                      </w:rPr>
                      <w:t>more</w:t>
                    </w:r>
                    <w:r w:rsidRPr="00AA1803">
                      <w:rPr>
                        <w:color w:val="082244"/>
                      </w:rPr>
                      <w:t xml:space="preserve"> happens</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29F2DE" w14:textId="77777777" w:rsidR="00214558" w:rsidRDefault="00214558" w:rsidP="008E0A3C">
      <w:r>
        <w:separator/>
      </w:r>
    </w:p>
  </w:footnote>
  <w:footnote w:type="continuationSeparator" w:id="0">
    <w:p w14:paraId="766C9D6E" w14:textId="77777777" w:rsidR="00214558" w:rsidRDefault="00214558" w:rsidP="008E0A3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74C404B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BC606E"/>
    <w:multiLevelType w:val="hybridMultilevel"/>
    <w:tmpl w:val="5E0C90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0CE7C96"/>
    <w:multiLevelType w:val="hybridMultilevel"/>
    <w:tmpl w:val="AC2C9D6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5777A7"/>
    <w:multiLevelType w:val="hybridMultilevel"/>
    <w:tmpl w:val="1D1AF10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5D0461"/>
    <w:multiLevelType w:val="hybridMultilevel"/>
    <w:tmpl w:val="7BEA4C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68457B9"/>
    <w:multiLevelType w:val="hybridMultilevel"/>
    <w:tmpl w:val="540602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C602CFF"/>
    <w:multiLevelType w:val="hybridMultilevel"/>
    <w:tmpl w:val="D67C0F0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4AE3B4E"/>
    <w:multiLevelType w:val="hybridMultilevel"/>
    <w:tmpl w:val="BBD0B8C2"/>
    <w:lvl w:ilvl="0" w:tplc="08090001">
      <w:start w:val="1"/>
      <w:numFmt w:val="bullet"/>
      <w:lvlText w:val=""/>
      <w:lvlJc w:val="left"/>
      <w:pPr>
        <w:ind w:left="1296" w:hanging="360"/>
      </w:pPr>
      <w:rPr>
        <w:rFonts w:ascii="Symbol" w:hAnsi="Symbol" w:hint="default"/>
      </w:rPr>
    </w:lvl>
    <w:lvl w:ilvl="1" w:tplc="08090003" w:tentative="1">
      <w:start w:val="1"/>
      <w:numFmt w:val="bullet"/>
      <w:lvlText w:val="o"/>
      <w:lvlJc w:val="left"/>
      <w:pPr>
        <w:ind w:left="2016" w:hanging="360"/>
      </w:pPr>
      <w:rPr>
        <w:rFonts w:ascii="Courier New" w:hAnsi="Courier New" w:cs="Courier New" w:hint="default"/>
      </w:rPr>
    </w:lvl>
    <w:lvl w:ilvl="2" w:tplc="08090005" w:tentative="1">
      <w:start w:val="1"/>
      <w:numFmt w:val="bullet"/>
      <w:lvlText w:val=""/>
      <w:lvlJc w:val="left"/>
      <w:pPr>
        <w:ind w:left="2736" w:hanging="360"/>
      </w:pPr>
      <w:rPr>
        <w:rFonts w:ascii="Wingdings" w:hAnsi="Wingdings" w:hint="default"/>
      </w:rPr>
    </w:lvl>
    <w:lvl w:ilvl="3" w:tplc="08090001" w:tentative="1">
      <w:start w:val="1"/>
      <w:numFmt w:val="bullet"/>
      <w:lvlText w:val=""/>
      <w:lvlJc w:val="left"/>
      <w:pPr>
        <w:ind w:left="3456" w:hanging="360"/>
      </w:pPr>
      <w:rPr>
        <w:rFonts w:ascii="Symbol" w:hAnsi="Symbol" w:hint="default"/>
      </w:rPr>
    </w:lvl>
    <w:lvl w:ilvl="4" w:tplc="08090003" w:tentative="1">
      <w:start w:val="1"/>
      <w:numFmt w:val="bullet"/>
      <w:lvlText w:val="o"/>
      <w:lvlJc w:val="left"/>
      <w:pPr>
        <w:ind w:left="4176" w:hanging="360"/>
      </w:pPr>
      <w:rPr>
        <w:rFonts w:ascii="Courier New" w:hAnsi="Courier New" w:cs="Courier New" w:hint="default"/>
      </w:rPr>
    </w:lvl>
    <w:lvl w:ilvl="5" w:tplc="08090005" w:tentative="1">
      <w:start w:val="1"/>
      <w:numFmt w:val="bullet"/>
      <w:lvlText w:val=""/>
      <w:lvlJc w:val="left"/>
      <w:pPr>
        <w:ind w:left="4896" w:hanging="360"/>
      </w:pPr>
      <w:rPr>
        <w:rFonts w:ascii="Wingdings" w:hAnsi="Wingdings" w:hint="default"/>
      </w:rPr>
    </w:lvl>
    <w:lvl w:ilvl="6" w:tplc="08090001" w:tentative="1">
      <w:start w:val="1"/>
      <w:numFmt w:val="bullet"/>
      <w:lvlText w:val=""/>
      <w:lvlJc w:val="left"/>
      <w:pPr>
        <w:ind w:left="5616" w:hanging="360"/>
      </w:pPr>
      <w:rPr>
        <w:rFonts w:ascii="Symbol" w:hAnsi="Symbol" w:hint="default"/>
      </w:rPr>
    </w:lvl>
    <w:lvl w:ilvl="7" w:tplc="08090003" w:tentative="1">
      <w:start w:val="1"/>
      <w:numFmt w:val="bullet"/>
      <w:lvlText w:val="o"/>
      <w:lvlJc w:val="left"/>
      <w:pPr>
        <w:ind w:left="6336" w:hanging="360"/>
      </w:pPr>
      <w:rPr>
        <w:rFonts w:ascii="Courier New" w:hAnsi="Courier New" w:cs="Courier New" w:hint="default"/>
      </w:rPr>
    </w:lvl>
    <w:lvl w:ilvl="8" w:tplc="08090005" w:tentative="1">
      <w:start w:val="1"/>
      <w:numFmt w:val="bullet"/>
      <w:lvlText w:val=""/>
      <w:lvlJc w:val="left"/>
      <w:pPr>
        <w:ind w:left="7056" w:hanging="360"/>
      </w:pPr>
      <w:rPr>
        <w:rFonts w:ascii="Wingdings" w:hAnsi="Wingdings" w:hint="default"/>
      </w:rPr>
    </w:lvl>
  </w:abstractNum>
  <w:abstractNum w:abstractNumId="8" w15:restartNumberingAfterBreak="0">
    <w:nsid w:val="35F819C2"/>
    <w:multiLevelType w:val="hybridMultilevel"/>
    <w:tmpl w:val="C7D27CBC"/>
    <w:lvl w:ilvl="0" w:tplc="32D455E6">
      <w:start w:val="121"/>
      <w:numFmt w:val="bullet"/>
      <w:lvlText w:val="-"/>
      <w:lvlJc w:val="left"/>
      <w:pPr>
        <w:ind w:left="720" w:hanging="360"/>
      </w:pPr>
      <w:rPr>
        <w:rFonts w:ascii="FreightSans Pro Book" w:eastAsiaTheme="minorHAnsi" w:hAnsi="FreightSans Pro Book"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76F50DC"/>
    <w:multiLevelType w:val="hybridMultilevel"/>
    <w:tmpl w:val="A998B5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85315D8"/>
    <w:multiLevelType w:val="hybridMultilevel"/>
    <w:tmpl w:val="6624E8D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8AE2D06"/>
    <w:multiLevelType w:val="hybridMultilevel"/>
    <w:tmpl w:val="6498AF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8FA6889"/>
    <w:multiLevelType w:val="hybridMultilevel"/>
    <w:tmpl w:val="154C82E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B3754CB"/>
    <w:multiLevelType w:val="hybridMultilevel"/>
    <w:tmpl w:val="5E5A2E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4B31B86"/>
    <w:multiLevelType w:val="hybridMultilevel"/>
    <w:tmpl w:val="86FC1454"/>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85E4F93"/>
    <w:multiLevelType w:val="multilevel"/>
    <w:tmpl w:val="19787718"/>
    <w:lvl w:ilvl="0">
      <w:start w:val="1"/>
      <w:numFmt w:val="decimal"/>
      <w:pStyle w:val="3"/>
      <w:lvlText w:val="%1"/>
      <w:lvlJc w:val="left"/>
      <w:pPr>
        <w:ind w:left="432" w:hanging="432"/>
      </w:pPr>
      <w:rPr>
        <w:rFonts w:hint="default"/>
      </w:rPr>
    </w:lvl>
    <w:lvl w:ilvl="1">
      <w:start w:val="1"/>
      <w:numFmt w:val="decimal"/>
      <w:pStyle w:val="4"/>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6" w15:restartNumberingAfterBreak="0">
    <w:nsid w:val="593D4719"/>
    <w:multiLevelType w:val="hybridMultilevel"/>
    <w:tmpl w:val="ACBA03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9B36724"/>
    <w:multiLevelType w:val="hybridMultilevel"/>
    <w:tmpl w:val="316ED90E"/>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ACD3DF3"/>
    <w:multiLevelType w:val="hybridMultilevel"/>
    <w:tmpl w:val="850A62F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E0249C7"/>
    <w:multiLevelType w:val="multilevel"/>
    <w:tmpl w:val="5C9E8CD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0" w15:restartNumberingAfterBreak="0">
    <w:nsid w:val="5E470C33"/>
    <w:multiLevelType w:val="hybridMultilevel"/>
    <w:tmpl w:val="F8EE4A3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45F5D0D"/>
    <w:multiLevelType w:val="multilevel"/>
    <w:tmpl w:val="5F04A98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67D6416C"/>
    <w:multiLevelType w:val="hybridMultilevel"/>
    <w:tmpl w:val="33583C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FC23357"/>
    <w:multiLevelType w:val="hybridMultilevel"/>
    <w:tmpl w:val="1EC02910"/>
    <w:lvl w:ilvl="0" w:tplc="165658EE">
      <w:start w:val="1"/>
      <w:numFmt w:val="decimal"/>
      <w:lvlText w:val="%1."/>
      <w:lvlJc w:val="left"/>
      <w:pPr>
        <w:ind w:left="340" w:hanging="34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2920CA0"/>
    <w:multiLevelType w:val="multilevel"/>
    <w:tmpl w:val="E062ACF8"/>
    <w:lvl w:ilvl="0">
      <w:start w:val="1"/>
      <w:numFmt w:val="decimal"/>
      <w:lvlText w:val="%1."/>
      <w:lvlJc w:val="left"/>
      <w:pPr>
        <w:ind w:left="720" w:hanging="360"/>
      </w:pPr>
      <w:rPr>
        <w:b w:val="0"/>
        <w:color w:val="auto"/>
      </w:rPr>
    </w:lvl>
    <w:lvl w:ilvl="1">
      <w:start w:val="1"/>
      <w:numFmt w:val="decimal"/>
      <w:isLgl/>
      <w:lvlText w:val="%1.%2."/>
      <w:lvlJc w:val="left"/>
      <w:pPr>
        <w:ind w:left="1080" w:hanging="360"/>
      </w:pPr>
      <w:rPr>
        <w:b w:val="0"/>
      </w:rPr>
    </w:lvl>
    <w:lvl w:ilvl="2">
      <w:start w:val="1"/>
      <w:numFmt w:val="decimal"/>
      <w:isLgl/>
      <w:lvlText w:val="%1.%2.%3."/>
      <w:lvlJc w:val="left"/>
      <w:pPr>
        <w:ind w:left="1800" w:hanging="720"/>
      </w:pPr>
      <w:rPr>
        <w:color w:val="auto"/>
      </w:r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25" w15:restartNumberingAfterBreak="0">
    <w:nsid w:val="774D0C13"/>
    <w:multiLevelType w:val="multilevel"/>
    <w:tmpl w:val="619E5B1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6" w15:restartNumberingAfterBreak="0">
    <w:nsid w:val="78330AA9"/>
    <w:multiLevelType w:val="hybridMultilevel"/>
    <w:tmpl w:val="31E8F87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BDE5078"/>
    <w:multiLevelType w:val="hybridMultilevel"/>
    <w:tmpl w:val="C5D29AE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C0A6D20"/>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16cid:durableId="425420403">
    <w:abstractNumId w:val="9"/>
  </w:num>
  <w:num w:numId="2" w16cid:durableId="822548822">
    <w:abstractNumId w:val="3"/>
  </w:num>
  <w:num w:numId="3" w16cid:durableId="374425143">
    <w:abstractNumId w:val="10"/>
  </w:num>
  <w:num w:numId="4" w16cid:durableId="1432891258">
    <w:abstractNumId w:val="16"/>
  </w:num>
  <w:num w:numId="5" w16cid:durableId="1758867188">
    <w:abstractNumId w:val="20"/>
  </w:num>
  <w:num w:numId="6" w16cid:durableId="210918367">
    <w:abstractNumId w:val="2"/>
  </w:num>
  <w:num w:numId="7" w16cid:durableId="258684661">
    <w:abstractNumId w:val="6"/>
  </w:num>
  <w:num w:numId="8" w16cid:durableId="1553153599">
    <w:abstractNumId w:val="23"/>
  </w:num>
  <w:num w:numId="9" w16cid:durableId="61754504">
    <w:abstractNumId w:val="27"/>
  </w:num>
  <w:num w:numId="10" w16cid:durableId="1650405312">
    <w:abstractNumId w:val="8"/>
  </w:num>
  <w:num w:numId="11" w16cid:durableId="294801014">
    <w:abstractNumId w:val="12"/>
  </w:num>
  <w:num w:numId="12" w16cid:durableId="522599609">
    <w:abstractNumId w:val="0"/>
  </w:num>
  <w:num w:numId="13" w16cid:durableId="1168253637">
    <w:abstractNumId w:val="4"/>
  </w:num>
  <w:num w:numId="14" w16cid:durableId="1574663167">
    <w:abstractNumId w:val="13"/>
  </w:num>
  <w:num w:numId="15" w16cid:durableId="1398548368">
    <w:abstractNumId w:val="5"/>
  </w:num>
  <w:num w:numId="16" w16cid:durableId="594896278">
    <w:abstractNumId w:val="11"/>
  </w:num>
  <w:num w:numId="17" w16cid:durableId="674188067">
    <w:abstractNumId w:val="18"/>
  </w:num>
  <w:num w:numId="18" w16cid:durableId="1031804914">
    <w:abstractNumId w:val="14"/>
  </w:num>
  <w:num w:numId="19" w16cid:durableId="403916710">
    <w:abstractNumId w:val="26"/>
  </w:num>
  <w:num w:numId="20" w16cid:durableId="2144303832">
    <w:abstractNumId w:val="17"/>
  </w:num>
  <w:num w:numId="21" w16cid:durableId="85206611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68714791">
    <w:abstractNumId w:val="21"/>
  </w:num>
  <w:num w:numId="23" w16cid:durableId="1032388717">
    <w:abstractNumId w:val="28"/>
  </w:num>
  <w:num w:numId="24" w16cid:durableId="1325476758">
    <w:abstractNumId w:val="25"/>
  </w:num>
  <w:num w:numId="25" w16cid:durableId="494952305">
    <w:abstractNumId w:val="19"/>
  </w:num>
  <w:num w:numId="26" w16cid:durableId="123471672">
    <w:abstractNumId w:val="15"/>
  </w:num>
  <w:num w:numId="27" w16cid:durableId="1865092778">
    <w:abstractNumId w:val="7"/>
  </w:num>
  <w:num w:numId="28" w16cid:durableId="324163279">
    <w:abstractNumId w:val="1"/>
  </w:num>
  <w:num w:numId="29" w16cid:durableId="182041841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2"/>
  <w:bordersDoNotSurroundHeader/>
  <w:bordersDoNotSurroundFooter/>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6758"/>
    <w:rsid w:val="00006B1D"/>
    <w:rsid w:val="00032770"/>
    <w:rsid w:val="000422C1"/>
    <w:rsid w:val="00081323"/>
    <w:rsid w:val="000868EA"/>
    <w:rsid w:val="00091094"/>
    <w:rsid w:val="000945B9"/>
    <w:rsid w:val="000E2319"/>
    <w:rsid w:val="001027B5"/>
    <w:rsid w:val="00136F59"/>
    <w:rsid w:val="00142928"/>
    <w:rsid w:val="0016779F"/>
    <w:rsid w:val="0017080C"/>
    <w:rsid w:val="00183F02"/>
    <w:rsid w:val="00187CFD"/>
    <w:rsid w:val="001B1628"/>
    <w:rsid w:val="001C3B80"/>
    <w:rsid w:val="00214558"/>
    <w:rsid w:val="00214783"/>
    <w:rsid w:val="00216E5B"/>
    <w:rsid w:val="00222772"/>
    <w:rsid w:val="00233731"/>
    <w:rsid w:val="002629D2"/>
    <w:rsid w:val="002826F6"/>
    <w:rsid w:val="002B66CA"/>
    <w:rsid w:val="002C2217"/>
    <w:rsid w:val="002C2A73"/>
    <w:rsid w:val="002F4998"/>
    <w:rsid w:val="00323E0B"/>
    <w:rsid w:val="003353F5"/>
    <w:rsid w:val="00343D49"/>
    <w:rsid w:val="00377F75"/>
    <w:rsid w:val="003C5EC9"/>
    <w:rsid w:val="003F6445"/>
    <w:rsid w:val="004074CE"/>
    <w:rsid w:val="00422019"/>
    <w:rsid w:val="004805CC"/>
    <w:rsid w:val="0048233E"/>
    <w:rsid w:val="0048743F"/>
    <w:rsid w:val="004F215B"/>
    <w:rsid w:val="004F4875"/>
    <w:rsid w:val="00534589"/>
    <w:rsid w:val="00537DED"/>
    <w:rsid w:val="005728D9"/>
    <w:rsid w:val="0057531E"/>
    <w:rsid w:val="005A73C3"/>
    <w:rsid w:val="005E337A"/>
    <w:rsid w:val="006205E7"/>
    <w:rsid w:val="006265CD"/>
    <w:rsid w:val="00631A81"/>
    <w:rsid w:val="006630FF"/>
    <w:rsid w:val="006660BA"/>
    <w:rsid w:val="0067456A"/>
    <w:rsid w:val="006A49D8"/>
    <w:rsid w:val="006B65AF"/>
    <w:rsid w:val="006C1FEB"/>
    <w:rsid w:val="006C5839"/>
    <w:rsid w:val="006D4C93"/>
    <w:rsid w:val="006D4F4B"/>
    <w:rsid w:val="006E143C"/>
    <w:rsid w:val="00703479"/>
    <w:rsid w:val="007053FF"/>
    <w:rsid w:val="00706CBD"/>
    <w:rsid w:val="00724789"/>
    <w:rsid w:val="007272C1"/>
    <w:rsid w:val="007404B0"/>
    <w:rsid w:val="0074669D"/>
    <w:rsid w:val="00774108"/>
    <w:rsid w:val="007746BF"/>
    <w:rsid w:val="00782A7E"/>
    <w:rsid w:val="00792C5F"/>
    <w:rsid w:val="007C23D8"/>
    <w:rsid w:val="007E0261"/>
    <w:rsid w:val="00802410"/>
    <w:rsid w:val="00886A22"/>
    <w:rsid w:val="00894563"/>
    <w:rsid w:val="008C64CB"/>
    <w:rsid w:val="008C6C44"/>
    <w:rsid w:val="008E0A3C"/>
    <w:rsid w:val="008E25B4"/>
    <w:rsid w:val="0090519B"/>
    <w:rsid w:val="009414A0"/>
    <w:rsid w:val="009541D5"/>
    <w:rsid w:val="009756E8"/>
    <w:rsid w:val="00985457"/>
    <w:rsid w:val="009F0CB3"/>
    <w:rsid w:val="00A11DB6"/>
    <w:rsid w:val="00A201D9"/>
    <w:rsid w:val="00A25CCE"/>
    <w:rsid w:val="00A26578"/>
    <w:rsid w:val="00A53AE1"/>
    <w:rsid w:val="00A562C5"/>
    <w:rsid w:val="00AA08BA"/>
    <w:rsid w:val="00AA1803"/>
    <w:rsid w:val="00AA2D0C"/>
    <w:rsid w:val="00AC4C62"/>
    <w:rsid w:val="00AE7419"/>
    <w:rsid w:val="00AF7689"/>
    <w:rsid w:val="00B228D0"/>
    <w:rsid w:val="00B27023"/>
    <w:rsid w:val="00B33AD4"/>
    <w:rsid w:val="00B36917"/>
    <w:rsid w:val="00B5120D"/>
    <w:rsid w:val="00B67C96"/>
    <w:rsid w:val="00B7500A"/>
    <w:rsid w:val="00BB1832"/>
    <w:rsid w:val="00BC3AA0"/>
    <w:rsid w:val="00BD636B"/>
    <w:rsid w:val="00BD7364"/>
    <w:rsid w:val="00C11E51"/>
    <w:rsid w:val="00C34A82"/>
    <w:rsid w:val="00C353E9"/>
    <w:rsid w:val="00C770E8"/>
    <w:rsid w:val="00CA3F32"/>
    <w:rsid w:val="00CC5852"/>
    <w:rsid w:val="00CD3CD3"/>
    <w:rsid w:val="00CF5D17"/>
    <w:rsid w:val="00D12EF3"/>
    <w:rsid w:val="00D22E22"/>
    <w:rsid w:val="00D22E93"/>
    <w:rsid w:val="00D2375B"/>
    <w:rsid w:val="00D31789"/>
    <w:rsid w:val="00D83454"/>
    <w:rsid w:val="00DA1A89"/>
    <w:rsid w:val="00DD12D7"/>
    <w:rsid w:val="00DD4A49"/>
    <w:rsid w:val="00DF1CF1"/>
    <w:rsid w:val="00E23BCA"/>
    <w:rsid w:val="00E42391"/>
    <w:rsid w:val="00E5162B"/>
    <w:rsid w:val="00E6789C"/>
    <w:rsid w:val="00E71B21"/>
    <w:rsid w:val="00E906DC"/>
    <w:rsid w:val="00EB07B8"/>
    <w:rsid w:val="00EB68C1"/>
    <w:rsid w:val="00ED1F1A"/>
    <w:rsid w:val="00EF065B"/>
    <w:rsid w:val="00F03540"/>
    <w:rsid w:val="00F05C38"/>
    <w:rsid w:val="00F11383"/>
    <w:rsid w:val="00F174CD"/>
    <w:rsid w:val="00F620F2"/>
    <w:rsid w:val="00F72ED1"/>
    <w:rsid w:val="00F928B5"/>
    <w:rsid w:val="00F95E5C"/>
    <w:rsid w:val="00FA328F"/>
    <w:rsid w:val="00FC6758"/>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417499"/>
  <w14:defaultImageDpi w14:val="32767"/>
  <w15:chartTrackingRefBased/>
  <w15:docId w15:val="{3524FF7E-0BD7-456C-9549-8103D37577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aliases w:val="Union Standard"/>
    <w:next w:val="a0"/>
    <w:qFormat/>
    <w:rsid w:val="004F215B"/>
    <w:rPr>
      <w:rFonts w:ascii="FreightSans Pro Book" w:hAnsi="FreightSans Pro Book" w:cs="Arial"/>
      <w:color w:val="000000" w:themeColor="text1"/>
      <w:sz w:val="26"/>
      <w:szCs w:val="24"/>
    </w:rPr>
  </w:style>
  <w:style w:type="paragraph" w:styleId="1">
    <w:name w:val="heading 1"/>
    <w:basedOn w:val="a"/>
    <w:next w:val="a"/>
    <w:link w:val="10"/>
    <w:qFormat/>
    <w:rsid w:val="0016779F"/>
    <w:pPr>
      <w:keepNext/>
      <w:spacing w:before="240" w:after="60"/>
      <w:outlineLvl w:val="0"/>
    </w:pPr>
    <w:rPr>
      <w:rFonts w:ascii="FreightSans Pro Bold" w:hAnsi="FreightSans Pro Bold"/>
      <w:b/>
      <w:bCs/>
      <w:color w:val="F26641"/>
      <w:kern w:val="32"/>
      <w:sz w:val="36"/>
      <w:szCs w:val="32"/>
    </w:rPr>
  </w:style>
  <w:style w:type="paragraph" w:styleId="2">
    <w:name w:val="heading 2"/>
    <w:basedOn w:val="a"/>
    <w:link w:val="20"/>
    <w:qFormat/>
    <w:rsid w:val="0016779F"/>
    <w:pPr>
      <w:spacing w:before="100" w:beforeAutospacing="1" w:after="100" w:afterAutospacing="1"/>
      <w:outlineLvl w:val="1"/>
    </w:pPr>
    <w:rPr>
      <w:rFonts w:cs="Times New Roman"/>
      <w:bCs/>
      <w:color w:val="F26641"/>
      <w:sz w:val="32"/>
      <w:szCs w:val="36"/>
      <w:lang w:val="en-US"/>
    </w:rPr>
  </w:style>
  <w:style w:type="paragraph" w:styleId="3">
    <w:name w:val="heading 3"/>
    <w:basedOn w:val="a"/>
    <w:next w:val="a"/>
    <w:link w:val="30"/>
    <w:unhideWhenUsed/>
    <w:qFormat/>
    <w:rsid w:val="0016779F"/>
    <w:pPr>
      <w:numPr>
        <w:numId w:val="26"/>
      </w:numPr>
      <w:outlineLvl w:val="2"/>
    </w:pPr>
    <w:rPr>
      <w:rFonts w:ascii="FreightSans Pro Bold" w:hAnsi="FreightSans Pro Bold"/>
      <w:b/>
      <w:bCs/>
    </w:rPr>
  </w:style>
  <w:style w:type="paragraph" w:styleId="4">
    <w:name w:val="heading 4"/>
    <w:basedOn w:val="a"/>
    <w:next w:val="a"/>
    <w:link w:val="40"/>
    <w:unhideWhenUsed/>
    <w:qFormat/>
    <w:rsid w:val="0016779F"/>
    <w:pPr>
      <w:numPr>
        <w:ilvl w:val="1"/>
        <w:numId w:val="26"/>
      </w:numPr>
      <w:outlineLvl w:val="3"/>
    </w:pPr>
  </w:style>
  <w:style w:type="paragraph" w:styleId="5">
    <w:name w:val="heading 5"/>
    <w:basedOn w:val="a"/>
    <w:next w:val="a"/>
    <w:link w:val="50"/>
    <w:unhideWhenUsed/>
    <w:qFormat/>
    <w:rsid w:val="004F215B"/>
    <w:pPr>
      <w:keepNext/>
      <w:keepLines/>
      <w:spacing w:before="40"/>
      <w:outlineLvl w:val="4"/>
    </w:pPr>
    <w:rPr>
      <w:rFonts w:asciiTheme="majorHAnsi" w:eastAsiaTheme="majorEastAsia" w:hAnsiTheme="majorHAnsi" w:cstheme="majorBidi"/>
      <w:color w:val="061932" w:themeColor="accent1" w:themeShade="BF"/>
    </w:rPr>
  </w:style>
  <w:style w:type="paragraph" w:styleId="6">
    <w:name w:val="heading 6"/>
    <w:basedOn w:val="a"/>
    <w:next w:val="a"/>
    <w:link w:val="60"/>
    <w:unhideWhenUsed/>
    <w:qFormat/>
    <w:rsid w:val="004F215B"/>
    <w:pPr>
      <w:keepNext/>
      <w:keepLines/>
      <w:spacing w:before="40"/>
      <w:outlineLvl w:val="5"/>
    </w:pPr>
    <w:rPr>
      <w:rFonts w:asciiTheme="majorHAnsi" w:eastAsiaTheme="majorEastAsia" w:hAnsiTheme="majorHAnsi" w:cstheme="majorBidi"/>
      <w:color w:val="041021" w:themeColor="accent1" w:themeShade="7F"/>
    </w:rPr>
  </w:style>
  <w:style w:type="paragraph" w:styleId="7">
    <w:name w:val="heading 7"/>
    <w:basedOn w:val="a"/>
    <w:next w:val="a"/>
    <w:link w:val="70"/>
    <w:unhideWhenUsed/>
    <w:qFormat/>
    <w:rsid w:val="004F215B"/>
    <w:pPr>
      <w:keepNext/>
      <w:keepLines/>
      <w:spacing w:before="40"/>
      <w:outlineLvl w:val="6"/>
    </w:pPr>
    <w:rPr>
      <w:rFonts w:asciiTheme="majorHAnsi" w:eastAsiaTheme="majorEastAsia" w:hAnsiTheme="majorHAnsi" w:cstheme="majorBidi"/>
      <w:i/>
      <w:iCs/>
      <w:color w:val="041021" w:themeColor="accent1" w:themeShade="7F"/>
    </w:rPr>
  </w:style>
  <w:style w:type="paragraph" w:styleId="8">
    <w:name w:val="heading 8"/>
    <w:basedOn w:val="a"/>
    <w:next w:val="a"/>
    <w:link w:val="80"/>
    <w:unhideWhenUsed/>
    <w:qFormat/>
    <w:rsid w:val="004F215B"/>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9">
    <w:name w:val="heading 9"/>
    <w:basedOn w:val="a"/>
    <w:next w:val="a"/>
    <w:link w:val="90"/>
    <w:semiHidden/>
    <w:unhideWhenUsed/>
    <w:qFormat/>
    <w:rsid w:val="00A26578"/>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link w:val="a5"/>
    <w:uiPriority w:val="99"/>
    <w:unhideWhenUsed/>
    <w:rsid w:val="008E0A3C"/>
    <w:pPr>
      <w:tabs>
        <w:tab w:val="center" w:pos="4513"/>
        <w:tab w:val="right" w:pos="9026"/>
      </w:tabs>
    </w:pPr>
  </w:style>
  <w:style w:type="character" w:customStyle="1" w:styleId="a5">
    <w:name w:val="页眉 字符"/>
    <w:basedOn w:val="a1"/>
    <w:link w:val="a4"/>
    <w:uiPriority w:val="99"/>
    <w:rsid w:val="008E0A3C"/>
  </w:style>
  <w:style w:type="paragraph" w:styleId="a6">
    <w:name w:val="footer"/>
    <w:basedOn w:val="a"/>
    <w:link w:val="a7"/>
    <w:uiPriority w:val="99"/>
    <w:unhideWhenUsed/>
    <w:rsid w:val="008E0A3C"/>
    <w:pPr>
      <w:tabs>
        <w:tab w:val="center" w:pos="4513"/>
        <w:tab w:val="right" w:pos="9026"/>
      </w:tabs>
    </w:pPr>
  </w:style>
  <w:style w:type="character" w:customStyle="1" w:styleId="a7">
    <w:name w:val="页脚 字符"/>
    <w:basedOn w:val="a1"/>
    <w:link w:val="a6"/>
    <w:uiPriority w:val="99"/>
    <w:rsid w:val="008E0A3C"/>
  </w:style>
  <w:style w:type="table" w:styleId="a8">
    <w:name w:val="Table Grid"/>
    <w:basedOn w:val="a2"/>
    <w:uiPriority w:val="39"/>
    <w:rsid w:val="00EB07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2-2">
    <w:name w:val="Grid Table 2 Accent 2"/>
    <w:basedOn w:val="a2"/>
    <w:uiPriority w:val="47"/>
    <w:rsid w:val="00EB07B8"/>
    <w:tblPr>
      <w:tblStyleRowBandSize w:val="1"/>
      <w:tblStyleColBandSize w:val="1"/>
      <w:tblBorders>
        <w:top w:val="single" w:sz="2" w:space="0" w:color="F7A28C" w:themeColor="accent2" w:themeTint="99"/>
        <w:bottom w:val="single" w:sz="2" w:space="0" w:color="F7A28C" w:themeColor="accent2" w:themeTint="99"/>
        <w:insideH w:val="single" w:sz="2" w:space="0" w:color="F7A28C" w:themeColor="accent2" w:themeTint="99"/>
        <w:insideV w:val="single" w:sz="2" w:space="0" w:color="F7A28C" w:themeColor="accent2" w:themeTint="99"/>
      </w:tblBorders>
    </w:tblPr>
    <w:tblStylePr w:type="firstRow">
      <w:rPr>
        <w:b/>
        <w:bCs/>
      </w:rPr>
      <w:tblPr/>
      <w:tcPr>
        <w:tcBorders>
          <w:top w:val="nil"/>
          <w:bottom w:val="single" w:sz="12" w:space="0" w:color="F7A28C" w:themeColor="accent2" w:themeTint="99"/>
          <w:insideH w:val="nil"/>
          <w:insideV w:val="nil"/>
        </w:tcBorders>
        <w:shd w:val="clear" w:color="auto" w:fill="FFFFFF" w:themeFill="background1"/>
      </w:tcPr>
    </w:tblStylePr>
    <w:tblStylePr w:type="lastRow">
      <w:rPr>
        <w:b/>
        <w:bCs/>
      </w:rPr>
      <w:tblPr/>
      <w:tcPr>
        <w:tcBorders>
          <w:top w:val="double" w:sz="2" w:space="0" w:color="F7A28C"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table" w:styleId="4-2">
    <w:name w:val="Grid Table 4 Accent 2"/>
    <w:basedOn w:val="a2"/>
    <w:uiPriority w:val="49"/>
    <w:rsid w:val="00EB07B8"/>
    <w:tblPr>
      <w:tblStyleRowBandSize w:val="1"/>
      <w:tblStyleColBandSize w:val="1"/>
      <w:tblBorders>
        <w:top w:val="single" w:sz="4" w:space="0" w:color="F7A28C" w:themeColor="accent2" w:themeTint="99"/>
        <w:left w:val="single" w:sz="4" w:space="0" w:color="F7A28C" w:themeColor="accent2" w:themeTint="99"/>
        <w:bottom w:val="single" w:sz="4" w:space="0" w:color="F7A28C" w:themeColor="accent2" w:themeTint="99"/>
        <w:right w:val="single" w:sz="4" w:space="0" w:color="F7A28C" w:themeColor="accent2" w:themeTint="99"/>
        <w:insideH w:val="single" w:sz="4" w:space="0" w:color="F7A28C" w:themeColor="accent2" w:themeTint="99"/>
        <w:insideV w:val="single" w:sz="4" w:space="0" w:color="F7A28C" w:themeColor="accent2" w:themeTint="99"/>
      </w:tblBorders>
    </w:tblPr>
    <w:tblStylePr w:type="firstRow">
      <w:rPr>
        <w:b/>
        <w:bCs/>
        <w:color w:val="FFFFFF" w:themeColor="background1"/>
      </w:rPr>
      <w:tblPr/>
      <w:tcPr>
        <w:tcBorders>
          <w:top w:val="single" w:sz="4" w:space="0" w:color="F26641" w:themeColor="accent2"/>
          <w:left w:val="single" w:sz="4" w:space="0" w:color="F26641" w:themeColor="accent2"/>
          <w:bottom w:val="single" w:sz="4" w:space="0" w:color="F26641" w:themeColor="accent2"/>
          <w:right w:val="single" w:sz="4" w:space="0" w:color="F26641" w:themeColor="accent2"/>
          <w:insideH w:val="nil"/>
          <w:insideV w:val="nil"/>
        </w:tcBorders>
        <w:shd w:val="clear" w:color="auto" w:fill="F26641" w:themeFill="accent2"/>
      </w:tcPr>
    </w:tblStylePr>
    <w:tblStylePr w:type="lastRow">
      <w:rPr>
        <w:b/>
        <w:bCs/>
      </w:rPr>
      <w:tblPr/>
      <w:tcPr>
        <w:tcBorders>
          <w:top w:val="double" w:sz="4" w:space="0" w:color="F26641" w:themeColor="accent2"/>
        </w:tcBorders>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paragraph" w:styleId="a9">
    <w:name w:val="List Paragraph"/>
    <w:basedOn w:val="a"/>
    <w:uiPriority w:val="34"/>
    <w:qFormat/>
    <w:rsid w:val="009541D5"/>
    <w:pPr>
      <w:ind w:left="720"/>
      <w:contextualSpacing/>
    </w:pPr>
  </w:style>
  <w:style w:type="character" w:customStyle="1" w:styleId="10">
    <w:name w:val="标题 1 字符"/>
    <w:basedOn w:val="a1"/>
    <w:link w:val="1"/>
    <w:rsid w:val="0016779F"/>
    <w:rPr>
      <w:rFonts w:ascii="FreightSans Pro Bold" w:hAnsi="FreightSans Pro Bold" w:cs="Arial"/>
      <w:b/>
      <w:bCs/>
      <w:color w:val="F26641"/>
      <w:kern w:val="32"/>
      <w:sz w:val="36"/>
      <w:szCs w:val="32"/>
    </w:rPr>
  </w:style>
  <w:style w:type="character" w:customStyle="1" w:styleId="20">
    <w:name w:val="标题 2 字符"/>
    <w:basedOn w:val="a1"/>
    <w:link w:val="2"/>
    <w:rsid w:val="0016779F"/>
    <w:rPr>
      <w:rFonts w:ascii="FreightSans Pro Book" w:hAnsi="FreightSans Pro Book"/>
      <w:bCs/>
      <w:color w:val="F26641"/>
      <w:sz w:val="32"/>
      <w:szCs w:val="36"/>
      <w:lang w:val="en-US"/>
    </w:rPr>
  </w:style>
  <w:style w:type="character" w:styleId="aa">
    <w:name w:val="Strong"/>
    <w:basedOn w:val="a1"/>
    <w:uiPriority w:val="22"/>
    <w:qFormat/>
    <w:rsid w:val="009541D5"/>
    <w:rPr>
      <w:b/>
      <w:bCs/>
    </w:rPr>
  </w:style>
  <w:style w:type="character" w:styleId="ab">
    <w:name w:val="Emphasis"/>
    <w:uiPriority w:val="20"/>
    <w:qFormat/>
    <w:rsid w:val="009541D5"/>
    <w:rPr>
      <w:i/>
      <w:iCs/>
    </w:rPr>
  </w:style>
  <w:style w:type="table" w:customStyle="1" w:styleId="TableGrid1">
    <w:name w:val="Table Grid1"/>
    <w:basedOn w:val="a2"/>
    <w:next w:val="a8"/>
    <w:rsid w:val="00985457"/>
    <w:rPr>
      <w:rFonts w:eastAsia="宋体"/>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Balloon Text"/>
    <w:basedOn w:val="a"/>
    <w:link w:val="ad"/>
    <w:uiPriority w:val="99"/>
    <w:semiHidden/>
    <w:unhideWhenUsed/>
    <w:rsid w:val="00E71B21"/>
    <w:rPr>
      <w:rFonts w:ascii="Segoe UI" w:hAnsi="Segoe UI" w:cs="Segoe UI"/>
      <w:sz w:val="18"/>
      <w:szCs w:val="18"/>
    </w:rPr>
  </w:style>
  <w:style w:type="character" w:customStyle="1" w:styleId="ad">
    <w:name w:val="批注框文本 字符"/>
    <w:basedOn w:val="a1"/>
    <w:link w:val="ac"/>
    <w:uiPriority w:val="99"/>
    <w:semiHidden/>
    <w:rsid w:val="00E71B21"/>
    <w:rPr>
      <w:rFonts w:ascii="Segoe UI" w:hAnsi="Segoe UI" w:cs="Segoe UI"/>
      <w:sz w:val="18"/>
      <w:szCs w:val="18"/>
    </w:rPr>
  </w:style>
  <w:style w:type="paragraph" w:customStyle="1" w:styleId="p1">
    <w:name w:val="p1"/>
    <w:basedOn w:val="a"/>
    <w:rsid w:val="00D2375B"/>
    <w:pPr>
      <w:spacing w:line="180" w:lineRule="atLeast"/>
      <w:ind w:left="170" w:hanging="170"/>
    </w:pPr>
    <w:rPr>
      <w:rFonts w:ascii="FreightSans Pro" w:hAnsi="FreightSans Pro" w:cs="Times New Roman"/>
      <w:sz w:val="21"/>
      <w:szCs w:val="21"/>
      <w:lang w:eastAsia="en-GB"/>
    </w:rPr>
  </w:style>
  <w:style w:type="character" w:customStyle="1" w:styleId="apple-converted-space">
    <w:name w:val="apple-converted-space"/>
    <w:basedOn w:val="a1"/>
    <w:rsid w:val="006205E7"/>
  </w:style>
  <w:style w:type="paragraph" w:customStyle="1" w:styleId="Style1">
    <w:name w:val="Style1"/>
    <w:basedOn w:val="a"/>
    <w:qFormat/>
    <w:rsid w:val="00187CFD"/>
    <w:rPr>
      <w:sz w:val="22"/>
      <w:szCs w:val="22"/>
    </w:rPr>
  </w:style>
  <w:style w:type="paragraph" w:styleId="a0">
    <w:name w:val="Title"/>
    <w:basedOn w:val="a"/>
    <w:next w:val="a"/>
    <w:link w:val="ae"/>
    <w:qFormat/>
    <w:rsid w:val="004F215B"/>
    <w:pPr>
      <w:contextualSpacing/>
    </w:pPr>
    <w:rPr>
      <w:rFonts w:asciiTheme="majorHAnsi" w:eastAsiaTheme="majorEastAsia" w:hAnsiTheme="majorHAnsi" w:cstheme="majorBidi"/>
      <w:color w:val="auto"/>
      <w:spacing w:val="-10"/>
      <w:kern w:val="28"/>
      <w:sz w:val="56"/>
      <w:szCs w:val="56"/>
    </w:rPr>
  </w:style>
  <w:style w:type="character" w:customStyle="1" w:styleId="ae">
    <w:name w:val="标题 字符"/>
    <w:basedOn w:val="a1"/>
    <w:link w:val="a0"/>
    <w:rsid w:val="004F215B"/>
    <w:rPr>
      <w:rFonts w:asciiTheme="majorHAnsi" w:eastAsiaTheme="majorEastAsia" w:hAnsiTheme="majorHAnsi" w:cstheme="majorBidi"/>
      <w:spacing w:val="-10"/>
      <w:kern w:val="28"/>
      <w:sz w:val="56"/>
      <w:szCs w:val="56"/>
    </w:rPr>
  </w:style>
  <w:style w:type="paragraph" w:styleId="af">
    <w:name w:val="Subtitle"/>
    <w:basedOn w:val="a"/>
    <w:next w:val="a"/>
    <w:link w:val="af0"/>
    <w:qFormat/>
    <w:rsid w:val="004F215B"/>
    <w:pPr>
      <w:numPr>
        <w:ilvl w:val="1"/>
      </w:numPr>
      <w:spacing w:after="160"/>
    </w:pPr>
    <w:rPr>
      <w:rFonts w:asciiTheme="minorHAnsi" w:hAnsiTheme="minorHAnsi" w:cstheme="minorBidi"/>
      <w:color w:val="5A5A5A" w:themeColor="text1" w:themeTint="A5"/>
      <w:spacing w:val="15"/>
      <w:sz w:val="22"/>
      <w:szCs w:val="22"/>
    </w:rPr>
  </w:style>
  <w:style w:type="character" w:customStyle="1" w:styleId="af0">
    <w:name w:val="副标题 字符"/>
    <w:basedOn w:val="a1"/>
    <w:link w:val="af"/>
    <w:rsid w:val="004F215B"/>
    <w:rPr>
      <w:rFonts w:asciiTheme="minorHAnsi" w:eastAsiaTheme="minorEastAsia" w:hAnsiTheme="minorHAnsi" w:cstheme="minorBidi"/>
      <w:color w:val="5A5A5A" w:themeColor="text1" w:themeTint="A5"/>
      <w:spacing w:val="15"/>
      <w:sz w:val="22"/>
      <w:szCs w:val="22"/>
    </w:rPr>
  </w:style>
  <w:style w:type="character" w:styleId="af1">
    <w:name w:val="Subtle Emphasis"/>
    <w:basedOn w:val="a1"/>
    <w:uiPriority w:val="19"/>
    <w:qFormat/>
    <w:rsid w:val="004F215B"/>
    <w:rPr>
      <w:i/>
      <w:iCs/>
      <w:color w:val="404040" w:themeColor="text1" w:themeTint="BF"/>
    </w:rPr>
  </w:style>
  <w:style w:type="character" w:customStyle="1" w:styleId="30">
    <w:name w:val="标题 3 字符"/>
    <w:basedOn w:val="a1"/>
    <w:link w:val="3"/>
    <w:rsid w:val="0016779F"/>
    <w:rPr>
      <w:rFonts w:ascii="FreightSans Pro Bold" w:hAnsi="FreightSans Pro Bold" w:cs="Arial"/>
      <w:b/>
      <w:bCs/>
      <w:color w:val="000000" w:themeColor="text1"/>
      <w:sz w:val="26"/>
      <w:szCs w:val="24"/>
    </w:rPr>
  </w:style>
  <w:style w:type="character" w:customStyle="1" w:styleId="40">
    <w:name w:val="标题 4 字符"/>
    <w:basedOn w:val="a1"/>
    <w:link w:val="4"/>
    <w:rsid w:val="0016779F"/>
    <w:rPr>
      <w:rFonts w:ascii="FreightSans Pro Book" w:hAnsi="FreightSans Pro Book" w:cs="Arial"/>
      <w:color w:val="000000" w:themeColor="text1"/>
      <w:sz w:val="26"/>
      <w:szCs w:val="24"/>
    </w:rPr>
  </w:style>
  <w:style w:type="character" w:customStyle="1" w:styleId="50">
    <w:name w:val="标题 5 字符"/>
    <w:basedOn w:val="a1"/>
    <w:link w:val="5"/>
    <w:rsid w:val="004F215B"/>
    <w:rPr>
      <w:rFonts w:asciiTheme="majorHAnsi" w:eastAsiaTheme="majorEastAsia" w:hAnsiTheme="majorHAnsi" w:cstheme="majorBidi"/>
      <w:color w:val="061932" w:themeColor="accent1" w:themeShade="BF"/>
      <w:sz w:val="26"/>
      <w:szCs w:val="24"/>
    </w:rPr>
  </w:style>
  <w:style w:type="character" w:customStyle="1" w:styleId="60">
    <w:name w:val="标题 6 字符"/>
    <w:basedOn w:val="a1"/>
    <w:link w:val="6"/>
    <w:rsid w:val="004F215B"/>
    <w:rPr>
      <w:rFonts w:asciiTheme="majorHAnsi" w:eastAsiaTheme="majorEastAsia" w:hAnsiTheme="majorHAnsi" w:cstheme="majorBidi"/>
      <w:color w:val="041021" w:themeColor="accent1" w:themeShade="7F"/>
      <w:sz w:val="26"/>
      <w:szCs w:val="24"/>
    </w:rPr>
  </w:style>
  <w:style w:type="character" w:customStyle="1" w:styleId="70">
    <w:name w:val="标题 7 字符"/>
    <w:basedOn w:val="a1"/>
    <w:link w:val="7"/>
    <w:rsid w:val="004F215B"/>
    <w:rPr>
      <w:rFonts w:asciiTheme="majorHAnsi" w:eastAsiaTheme="majorEastAsia" w:hAnsiTheme="majorHAnsi" w:cstheme="majorBidi"/>
      <w:i/>
      <w:iCs/>
      <w:color w:val="041021" w:themeColor="accent1" w:themeShade="7F"/>
      <w:sz w:val="26"/>
      <w:szCs w:val="24"/>
    </w:rPr>
  </w:style>
  <w:style w:type="character" w:customStyle="1" w:styleId="80">
    <w:name w:val="标题 8 字符"/>
    <w:basedOn w:val="a1"/>
    <w:link w:val="8"/>
    <w:rsid w:val="004F215B"/>
    <w:rPr>
      <w:rFonts w:asciiTheme="majorHAnsi" w:eastAsiaTheme="majorEastAsia" w:hAnsiTheme="majorHAnsi" w:cstheme="majorBidi"/>
      <w:color w:val="272727" w:themeColor="text1" w:themeTint="D8"/>
      <w:sz w:val="21"/>
      <w:szCs w:val="21"/>
    </w:rPr>
  </w:style>
  <w:style w:type="character" w:styleId="af2">
    <w:name w:val="Hyperlink"/>
    <w:basedOn w:val="a1"/>
    <w:uiPriority w:val="99"/>
    <w:unhideWhenUsed/>
    <w:rsid w:val="0016779F"/>
    <w:rPr>
      <w:color w:val="F26641" w:themeColor="hyperlink"/>
      <w:u w:val="single"/>
    </w:rPr>
  </w:style>
  <w:style w:type="character" w:customStyle="1" w:styleId="90">
    <w:name w:val="标题 9 字符"/>
    <w:basedOn w:val="a1"/>
    <w:link w:val="9"/>
    <w:semiHidden/>
    <w:rsid w:val="00A26578"/>
    <w:rPr>
      <w:rFonts w:asciiTheme="majorHAnsi" w:eastAsiaTheme="majorEastAsia" w:hAnsiTheme="majorHAnsi" w:cstheme="majorBidi"/>
      <w:i/>
      <w:iCs/>
      <w:color w:val="272727" w:themeColor="text1" w:themeTint="D8"/>
      <w:sz w:val="21"/>
      <w:szCs w:val="21"/>
    </w:rPr>
  </w:style>
  <w:style w:type="paragraph" w:styleId="af3">
    <w:name w:val="Normal (Web)"/>
    <w:basedOn w:val="a"/>
    <w:uiPriority w:val="99"/>
    <w:semiHidden/>
    <w:unhideWhenUsed/>
    <w:rsid w:val="00B36917"/>
    <w:pPr>
      <w:spacing w:before="100" w:beforeAutospacing="1" w:after="100" w:afterAutospacing="1"/>
    </w:pPr>
    <w:rPr>
      <w:rFonts w:ascii="Times New Roman" w:eastAsia="Times New Roman" w:hAnsi="Times New Roman" w:cs="Times New Roman"/>
      <w:color w:val="auto"/>
      <w:sz w:val="24"/>
      <w:lang w:eastAsia="en-GB"/>
    </w:rPr>
  </w:style>
  <w:style w:type="paragraph" w:styleId="HTML">
    <w:name w:val="HTML Preformatted"/>
    <w:basedOn w:val="a"/>
    <w:link w:val="HTML0"/>
    <w:uiPriority w:val="99"/>
    <w:semiHidden/>
    <w:unhideWhenUsed/>
    <w:rsid w:val="00B369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color w:val="auto"/>
      <w:sz w:val="20"/>
      <w:szCs w:val="20"/>
      <w:lang w:eastAsia="en-GB"/>
    </w:rPr>
  </w:style>
  <w:style w:type="character" w:customStyle="1" w:styleId="HTML0">
    <w:name w:val="HTML 预设格式 字符"/>
    <w:basedOn w:val="a1"/>
    <w:link w:val="HTML"/>
    <w:uiPriority w:val="99"/>
    <w:semiHidden/>
    <w:rsid w:val="00B36917"/>
    <w:rPr>
      <w:rFonts w:ascii="Courier New" w:eastAsia="Times New Roman" w:hAnsi="Courier New" w:cs="Courier New"/>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6730200">
      <w:bodyDiv w:val="1"/>
      <w:marLeft w:val="0"/>
      <w:marRight w:val="0"/>
      <w:marTop w:val="0"/>
      <w:marBottom w:val="0"/>
      <w:divBdr>
        <w:top w:val="none" w:sz="0" w:space="0" w:color="auto"/>
        <w:left w:val="none" w:sz="0" w:space="0" w:color="auto"/>
        <w:bottom w:val="none" w:sz="0" w:space="0" w:color="auto"/>
        <w:right w:val="none" w:sz="0" w:space="0" w:color="auto"/>
      </w:divBdr>
    </w:div>
    <w:div w:id="566109519">
      <w:bodyDiv w:val="1"/>
      <w:marLeft w:val="0"/>
      <w:marRight w:val="0"/>
      <w:marTop w:val="0"/>
      <w:marBottom w:val="0"/>
      <w:divBdr>
        <w:top w:val="none" w:sz="0" w:space="0" w:color="auto"/>
        <w:left w:val="none" w:sz="0" w:space="0" w:color="auto"/>
        <w:bottom w:val="none" w:sz="0" w:space="0" w:color="auto"/>
        <w:right w:val="none" w:sz="0" w:space="0" w:color="auto"/>
      </w:divBdr>
    </w:div>
    <w:div w:id="822544433">
      <w:bodyDiv w:val="1"/>
      <w:marLeft w:val="0"/>
      <w:marRight w:val="0"/>
      <w:marTop w:val="0"/>
      <w:marBottom w:val="0"/>
      <w:divBdr>
        <w:top w:val="none" w:sz="0" w:space="0" w:color="auto"/>
        <w:left w:val="none" w:sz="0" w:space="0" w:color="auto"/>
        <w:bottom w:val="none" w:sz="0" w:space="0" w:color="auto"/>
        <w:right w:val="none" w:sz="0" w:space="0" w:color="auto"/>
      </w:divBdr>
    </w:div>
    <w:div w:id="1233855146">
      <w:bodyDiv w:val="1"/>
      <w:marLeft w:val="0"/>
      <w:marRight w:val="0"/>
      <w:marTop w:val="0"/>
      <w:marBottom w:val="0"/>
      <w:divBdr>
        <w:top w:val="none" w:sz="0" w:space="0" w:color="auto"/>
        <w:left w:val="none" w:sz="0" w:space="0" w:color="auto"/>
        <w:bottom w:val="none" w:sz="0" w:space="0" w:color="auto"/>
        <w:right w:val="none" w:sz="0" w:space="0" w:color="auto"/>
      </w:divBdr>
    </w:div>
    <w:div w:id="1626351360">
      <w:bodyDiv w:val="1"/>
      <w:marLeft w:val="0"/>
      <w:marRight w:val="0"/>
      <w:marTop w:val="0"/>
      <w:marBottom w:val="0"/>
      <w:divBdr>
        <w:top w:val="none" w:sz="0" w:space="0" w:color="auto"/>
        <w:left w:val="none" w:sz="0" w:space="0" w:color="auto"/>
        <w:bottom w:val="none" w:sz="0" w:space="0" w:color="auto"/>
        <w:right w:val="none" w:sz="0" w:space="0" w:color="auto"/>
      </w:divBdr>
      <w:divsChild>
        <w:div w:id="937565583">
          <w:marLeft w:val="0"/>
          <w:marRight w:val="0"/>
          <w:marTop w:val="0"/>
          <w:marBottom w:val="0"/>
          <w:divBdr>
            <w:top w:val="none" w:sz="0" w:space="0" w:color="auto"/>
            <w:left w:val="none" w:sz="0" w:space="0" w:color="auto"/>
            <w:bottom w:val="none" w:sz="0" w:space="0" w:color="auto"/>
            <w:right w:val="none" w:sz="0" w:space="0" w:color="auto"/>
          </w:divBdr>
          <w:divsChild>
            <w:div w:id="838810306">
              <w:marLeft w:val="0"/>
              <w:marRight w:val="0"/>
              <w:marTop w:val="0"/>
              <w:marBottom w:val="0"/>
              <w:divBdr>
                <w:top w:val="none" w:sz="0" w:space="0" w:color="auto"/>
                <w:left w:val="none" w:sz="0" w:space="0" w:color="auto"/>
                <w:bottom w:val="none" w:sz="0" w:space="0" w:color="auto"/>
                <w:right w:val="none" w:sz="0" w:space="0" w:color="auto"/>
              </w:divBdr>
              <w:divsChild>
                <w:div w:id="1878004758">
                  <w:marLeft w:val="0"/>
                  <w:marRight w:val="0"/>
                  <w:marTop w:val="0"/>
                  <w:marBottom w:val="0"/>
                  <w:divBdr>
                    <w:top w:val="none" w:sz="0" w:space="0" w:color="auto"/>
                    <w:left w:val="none" w:sz="0" w:space="0" w:color="auto"/>
                    <w:bottom w:val="none" w:sz="0" w:space="0" w:color="auto"/>
                    <w:right w:val="none" w:sz="0" w:space="0" w:color="auto"/>
                  </w:divBdr>
                  <w:divsChild>
                    <w:div w:id="824974631">
                      <w:marLeft w:val="0"/>
                      <w:marRight w:val="0"/>
                      <w:marTop w:val="0"/>
                      <w:marBottom w:val="0"/>
                      <w:divBdr>
                        <w:top w:val="none" w:sz="0" w:space="0" w:color="auto"/>
                        <w:left w:val="none" w:sz="0" w:space="0" w:color="auto"/>
                        <w:bottom w:val="none" w:sz="0" w:space="0" w:color="auto"/>
                        <w:right w:val="none" w:sz="0" w:space="0" w:color="auto"/>
                      </w:divBdr>
                    </w:div>
                  </w:divsChild>
                </w:div>
                <w:div w:id="1378243397">
                  <w:marLeft w:val="0"/>
                  <w:marRight w:val="0"/>
                  <w:marTop w:val="0"/>
                  <w:marBottom w:val="0"/>
                  <w:divBdr>
                    <w:top w:val="none" w:sz="0" w:space="0" w:color="auto"/>
                    <w:left w:val="none" w:sz="0" w:space="0" w:color="auto"/>
                    <w:bottom w:val="none" w:sz="0" w:space="0" w:color="auto"/>
                    <w:right w:val="none" w:sz="0" w:space="0" w:color="auto"/>
                  </w:divBdr>
                  <w:divsChild>
                    <w:div w:id="583414806">
                      <w:marLeft w:val="0"/>
                      <w:marRight w:val="0"/>
                      <w:marTop w:val="0"/>
                      <w:marBottom w:val="0"/>
                      <w:divBdr>
                        <w:top w:val="none" w:sz="0" w:space="0" w:color="auto"/>
                        <w:left w:val="none" w:sz="0" w:space="0" w:color="auto"/>
                        <w:bottom w:val="none" w:sz="0" w:space="0" w:color="auto"/>
                        <w:right w:val="none" w:sz="0" w:space="0" w:color="auto"/>
                      </w:divBdr>
                    </w:div>
                  </w:divsChild>
                </w:div>
                <w:div w:id="2010058461">
                  <w:marLeft w:val="0"/>
                  <w:marRight w:val="0"/>
                  <w:marTop w:val="0"/>
                  <w:marBottom w:val="0"/>
                  <w:divBdr>
                    <w:top w:val="none" w:sz="0" w:space="0" w:color="auto"/>
                    <w:left w:val="none" w:sz="0" w:space="0" w:color="auto"/>
                    <w:bottom w:val="none" w:sz="0" w:space="0" w:color="auto"/>
                    <w:right w:val="none" w:sz="0" w:space="0" w:color="auto"/>
                  </w:divBdr>
                  <w:divsChild>
                    <w:div w:id="781270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2456949">
          <w:marLeft w:val="0"/>
          <w:marRight w:val="0"/>
          <w:marTop w:val="0"/>
          <w:marBottom w:val="0"/>
          <w:divBdr>
            <w:top w:val="none" w:sz="0" w:space="0" w:color="auto"/>
            <w:left w:val="none" w:sz="0" w:space="0" w:color="auto"/>
            <w:bottom w:val="none" w:sz="0" w:space="0" w:color="auto"/>
            <w:right w:val="none" w:sz="0" w:space="0" w:color="auto"/>
          </w:divBdr>
          <w:divsChild>
            <w:div w:id="1161310636">
              <w:marLeft w:val="0"/>
              <w:marRight w:val="0"/>
              <w:marTop w:val="0"/>
              <w:marBottom w:val="0"/>
              <w:divBdr>
                <w:top w:val="none" w:sz="0" w:space="0" w:color="auto"/>
                <w:left w:val="none" w:sz="0" w:space="0" w:color="auto"/>
                <w:bottom w:val="none" w:sz="0" w:space="0" w:color="auto"/>
                <w:right w:val="none" w:sz="0" w:space="0" w:color="auto"/>
              </w:divBdr>
              <w:divsChild>
                <w:div w:id="403336001">
                  <w:marLeft w:val="0"/>
                  <w:marRight w:val="0"/>
                  <w:marTop w:val="0"/>
                  <w:marBottom w:val="0"/>
                  <w:divBdr>
                    <w:top w:val="none" w:sz="0" w:space="0" w:color="auto"/>
                    <w:left w:val="none" w:sz="0" w:space="0" w:color="auto"/>
                    <w:bottom w:val="none" w:sz="0" w:space="0" w:color="auto"/>
                    <w:right w:val="none" w:sz="0" w:space="0" w:color="auto"/>
                  </w:divBdr>
                  <w:divsChild>
                    <w:div w:id="155802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yperlink" Target="http://studentsunionucl.org/content/president-and-treasurer-hub/rules-and-regulations" TargetMode="External"/><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customXml" Target="ink/ink4.xml"/><Relationship Id="rId7" Type="http://schemas.openxmlformats.org/officeDocument/2006/relationships/endnotes" Target="endnotes.xml"/><Relationship Id="rId12" Type="http://schemas.openxmlformats.org/officeDocument/2006/relationships/hyperlink" Target="https://studentsunionucl.org/how-to-guides" TargetMode="External"/><Relationship Id="rId17" Type="http://schemas.openxmlformats.org/officeDocument/2006/relationships/customXml" Target="ink/ink2.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udentsunionucl.org/content/president-and-treasurer-hub/rules-and-regulations"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ustomXml" Target="ink/ink1.xml"/><Relationship Id="rId23" Type="http://schemas.openxmlformats.org/officeDocument/2006/relationships/footer" Target="footer1.xml"/><Relationship Id="rId10" Type="http://schemas.openxmlformats.org/officeDocument/2006/relationships/hyperlink" Target="http://studentsunionucl.org/governing-documents" TargetMode="External"/><Relationship Id="rId19" Type="http://schemas.openxmlformats.org/officeDocument/2006/relationships/customXml" Target="ink/ink3.xml"/><Relationship Id="rId4" Type="http://schemas.openxmlformats.org/officeDocument/2006/relationships/settings" Target="settings.xml"/><Relationship Id="rId9" Type="http://schemas.openxmlformats.org/officeDocument/2006/relationships/hyperlink" Target="http://studentsunionucl.org/governing-documents" TargetMode="External"/><Relationship Id="rId14" Type="http://schemas.openxmlformats.org/officeDocument/2006/relationships/image" Target="media/image2.png"/><Relationship Id="rId22" Type="http://schemas.openxmlformats.org/officeDocument/2006/relationships/image" Target="media/image6.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17T09:03:17.272"/>
    </inkml:context>
    <inkml:brush xml:id="br0">
      <inkml:brushProperty name="width" value="0.025" units="cm"/>
      <inkml:brushProperty name="height" value="0.025" units="cm"/>
    </inkml:brush>
  </inkml:definitions>
  <inkml:trace contextRef="#ctx0" brushRef="#br0">1 1 24575,'0'0'0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17T03:46:19.973"/>
    </inkml:context>
    <inkml:brush xml:id="br0">
      <inkml:brushProperty name="width" value="0.08571" units="cm"/>
      <inkml:brushProperty name="height" value="0.08571" units="cm"/>
    </inkml:brush>
  </inkml:definitions>
  <inkml:trace contextRef="#ctx0" brushRef="#br0">1 70 8369,'4'3'2869,"0"-1"-2187,-2 2-488,1-4 1,-3 4-1,0-2 1,0 2-1,0 3 1,0 1-1,0 1 1,0 2-1,0 2 1,0 4-1,0 2 1,0 3 263,0 4 0,0 0-648,0 4 0,2-3 127,0 1 1,2 0-265,-2-3 0,1-1 0,-1-7-57,0-2 0,0-4 170,-2 0 1,1-5-908,1 0 492,-2-4-447,3 1 0,-3-8 90,0-1 361,0-2 1,0-1 624,0-2 0,0 2 0,3-6 0,1 1 0</inkml:trace>
  <inkml:trace contextRef="#ctx0" brushRef="#br0" timeOffset="295">104 70 7875,'6'0'735,"-2"2"-380,2 2 1,-5 0 74,1 0 1,1-1 468,-1 1-688,0 0 0,0 0 0,0 1 68,0 0 1,-1 3-110,1 0 1,-1 3-128,1 0 0,1 4 30,-1 2 1,3 3 102,-1 1 1,0 2-301,0 2 1,1-1 79,1-1 0,-2 0-448,1 1 0,-1-5 17,2-4 1,-1-2-290,-1 0 1,-1-3-1167,2-1 1385,0-5 1,-1-4 544,2-4 0,4-2 0,0 0 0</inkml:trace>
  <inkml:trace contextRef="#ctx0" brushRef="#br0" timeOffset="450">238 281 7875,'-6'7'0,"1"-1"740,1 0 0,-2 1-236,-3-1 0,-2-1 96,0-1-413,-1-3 0,-1 4-485,0-3 0,-2 0 0,1-2 0,1 0 0,2 0 0,0-2 298,1 0 0,1 0 0,3 2 0</inkml:trace>
  <inkml:trace contextRef="#ctx0" brushRef="#br0" timeOffset="769">393 312 9034,'7'0'2311,"-4"0"-1958,0 0-782,-3 0 0,-3 3 0,0 1 0</inkml:trace>
  <inkml:trace contextRef="#ctx0" brushRef="#br0" timeOffset="1428">829 133 7462,'0'-7'936,"3"1"1,-2-1-513,1 1 0,-1 0-172,-1-1 1,0 3-21,0 0 0,-2-1-5,-1-1 1,-2 0 46,1 2 0,-2 1-47,0 3 1,0 0-145,-1 0 1,1 1-32,-1 1 1,-1 2-1,-1 5-9,1 1 0,-1 5-133,1 3 1,-1 0 67,3 1 1,-1 3 3,1 2 1,2 1-59,2 1 0,1-2-264,1 0 19,0 1 1,0-3-174,0 2 0,3-2-137,2-3 0,0-3 223,2-1 0,-1-1-147,0-1 0,2-3 164,0-2 1,-1-4 61,2-1 1,0-3 328,0 0 0,1-3 0,-1-1 0,2-4 0,-3-3 0,6-1 0,0-1 0</inkml:trace>
  <inkml:trace contextRef="#ctx0" brushRef="#br0" timeOffset="2561">950 262 7875,'4'-3'1738,"-1"2"-1058,-3-1-325,-3 2 0,-1 2-141,-2 0 0,-1 3-106,1-1 1,-3 2 96,1 0 1,-1 1-149,3 2 1,-1-1 0,1 2 298,0 2-616,-1 0 1,4 1 0,0 2-353,3 0 1,0 0 236,0-3 0,0-1 21,0 0 1,3-3-113,1 0 348,2-3 0,0-3 0,0-2-263,1 0 370,-1-2 0,1-5-97,-1-4 1,2-1-1,0-1 108,0-2 67,-6 1 1,7-4 0,-5 3 45,-1-2 28,3 3 1,-3-1 0,1 4 21,-2 0 246,2 6-277,-4-4 1,5 12 30,-3 2-142,1 3 0,-1 5 0,0 0-22,-1 0 0,2 0-43,-1 2 51,3-1 0,-3-1 1,1-2-38,0 0 1,1-1 42,-1-2-43,2-4 0,-4-1 0,3-3 28,1 0-72,-2 0 1,2-5-1,-2-2 59,0-2 9,2-2 1,-1-2 3,0 1 1,0-1-15,0 0 1,2 1 99,-2 1 0,0 0 0,-1 2-33,0 1-25,2 4 0,-3 1-30,2 3 1,-2 1 0,1 1-32,0 2 1,2 4 66,0 1-102,0 2 0,0-1 0,-1 3 68,1 0 18,1-3 0,-2 1 4,0-2 1,0-1 128,3-1-77,-1-4 0,0-1-96,-2-4 0,-1-2 10,-3-5 0,1-1 55,1-5-108,-1 1 1,1-2 0,-2 4 58,0-1 1,3-1 1,-1-1 0,1 4 108,-1-2 0,-1 5-35,3-1 42,-2 5 1,4 1-50,-2 3 1,2 1 105,0 1 0,0 1-93,1 4 0,-3 1-22,0 1-43,1-1 1,1-1 10,0-1 0,1 1 0,-1-1-142,-2 0 36,2-2-137,-3-1 203,3-3 0,-2-2 1,-2-1-298,-1-4 297,-1 0 1,1-3-1,0 0-20,1 0 1,0-2-15,-2 2 0,0 0-77,0 2 547,0 1-266,0 3 1,0 2 0,0 5-10,0 3 0,0 6-98,0 3 1,1 5 9,1-1 0,-1 4 75,1 1 1,1-1 102,-1 0 1,3-2-93,-1 0 52,-1-1 0,3-1-160,-2-2 0,0-2 4,0-5-135,0-3 0,0-5 21,1-4 0,-3-5-320,2-3 269,-2-2 0,1-2 1,-1 0-170,0-1 239,0-3 0,-1 4-119,1-3 0,-2 2 1,3 0 133,-3 2 25,0 0 1,0 0 0,1 1-7,1 1 65,-1-1 1,2 4 0,-3-1 40,0-1-95,0-1 1,0 3 28,0-3 1,0 3-1,0 0-6,0 1 26,3-2 0,-3 1 1,2 0-27,-1 1 0,1 0-9,0 1 67,3-1 0,-4 3 0,2 1-8,0 0 0,-2 1 61,3 2-101,1 0 1,-1 0 49,0 2 1,1 0-4,1 2 1,0 3-1,1 1 18,-1 0 0,1 0 101,-1 0 1,0 0-105,-2 0 0,2 1 40,-2 0-83,2-1 0,-3 0 1,-1-1 18,-1 2 1,-1 2-40,0 0 0,-3 1-95,-4 1 1,-2-2 0,-4-1 0,0 1 0,-2-1 0,0-2-408,-2-3 1,4-2 31,0-3 0,0 0-203,2 0 0,3-3 161,1-1-145,4-5 0,3-1 641,0-3 0,3 0 0,0 1 0</inkml:trace>
  <inkml:trace contextRef="#ctx0" brushRef="#br0" timeOffset="3635">1534 43 7875,'4'-1'-191,"0"0"277,1-1 0,-1-1 674,0 3 1,-2-2-185,3 0 1,-3 0 280,2 2-198,0 0-243,3 3-335,-4 3 0,2 2 0,-3 4 164,0 1 0,1 1-126,-1 6 1,0-2 8,-2 6 0,2 2-202,0 4-17,0 1 0,-2 1 1,0 0-160,0-2 0,3-5-4,-1-3 1,0-4-34,1-3 15,-3-6 163,6-6 1,-5-8 0,3-4-378,-1-2 363,2-5 1,-2 0 0,4-3-151,-1 2 276,1-2 1,-1 6 0,1-2-219,-1 1 178,0 4 0,1 1 0,-1 3-148,1 2 232,-1 1 1,0 5-84,1 2 0,-4 3 108,0 6 1,-1 0-67,1 2 0,-1 0 0,-2 1 1,0 0 1,-2 1 175,-1-2-135,-2 0 1,2-3 0,-4-1 60,1 0-87,-3-3 0,2 1-42,-2-2 0,1-2 0,0 0-56,0-3 0,-1-2-303,3 0 269,-1 0 0,3 0-130,0 0 0,2 0 73,0-2 1,2 0 116,0-2 0,2 2 71,3-3 1,0 3-163,2-2 211,2 3 0,-1-5-61,3 2 0,-1 0 1,3-1 155,0-2 0,0 0-13,0-1 0,-1-2-59,1-1-75,0-1 0,0-1 0,-1-2 23,-1 0-36,1-5 1,-3 2 0,3-5 38,-2 1 1,-3-1 6,0 4-35,-4-2 1,-1 8-1,1-2 17,-2 4 0,0 2 0,-2 2 37,-1 1 1,0 2-59,-2-1 0,2 4 22,-2-1 0,0 2 2,0 2 1,-2 2-22,2 2 0,0 3-5,0 2 1,1 3-22,-2 1 0,0 3-11,3-1 0,0 2-2,2 0 1,0 0-13,0 0 1,1 1-164,1-1 1,1-2 54,4 0 23,-1-3 1,4 1-1,0-6-56,2-3 92,1-4 1,1-2-1,0-7-15,1-6 1,-1-2 3,-3-5 79,1-2 1,-5 0 62,2-4 0,-2 0 98,-1 1 1,0-1 0,-1 1 69,-1 1 1,-2 2 136,0 0 1,1 4-105,-1-1 24,0 7 0,-2-2 351,0 5-167,0 1-185,0 4 1,-2 11-283,0 6 1,-3 6 62,3 1 0,-1 2-270,1 6 0,1-1 119,-1 3 0,2 0-148,0 2 0,0 0 0,2 0 31,0 0 1,4-5-175,0-4 328,0-5 1,6-4-54,-4-5 0,4-5 104,-2-8 0,3-7-31,-1-11 0,1-4 0,0-8 223,0-3 1,-3 0-129,-2 1 230,2-2 1,-2 5-100,0-4 1,-1 7 117,0 3 0,-2 4-149,0 6 0,-2 6 0,-1 9 0,0 8 0,-1 5 0,1 5 0,-1 3 191,1 4-432,0 2 1,-1 2-160,1 1 1,-1 4 145,1 0 1,-1 0-250,-1 5 1,0-4-1,0 1-181,3-1 410,-3 2 1,3-6-371,-3-1 0,1-7 492,1-6 0,2-2 0,2 0 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17T09:03:09.147"/>
    </inkml:context>
    <inkml:brush xml:id="br0">
      <inkml:brushProperty name="width" value="0.025" units="cm"/>
      <inkml:brushProperty name="height" value="0.025" units="cm"/>
    </inkml:brush>
  </inkml:definitions>
  <inkml:trace contextRef="#ctx0" brushRef="#br0">136 213 24575,'-37'27'0,"18"-9"0,-2-2 0,12-5 0,3-2 0,0-1 0,-1-1 0,2 1 0,1-1 0,1 0 0,-2-1 0,2 0 0,0 0 0,-1-1 0,3 1 0,-1 0 0,2 0 0,0 0 0,0 0 0,0 0 0,0 0 0,0-3 0,2-1 0,3-1 0,1-1 0,2 0 0,3 0 0,-2 0 0,2-1 0,1-1 0,0 1 0,0-4 0,-1-1 0,-1-1 0,2-1 0,-1 2 0,-2 0 0,0-2 0,2 1 0,-1 0 0,1 0 0,1 1 0,-3 0 0,1 0 0,0 0 0,-1 1 0,2-1 0,-4 0 0,1 0 0,-2 0 0,0 2 0,0 1 0,0 0 0,0 2 0,0-2 0,-1 1 0,-1-1 0,0 0 0,0 2 0,-1 3 0,-1 2 0,-1 1 0,-1 1 0,0 0 0,0 0 0,0 0 0,0 0 0,0 0 0,1-1 0,1-1 0,1-2 0,3-2 0,2 0 0,2 0 0,1 0 0,1 0 0,0 0 0,-1 0 0,1 0 0,1 0 0,0 0 0,0 0 0,4 0 0,-2 0 0,0 0 0,1 0 0,-3 0 0,1-2 0,-2 0 0,0-2 0,0 3 0,-1-3 0,-1 0 0,0 0 0,-2 0 0,1 1 0,0 1 0,-2-1 0,-1-1 0,0 2 0,0 1 0,-2-2 0,0 1 0,-5 1 0,1 3 0,-3 3 0,0 3 0,1-1 0,-1 0 0,-1-1 0,2 1 0,-2 1 0,3 0 0,-1-2 0,2 0 0,0 0 0,0 0 0,0-3 0,3-1 0,4-2 0,5 0 0,4 0 0,2 0 0,0 0 0,4 0 0,0 0 0,1-2 0,-2-1 0,-2-3 0,-1 0 0,0 0 0,-1 0 0,-1 0 0,-2 0 0,1 0 0,-5 3 0,0-1 0,-1-1 0,-2 0 0,-2 1 0,1 1 0,-1-1 0,-1 1 0,2-1 0,-3 4 0,-1 1 0,-2 4 0,0 1 0,2-3 0,4-1 0,7-1 0,10-1 0,4 0 0,2 2 0,1 2 0</inkml:trace>
  <inkml:trace contextRef="#ctx0" brushRef="#br0" timeOffset="2586">270 1 24575,'0'0'0</inkml:trace>
  <inkml:trace contextRef="#ctx0" brushRef="#br0" timeOffset="3420">598 154 24575,'-39'34'0,"6"-2"0,11-6 0,5-6 0,9-6 0,-4 1 0,-2 0 0,0 1 0,1-2 0,1-1 0,1 2 0,0-3 0,-2-1 0,0-2 0,2-3 0,-12 13 0,1 4 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17T09:03:03.276"/>
    </inkml:context>
    <inkml:brush xml:id="br0">
      <inkml:brushProperty name="width" value="0.025" units="cm"/>
      <inkml:brushProperty name="height" value="0.025" units="cm"/>
    </inkml:brush>
  </inkml:definitions>
  <inkml:trace contextRef="#ctx0" brushRef="#br0">259 0 24575,'-33'31'0,"6"-3"0,14-7 0,5-4 0,12-7 0,-3 1 0,-1 0 0,-2-1 0,0-1 0,1 1 0,0-1 0,1-2 0,0 1 0,0-2 0,0 0 0,0 0 0,1-3 0,1-1 0,4-1 0,3-1 0,4-1 0,2-3 0,0-4 0,1-3 0,-3 0 0,-1-1 0,0 0 0,2 0 0,-1 1 0,-1 1 0,0 1 0,0 3 0,-1-1 0,0 3 0,0-2 0,-1 1 0,-5-1 0,1 2 0,-1 0 0,0 1 0,1-1 0,-3 5 0,-1 7 0,-1 1 0,-1 5 0,0 1 0,0 0 0,0 2 0,0 1 0,-1 0 0,-1 2 0,-3-2 0,-2 2 0,1-2 0,1 0 0,0-1 0,-4 0 0,1 0 0,-1-2 0,-1-2 0,2 0 0,-1-1 0,1-3 0,-3 1 0,2 0 0,-3-1 0,1 0 0,0-1 0,0-1 0,1 0 0,0-1 0,-1 0 0,-1-3 0,0 3 0,1 0 0,-1-1 0,0-1 0,0 0 0,0 1 0,1-2 0,1 0 0,0 1 0,0-1 0,-1-2 0,-1 1 0,1-1 0,1-1 0,-1 0 0,4 0 0,-1 0 0,-1 0 0,-8 0 0,-4 0 0</inkml:trace>
</inkml:ink>
</file>

<file path=word/theme/theme1.xml><?xml version="1.0" encoding="utf-8"?>
<a:theme xmlns:a="http://schemas.openxmlformats.org/drawingml/2006/main" name="Office Theme">
  <a:themeElements>
    <a:clrScheme name="SUUCL">
      <a:dk1>
        <a:sysClr val="windowText" lastClr="000000"/>
      </a:dk1>
      <a:lt1>
        <a:sysClr val="window" lastClr="FFFFFF"/>
      </a:lt1>
      <a:dk2>
        <a:srgbClr val="44546A"/>
      </a:dk2>
      <a:lt2>
        <a:srgbClr val="E7E6E6"/>
      </a:lt2>
      <a:accent1>
        <a:srgbClr val="082244"/>
      </a:accent1>
      <a:accent2>
        <a:srgbClr val="F26641"/>
      </a:accent2>
      <a:accent3>
        <a:srgbClr val="A5A5A5"/>
      </a:accent3>
      <a:accent4>
        <a:srgbClr val="FEC340"/>
      </a:accent4>
      <a:accent5>
        <a:srgbClr val="6C3F99"/>
      </a:accent5>
      <a:accent6>
        <a:srgbClr val="2AAA9E"/>
      </a:accent6>
      <a:hlink>
        <a:srgbClr val="F26641"/>
      </a:hlink>
      <a:folHlink>
        <a:srgbClr val="F2664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D5670A-55FD-4A3B-B9F4-02E4CDFCFDA4}">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1121</Words>
  <Characters>6392</Characters>
  <Application>Microsoft Office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
    </vt:vector>
  </TitlesOfParts>
  <Company>University College London</Company>
  <LinksUpToDate>false</LinksUpToDate>
  <CharactersWithSpaces>7499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Flynn</dc:creator>
  <cp:keywords/>
  <dc:description/>
  <cp:lastModifiedBy>Xu, Yi</cp:lastModifiedBy>
  <cp:revision>2</cp:revision>
  <cp:lastPrinted>2018-07-23T10:13:00Z</cp:lastPrinted>
  <dcterms:created xsi:type="dcterms:W3CDTF">2024-01-17T09:03:00Z</dcterms:created>
  <dcterms:modified xsi:type="dcterms:W3CDTF">2024-01-17T09:03:00Z</dcterms:modified>
</cp:coreProperties>
</file>