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33F51B7D" w14:textId="77777777" w:rsidR="009A7E7C" w:rsidRPr="00D83454" w:rsidRDefault="009A7E7C" w:rsidP="009A7E7C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Dementia Research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2C302A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A7E7C">
        <w:rPr>
          <w:color w:val="2AAA9E"/>
          <w:sz w:val="22"/>
          <w:szCs w:val="22"/>
        </w:rPr>
        <w:t>Dementia Research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E5F033F" w14:textId="77777777" w:rsidR="009A7E7C" w:rsidRPr="007053FF" w:rsidRDefault="009A7E7C" w:rsidP="009A7E7C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0E0C5285" w14:textId="77777777" w:rsidR="009A7E7C" w:rsidRPr="00B26412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 President: Works with the president to decide on the direction of the society’s activities and lead the committee.</w:t>
      </w:r>
    </w:p>
    <w:p w14:paraId="09C66880" w14:textId="77777777" w:rsidR="009A7E7C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Secretary: Manages administrative aspects of the society such as taking minutes at meetings, handling membership issues and sending a newsletter.</w:t>
      </w:r>
    </w:p>
    <w:p w14:paraId="1BA3A21C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lastRenderedPageBreak/>
        <w:t xml:space="preserve">Academic Officer: </w:t>
      </w:r>
      <w:r>
        <w:rPr>
          <w:rFonts w:ascii="FreightSans Pro Bold" w:hAnsi="FreightSans Pro Bold"/>
          <w:color w:val="2AAA9E"/>
          <w:sz w:val="22"/>
          <w:szCs w:val="22"/>
        </w:rPr>
        <w:t>I</w:t>
      </w:r>
      <w:r w:rsidRPr="00FB6AD6">
        <w:rPr>
          <w:rFonts w:ascii="FreightSans Pro Bold" w:hAnsi="FreightSans Pro Bold"/>
          <w:color w:val="2AAA9E"/>
          <w:sz w:val="22"/>
          <w:szCs w:val="22"/>
        </w:rPr>
        <w:t>n charge of organising lectures and seminars about the latest scientific discoveries concerning dementia, contacting relevant professors and researchers. Also responsible for organizing journal clubs to discuss research papers.</w:t>
      </w:r>
    </w:p>
    <w:p w14:paraId="6F8EDB12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Medical Officer: </w:t>
      </w:r>
      <w:r>
        <w:rPr>
          <w:rFonts w:ascii="FreightSans Pro Bold" w:hAnsi="FreightSans Pro Bold"/>
          <w:color w:val="2AAA9E"/>
          <w:sz w:val="22"/>
          <w:szCs w:val="22"/>
        </w:rPr>
        <w:t>C</w:t>
      </w:r>
      <w:r w:rsidRPr="00FB6AD6">
        <w:rPr>
          <w:rFonts w:ascii="FreightSans Pro Bold" w:hAnsi="FreightSans Pro Bold"/>
          <w:color w:val="2AAA9E"/>
          <w:sz w:val="22"/>
          <w:szCs w:val="22"/>
        </w:rPr>
        <w:t>arries out the same tasks as the academic officer but focusing on the clinical aspect of dementia.</w:t>
      </w:r>
    </w:p>
    <w:p w14:paraId="567725A4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Volunteering Officer: </w:t>
      </w:r>
      <w:r>
        <w:rPr>
          <w:rFonts w:ascii="FreightSans Pro Bold" w:hAnsi="FreightSans Pro Bold"/>
          <w:color w:val="2AAA9E"/>
          <w:sz w:val="22"/>
          <w:szCs w:val="22"/>
        </w:rPr>
        <w:t>C</w:t>
      </w:r>
      <w:r w:rsidRPr="00FB6AD6">
        <w:rPr>
          <w:rFonts w:ascii="FreightSans Pro Bold" w:hAnsi="FreightSans Pro Bold"/>
          <w:color w:val="2AAA9E"/>
          <w:sz w:val="22"/>
          <w:szCs w:val="22"/>
        </w:rPr>
        <w:t>ontacts relevant charities and institutions to organise volunteering activities and fundraisers to raise social awareness about dementia. Also makes social/scientific facts about dementia more accessible to students through infographics</w:t>
      </w:r>
      <w:r>
        <w:rPr>
          <w:rFonts w:ascii="FreightSans Pro Bold" w:hAnsi="FreightSans Pro Bold"/>
          <w:color w:val="2AAA9E"/>
          <w:sz w:val="22"/>
          <w:szCs w:val="22"/>
        </w:rPr>
        <w:t>.</w:t>
      </w:r>
    </w:p>
    <w:p w14:paraId="33EBF832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>Media Officer:</w:t>
      </w:r>
      <w:r>
        <w:rPr>
          <w:rFonts w:ascii="FreightSans Pro Bold" w:hAnsi="FreightSans Pro Bold"/>
          <w:color w:val="2AAA9E"/>
          <w:sz w:val="22"/>
          <w:szCs w:val="22"/>
        </w:rPr>
        <w:t xml:space="preserve"> R</w:t>
      </w: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esponsible for </w:t>
      </w:r>
      <w:r>
        <w:rPr>
          <w:rFonts w:ascii="FreightSans Pro Bold" w:hAnsi="FreightSans Pro Bold"/>
          <w:color w:val="2AAA9E"/>
          <w:sz w:val="22"/>
          <w:szCs w:val="22"/>
        </w:rPr>
        <w:t xml:space="preserve">designing content for social media, </w:t>
      </w: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sharing articles related to dementia and promoting our events through social media. </w:t>
      </w:r>
    </w:p>
    <w:p w14:paraId="7E9D540D" w14:textId="77777777" w:rsidR="009A7E7C" w:rsidRPr="0010558A" w:rsidRDefault="009A7E7C" w:rsidP="009A7E7C">
      <w:pPr>
        <w:pStyle w:val="Heading4"/>
        <w:rPr>
          <w:color w:val="2AAA9E" w:themeColor="accent6"/>
          <w:sz w:val="22"/>
          <w:szCs w:val="22"/>
        </w:rPr>
      </w:pP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 xml:space="preserve">Events Officer: </w:t>
      </w:r>
      <w:r>
        <w:rPr>
          <w:rFonts w:ascii="FreightSans Pro Bold" w:hAnsi="FreightSans Pro Bold"/>
          <w:color w:val="2AAA9E" w:themeColor="accent6"/>
          <w:sz w:val="22"/>
          <w:szCs w:val="22"/>
        </w:rPr>
        <w:t xml:space="preserve">Comes up with and </w:t>
      </w: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 xml:space="preserve">organises </w:t>
      </w:r>
      <w:r>
        <w:rPr>
          <w:rFonts w:ascii="FreightSans Pro Bold" w:hAnsi="FreightSans Pro Bold"/>
          <w:color w:val="2AAA9E" w:themeColor="accent6"/>
          <w:sz w:val="22"/>
          <w:szCs w:val="22"/>
        </w:rPr>
        <w:t>non-academic events such as socials or workshops</w:t>
      </w: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>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FC3E8BC" w14:textId="06F3F37C" w:rsidR="006C5839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57D09451" w14:textId="77777777" w:rsidR="009A7E7C" w:rsidRPr="009A7E7C" w:rsidRDefault="009A7E7C" w:rsidP="009A7E7C"/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57CA3A4" w14:textId="77777777" w:rsidR="009A7E7C" w:rsidRPr="007053FF" w:rsidRDefault="009A7E7C" w:rsidP="009A7E7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</w:t>
      </w:r>
      <w:r w:rsidRPr="00663402">
        <w:rPr>
          <w:color w:val="2AAA9E"/>
          <w:sz w:val="22"/>
          <w:szCs w:val="22"/>
        </w:rPr>
        <w:t>eminars</w:t>
      </w:r>
      <w:r>
        <w:rPr>
          <w:color w:val="2AAA9E"/>
          <w:sz w:val="22"/>
          <w:szCs w:val="22"/>
        </w:rPr>
        <w:t>/journal clubs, v</w:t>
      </w:r>
      <w:r w:rsidRPr="00663402">
        <w:rPr>
          <w:color w:val="2AAA9E"/>
          <w:sz w:val="22"/>
          <w:szCs w:val="22"/>
        </w:rPr>
        <w:t xml:space="preserve">olunteering/fundraising </w:t>
      </w:r>
      <w:r>
        <w:rPr>
          <w:color w:val="2AAA9E"/>
          <w:sz w:val="22"/>
          <w:szCs w:val="22"/>
        </w:rPr>
        <w:t>opportunities</w:t>
      </w:r>
      <w:r w:rsidRPr="00663402">
        <w:rPr>
          <w:color w:val="2AAA9E"/>
          <w:sz w:val="22"/>
          <w:szCs w:val="22"/>
        </w:rPr>
        <w:t xml:space="preserve">, </w:t>
      </w:r>
      <w:r>
        <w:rPr>
          <w:color w:val="2AAA9E"/>
          <w:sz w:val="22"/>
          <w:szCs w:val="22"/>
        </w:rPr>
        <w:t xml:space="preserve">socials, </w:t>
      </w:r>
      <w:r w:rsidRPr="00663402">
        <w:rPr>
          <w:color w:val="2AAA9E"/>
          <w:sz w:val="22"/>
          <w:szCs w:val="22"/>
        </w:rPr>
        <w:t>uploading media content.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083D86" w14:textId="77777777" w:rsidR="009A7E7C" w:rsidRPr="007053FF" w:rsidRDefault="009A7E7C" w:rsidP="009A7E7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Collaborations with other societies</w:t>
      </w:r>
      <w:r w:rsidRPr="007053FF">
        <w:rPr>
          <w:color w:val="2AAA9E"/>
          <w:sz w:val="22"/>
          <w:szCs w:val="22"/>
        </w:rPr>
        <w:t>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770F1C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A7E7C">
        <w:rPr>
          <w:color w:val="2AAA9E"/>
          <w:sz w:val="22"/>
          <w:szCs w:val="22"/>
        </w:rPr>
        <w:t>Dementia Research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EAAB51E" w:rsidR="006C5839" w:rsidRPr="00B67C96" w:rsidRDefault="00B36928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Thivyaa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Kanthasamy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262919D6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0F00CDB" w:rsidR="006C5839" w:rsidRPr="00B67C96" w:rsidRDefault="00B3692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7F32C2E2" wp14:editId="1F6F2C9B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9525</wp:posOffset>
                      </wp:positionV>
                      <wp:extent cx="1036755" cy="217440"/>
                      <wp:effectExtent l="57150" t="38100" r="49530" b="49530"/>
                      <wp:wrapNone/>
                      <wp:docPr id="672957320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755" cy="21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E9D5F5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2.1pt;margin-top:.05pt;width:83.05pt;height:1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04164A4A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50D76FD" w:rsidR="006C5839" w:rsidRPr="00B67C96" w:rsidRDefault="00B3692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18/07/2023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4D7CA1A3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D44C95C" w:rsidR="006C5839" w:rsidRPr="00B67C96" w:rsidRDefault="00B3692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Simran Mahtani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FBBF4B0" w:rsidR="006C5839" w:rsidRPr="00B67C96" w:rsidRDefault="00D52C2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8A6B76B" wp14:editId="49A5EB15">
                  <wp:extent cx="1446835" cy="479678"/>
                  <wp:effectExtent l="0" t="0" r="1270" b="3175"/>
                  <wp:docPr id="76185439" name="Picture 1" descr="A signatur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85439" name="Picture 1" descr="A signature on a white background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26" cy="52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A52F21E" w:rsidR="006C5839" w:rsidRPr="00B67C96" w:rsidRDefault="00B3692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18/07/2023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C5B5D" w14:textId="77777777" w:rsidR="005E3EA9" w:rsidRDefault="005E3EA9" w:rsidP="008E0A3C">
      <w:r>
        <w:separator/>
      </w:r>
    </w:p>
  </w:endnote>
  <w:endnote w:type="continuationSeparator" w:id="0">
    <w:p w14:paraId="320FF0CE" w14:textId="77777777" w:rsidR="005E3EA9" w:rsidRDefault="005E3EA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7A831" w14:textId="77777777" w:rsidR="005E3EA9" w:rsidRDefault="005E3EA9" w:rsidP="008E0A3C">
      <w:r>
        <w:separator/>
      </w:r>
    </w:p>
  </w:footnote>
  <w:footnote w:type="continuationSeparator" w:id="0">
    <w:p w14:paraId="33C02EF1" w14:textId="77777777" w:rsidR="005E3EA9" w:rsidRDefault="005E3EA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24937296">
    <w:abstractNumId w:val="7"/>
  </w:num>
  <w:num w:numId="2" w16cid:durableId="263919964">
    <w:abstractNumId w:val="2"/>
  </w:num>
  <w:num w:numId="3" w16cid:durableId="2130463631">
    <w:abstractNumId w:val="8"/>
  </w:num>
  <w:num w:numId="4" w16cid:durableId="50539260">
    <w:abstractNumId w:val="14"/>
  </w:num>
  <w:num w:numId="5" w16cid:durableId="384842107">
    <w:abstractNumId w:val="18"/>
  </w:num>
  <w:num w:numId="6" w16cid:durableId="753749437">
    <w:abstractNumId w:val="1"/>
  </w:num>
  <w:num w:numId="7" w16cid:durableId="1664434369">
    <w:abstractNumId w:val="5"/>
  </w:num>
  <w:num w:numId="8" w16cid:durableId="619998886">
    <w:abstractNumId w:val="20"/>
  </w:num>
  <w:num w:numId="9" w16cid:durableId="94718143">
    <w:abstractNumId w:val="24"/>
  </w:num>
  <w:num w:numId="10" w16cid:durableId="565799062">
    <w:abstractNumId w:val="6"/>
  </w:num>
  <w:num w:numId="11" w16cid:durableId="249579369">
    <w:abstractNumId w:val="10"/>
  </w:num>
  <w:num w:numId="12" w16cid:durableId="611597262">
    <w:abstractNumId w:val="0"/>
  </w:num>
  <w:num w:numId="13" w16cid:durableId="1021469388">
    <w:abstractNumId w:val="3"/>
  </w:num>
  <w:num w:numId="14" w16cid:durableId="450131874">
    <w:abstractNumId w:val="11"/>
  </w:num>
  <w:num w:numId="15" w16cid:durableId="1303853324">
    <w:abstractNumId w:val="4"/>
  </w:num>
  <w:num w:numId="16" w16cid:durableId="482042518">
    <w:abstractNumId w:val="9"/>
  </w:num>
  <w:num w:numId="17" w16cid:durableId="1940290006">
    <w:abstractNumId w:val="16"/>
  </w:num>
  <w:num w:numId="18" w16cid:durableId="56514837">
    <w:abstractNumId w:val="12"/>
  </w:num>
  <w:num w:numId="19" w16cid:durableId="549073462">
    <w:abstractNumId w:val="23"/>
  </w:num>
  <w:num w:numId="20" w16cid:durableId="1738043283">
    <w:abstractNumId w:val="15"/>
  </w:num>
  <w:num w:numId="21" w16cid:durableId="3069080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30650943">
    <w:abstractNumId w:val="19"/>
  </w:num>
  <w:num w:numId="23" w16cid:durableId="410664045">
    <w:abstractNumId w:val="25"/>
  </w:num>
  <w:num w:numId="24" w16cid:durableId="229657537">
    <w:abstractNumId w:val="22"/>
  </w:num>
  <w:num w:numId="25" w16cid:durableId="556859536">
    <w:abstractNumId w:val="17"/>
  </w:num>
  <w:num w:numId="26" w16cid:durableId="109170258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1D6E"/>
    <w:rsid w:val="001027B5"/>
    <w:rsid w:val="001249D6"/>
    <w:rsid w:val="00142928"/>
    <w:rsid w:val="0016779F"/>
    <w:rsid w:val="0017080C"/>
    <w:rsid w:val="00183F02"/>
    <w:rsid w:val="00187CFD"/>
    <w:rsid w:val="001C3B80"/>
    <w:rsid w:val="00233731"/>
    <w:rsid w:val="002629D2"/>
    <w:rsid w:val="002B0C6D"/>
    <w:rsid w:val="002B66CA"/>
    <w:rsid w:val="002C2217"/>
    <w:rsid w:val="002F4998"/>
    <w:rsid w:val="003353F5"/>
    <w:rsid w:val="00377F75"/>
    <w:rsid w:val="00385F0B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5E3EA9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0D59"/>
    <w:rsid w:val="007053FF"/>
    <w:rsid w:val="00706CBD"/>
    <w:rsid w:val="00724789"/>
    <w:rsid w:val="007272C1"/>
    <w:rsid w:val="007404B0"/>
    <w:rsid w:val="007461A8"/>
    <w:rsid w:val="0074669D"/>
    <w:rsid w:val="00755F7C"/>
    <w:rsid w:val="00774108"/>
    <w:rsid w:val="007746BF"/>
    <w:rsid w:val="00781679"/>
    <w:rsid w:val="00782A7E"/>
    <w:rsid w:val="00792C5F"/>
    <w:rsid w:val="007C23D8"/>
    <w:rsid w:val="007E693E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A7E7C"/>
    <w:rsid w:val="009F1492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36928"/>
    <w:rsid w:val="00B5120D"/>
    <w:rsid w:val="00B67C96"/>
    <w:rsid w:val="00B7500A"/>
    <w:rsid w:val="00BB1832"/>
    <w:rsid w:val="00BD7364"/>
    <w:rsid w:val="00CC5852"/>
    <w:rsid w:val="00CD3CD3"/>
    <w:rsid w:val="00CF5D17"/>
    <w:rsid w:val="00D12391"/>
    <w:rsid w:val="00D22E22"/>
    <w:rsid w:val="00D22E93"/>
    <w:rsid w:val="00D2375B"/>
    <w:rsid w:val="00D4540A"/>
    <w:rsid w:val="00D52C2B"/>
    <w:rsid w:val="00D83454"/>
    <w:rsid w:val="00D93EF8"/>
    <w:rsid w:val="00DD12D7"/>
    <w:rsid w:val="00DD4A49"/>
    <w:rsid w:val="00DF1CF1"/>
    <w:rsid w:val="00E23BCA"/>
    <w:rsid w:val="00E42391"/>
    <w:rsid w:val="00E5162B"/>
    <w:rsid w:val="00E516B4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8T10:41:46.0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38 107 24575,'0'0'0,"0"0"0,0 0 0,1 29 0,0-16 0,-1 1 0,-1-1 0,0 0 0,-5 24 0,-2-5 0,0 0 0,2 1 0,1 0 0,2 1 0,1-1 0,4 47 0,-1-74 0,1 0 0,0 0 0,0 0 0,4 10 0,-3-12 0,-1 0 0,-1 1 0,1-1 0,0 0 0,-1 1 0,0-1 0,0 1 0,-1-1 0,1 7 0,3-37 0,1 0 0,1 0 0,2 1 0,18-45 0,-9 32 0,-3 0 0,18-70 0,-32 107 0,0 1 0,0 0 0,0 0 0,0-1 0,0 1 0,0 0 0,0 0 0,0-1 0,0 1 0,0 0 0,0-1 0,0 1 0,0 0 0,0 0 0,0-1 0,0 1 0,0 0 0,0 0 0,0-1 0,0 1 0,0 0 0,-1 0 0,1 0 0,0-1 0,0 1 0,0 0 0,0 0 0,-1 0 0,1-1 0,0 1 0,0 0 0,0 0 0,-1 0 0,1 0 0,0 0 0,0-1 0,-1 1 0,1 0 0,0 0 0,0 0 0,-1 0 0,1 0 0,0 0 0,0 0 0,-1 0 0,1 0 0,0 0 0,-1 0 0,1 0 0,-1 0 0,-21 8 0,-20 17 0,38-22 0,1 0 0,-1 0 0,1 0 0,0 0 0,0 0 0,0 1 0,0-1 0,-4 8 0,7-10 0,-1 0 0,1 0 0,0 1 0,-1-1 0,1 0 0,0 0 0,0 0 0,0 1 0,0-1 0,0 0 0,0 0 0,0 0 0,0 1 0,1-1 0,-1 0 0,0 0 0,1 0 0,-1 1 0,1-1 0,-1 0 0,1 0 0,0 0 0,-1 0 0,1 0 0,0 0 0,0 0 0,0 0 0,0-1 0,-1 1 0,1 0 0,0 0 0,0-1 0,1 1 0,-1-1 0,0 1 0,2 0 0,7 4 0,-1-1 0,2 0 0,-1-1 0,0 0 0,1-1 0,18 3 0,68 0 0,-79-5 0,6 0 0,-16-1 0,0 1 0,0 0 0,0 1 0,-1-1 0,1 1 0,0 1 0,0 0 0,-1 0 0,1 0 0,-1 1 0,10 5 0,11 10-1365</inkml:trace>
  <inkml:trace contextRef="#ctx0" brushRef="#br0" timeOffset="394.87">679 439 24575,'0'0'0,"0"0"0,0 0 0,0 0 0,0 0 0,0 0 0,0 0 0,0 0 0,1 0 0</inkml:trace>
  <inkml:trace contextRef="#ctx0" brushRef="#br0" timeOffset="1828.38">905 304 24575,'11'1'0,"1"0"0,18 5 0,9 0 0,71 1 0,-94-7 0,1 0 0,0-2 0,-1 0 0,27-7 0,-36 7 0,-1-1 0,1 0 0,0 0 0,-1 0 0,0-1 0,0 0 0,0 0 0,0-1 0,-1 0 0,1 0 0,-1 0 0,0 0 0,-1-1 0,0 0 0,1 0 0,-2 0 0,1-1 0,-1 1 0,0-1 0,0 0 0,-1 0 0,3-12 0,0-7 0,-1 1 0,-2 0 0,0-1 0,-2 0 0,-2-27 0,2 53 0,0 0 0,0-1 0,0 1 0,0 0 0,0 0 0,0 0 0,0 0 0,0 0 0,0 0 0,0 0 0,0 0 0,0 0 0,0 0 0,0 0 0,0-1 0,0 1 0,0 0 0,0 0 0,0 0 0,0 0 0,0 0 0,0 0 0,0 0 0,0 0 0,-1 0 0,1 0 0,0 0 0,0 0 0,0 0 0,0 0 0,0-1 0,0 1 0,0 0 0,0 0 0,0 0 0,0 0 0,0 0 0,0 0 0,0 0 0,0 0 0,-1 0 0,1 0 0,0 0 0,0 0 0,0 0 0,0 0 0,0 0 0,0 0 0,0 0 0,0 0 0,0 0 0,0 0 0,0 0 0,-1 0 0,1 0 0,0 0 0,0 0 0,0 0 0,0 0 0,0 0 0,0 1 0,0-1 0,0 0 0,0 0 0,0 0 0,0 0 0,-7 7 0,-3 13 0,0 11 0,2 0 0,1 1 0,2 0 0,-3 46 0,-3 22 0,2-48 0,-2-2 0,-34 96 0,44-137 0,10-22 0,15-26 0,-24 37 0,10-12 0,-1 0 0,1 1 0,1 0 0,23-21 0,58-40 0,-5 4 0,-87 70 0,1-1 0,-1 1 0,1 0 0,-1-1 0,0 1 0,1 0 0,-1 0 0,1-1 0,-1 1 0,1 0 0,-1 0 0,1 0 0,-1 0 0,1-1 0,-1 1 0,1 0 0,-1 0 0,1 0 0,-1 0 0,1 0 0,-1 0 0,1 0 0,-1 1 0,1-1 0,-1 0 0,1 0 0,-1 0 0,1 0 0,-1 1 0,1-1 0,12 15 0,3 22 0,-12-21 0,-1 0 0,0-1 0,0 30 0,-2-27 0,1 1 0,4 20 0,-5-38 0,-1 0 0,1 0 0,0 0 0,-1 0 0,1 0 0,0 0 0,-1-1 0,1 1 0,0 0 0,0 0 0,0-1 0,0 1 0,0 0 0,0-1 0,0 1 0,0-1 0,0 1 0,0-1 0,0 0 0,0 1 0,1-1 0,-1 0 0,0 0 0,0 0 0,0 0 0,0 0 0,3 0 0,35-4 0,-35 4 0,15-5 0,-1 1 0,1-2 0,28-13 0,-27 10 0,1 1 0,22-5 0,-36 12 0,1-1 0,0 1 0,0 0 0,0 1 0,1 0 0,-1 0 0,0 1 0,0 0 0,10 3 0,160 29 0,-62-14 0,22 11 0,134 21 0,-240-50-115,0-1 1,-1-2-1,1-1 0,0-2 0,33-9 1,-41 9-563,-4 1-6149</inkml:trace>
  <inkml:trace contextRef="#ctx0" brushRef="#br0" timeOffset="2214.93">1794 228 24575,'0'0'0,"0"0"0,0 0 0,0 0 0,0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2023-07-24T10:44:00Z</dcterms:created>
  <dcterms:modified xsi:type="dcterms:W3CDTF">2023-07-24T10:44:00Z</dcterms:modified>
</cp:coreProperties>
</file>